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310E27" w:rsidRDefault="00310E27" w:rsidP="000534A1">
      <w:pPr>
        <w:pStyle w:val="Heading1"/>
        <w:spacing w:before="170"/>
        <w:ind w:left="0"/>
        <w:jc w:val="both"/>
        <w:rPr>
          <w:color w:val="4F81BD" w:themeColor="accent1"/>
        </w:rPr>
      </w:pPr>
      <w:bookmarkStart w:id="0" w:name="_GoBack"/>
      <w:r w:rsidRPr="00310E27">
        <w:rPr>
          <w:rFonts w:cs="Times New Roman"/>
          <w:color w:val="4F81BD" w:themeColor="accent1"/>
          <w:shd w:val="clear" w:color="auto" w:fill="FFFFFF"/>
        </w:rPr>
        <w:t xml:space="preserve">Brain Injury caused by Bacterial Meningitis: The need for a </w:t>
      </w:r>
      <w:bookmarkEnd w:id="0"/>
      <w:r w:rsidRPr="00310E27">
        <w:rPr>
          <w:rFonts w:cs="Times New Roman"/>
          <w:color w:val="4F81BD" w:themeColor="accent1"/>
          <w:shd w:val="clear" w:color="auto" w:fill="FFFFFF"/>
        </w:rPr>
        <w:t xml:space="preserve">Community-Based awareness and Pathogen Surveillance </w:t>
      </w:r>
      <w:r w:rsidRPr="00310E27">
        <w:rPr>
          <w:rFonts w:cs="Times New Roman"/>
          <w:color w:val="4F81BD" w:themeColor="accent1"/>
        </w:rPr>
        <w:t>in Nigeria.</w:t>
      </w:r>
    </w:p>
    <w:p w:rsidR="005973B9" w:rsidRDefault="00ED6941" w:rsidP="005973B9">
      <w:pPr>
        <w:pStyle w:val="BodyText"/>
        <w:spacing w:before="73" w:line="198" w:lineRule="exact"/>
        <w:ind w:left="100" w:right="5987"/>
        <w:rPr>
          <w:rFonts w:ascii="Arial"/>
        </w:rPr>
      </w:pPr>
      <w:r>
        <w:rPr>
          <w:rFonts w:ascii="Arial"/>
          <w:color w:val="4F81BD" w:themeColor="accent1"/>
        </w:rPr>
        <w:t xml:space="preserve">Ismail </w:t>
      </w:r>
      <w:proofErr w:type="spellStart"/>
      <w:r>
        <w:rPr>
          <w:rFonts w:ascii="Arial"/>
          <w:color w:val="4F81BD" w:themeColor="accent1"/>
        </w:rPr>
        <w:t>Rabiu</w:t>
      </w:r>
      <w:proofErr w:type="spellEnd"/>
      <w:r w:rsidR="005973B9" w:rsidRPr="00310E27">
        <w:rPr>
          <w:rFonts w:ascii="Arial"/>
          <w:color w:val="4F81BD" w:themeColor="accent1"/>
        </w:rPr>
        <w:t xml:space="preserve"> </w:t>
      </w:r>
      <w:r>
        <w:rPr>
          <w:rFonts w:ascii="Arial"/>
          <w:color w:val="4F81BD" w:themeColor="accent1"/>
        </w:rPr>
        <w:t>BSc, MSc. Nigeria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01370E" w:rsidP="0001370E">
      <w:pPr>
        <w:pStyle w:val="BodyText"/>
        <w:spacing w:before="90" w:line="280" w:lineRule="auto"/>
        <w:ind w:left="100"/>
        <w:jc w:val="both"/>
        <w:rPr>
          <w:color w:val="BF5A14"/>
        </w:rPr>
      </w:pPr>
      <w:r w:rsidRPr="0001370E">
        <w:rPr>
          <w:rFonts w:cs="Times New Roman"/>
        </w:rPr>
        <w:t xml:space="preserve">In today’s world, </w:t>
      </w:r>
      <w:r w:rsidRPr="0001370E">
        <w:rPr>
          <w:rFonts w:cs="Times New Roman"/>
          <w:iCs/>
        </w:rPr>
        <w:t xml:space="preserve">epidemics caused by bacterial meningitis are considered a major public health threat affecting tropical countries, predominantly in sub-Saharan Africa. </w:t>
      </w:r>
      <w:r w:rsidRPr="0001370E">
        <w:rPr>
          <w:rFonts w:cs="Times New Roman"/>
        </w:rPr>
        <w:t xml:space="preserve">Cerebrospinal meningitis caused by bacterial species is considered a common disease in Nigeria, especially in the Northern part of the country. </w:t>
      </w:r>
      <w:r w:rsidRPr="0001370E">
        <w:rPr>
          <w:rFonts w:eastAsia="Times New Roman" w:cs="Times New Roman"/>
        </w:rPr>
        <w:t xml:space="preserve">Globally, researchers have indicated the high burden of the disease mostly in Africa. Of all the countries located in the meningitis belt, </w:t>
      </w:r>
      <w:proofErr w:type="gramStart"/>
      <w:r w:rsidRPr="0001370E">
        <w:rPr>
          <w:rFonts w:eastAsia="Times New Roman" w:cs="Times New Roman"/>
        </w:rPr>
        <w:t>Nigeria,</w:t>
      </w:r>
      <w:proofErr w:type="gramEnd"/>
      <w:r w:rsidRPr="0001370E">
        <w:rPr>
          <w:rFonts w:eastAsia="Times New Roman" w:cs="Times New Roman"/>
        </w:rPr>
        <w:t xml:space="preserve"> has the highest recorded cases of meningitis with </w:t>
      </w:r>
      <w:r w:rsidRPr="0001370E">
        <w:rPr>
          <w:rFonts w:cs="Times New Roman"/>
          <w:shd w:val="clear" w:color="auto" w:fill="FFFFFF"/>
        </w:rPr>
        <w:t>21% of the total cases. Meningitis is a disease condition leading to the inflammation of the brain and spinal cord tissues. In the Hausa language, which is the most populous language in Nigeria and the predominant language spoken in Northern Nigeria, meningitis is referred to as “</w:t>
      </w:r>
      <w:proofErr w:type="spellStart"/>
      <w:r w:rsidRPr="0001370E">
        <w:rPr>
          <w:rFonts w:cs="Times New Roman"/>
          <w:iCs/>
        </w:rPr>
        <w:t>Ciwon</w:t>
      </w:r>
      <w:proofErr w:type="spellEnd"/>
      <w:r w:rsidRPr="0001370E">
        <w:rPr>
          <w:rFonts w:cs="Times New Roman"/>
          <w:iCs/>
        </w:rPr>
        <w:t xml:space="preserve"> </w:t>
      </w:r>
      <w:proofErr w:type="spellStart"/>
      <w:r w:rsidRPr="0001370E">
        <w:rPr>
          <w:rFonts w:cs="Times New Roman"/>
          <w:iCs/>
        </w:rPr>
        <w:t>sankarau</w:t>
      </w:r>
      <w:proofErr w:type="spellEnd"/>
      <w:r w:rsidRPr="0001370E">
        <w:rPr>
          <w:rFonts w:cs="Times New Roman"/>
          <w:iCs/>
        </w:rPr>
        <w:t>”.</w:t>
      </w:r>
      <w:r w:rsidRPr="0001370E">
        <w:rPr>
          <w:rFonts w:cs="Times New Roman"/>
          <w:i/>
          <w:iCs/>
        </w:rPr>
        <w:t xml:space="preserve"> </w:t>
      </w:r>
      <w:r w:rsidRPr="0001370E">
        <w:rPr>
          <w:rFonts w:cs="Times New Roman"/>
          <w:shd w:val="clear" w:color="auto" w:fill="FFFFFF"/>
        </w:rPr>
        <w:t xml:space="preserve">Meningitis may be classified into bacterial and viral Meningitis. Viral meningitis is commonly encountered but has fewer complications. Bacterial meningitis is rare but can be so very deadly. It involves infection with some bacteria such as </w:t>
      </w:r>
      <w:r w:rsidRPr="0001370E">
        <w:rPr>
          <w:rFonts w:cs="Times New Roman"/>
          <w:bCs/>
          <w:i/>
          <w:shd w:val="clear" w:color="auto" w:fill="FFFFFF"/>
        </w:rPr>
        <w:t>Neisseria meningitides</w:t>
      </w:r>
      <w:r w:rsidRPr="0001370E">
        <w:rPr>
          <w:rFonts w:cs="Times New Roman"/>
          <w:shd w:val="clear" w:color="auto" w:fill="FFFFFF"/>
        </w:rPr>
        <w:t>,</w:t>
      </w:r>
      <w:r w:rsidRPr="0001370E">
        <w:rPr>
          <w:rFonts w:cs="Times New Roman"/>
          <w:bCs/>
          <w:shd w:val="clear" w:color="auto" w:fill="FFFFFF"/>
        </w:rPr>
        <w:t xml:space="preserve"> </w:t>
      </w:r>
      <w:r w:rsidRPr="0001370E">
        <w:rPr>
          <w:rFonts w:cs="Times New Roman"/>
          <w:bCs/>
          <w:i/>
          <w:shd w:val="clear" w:color="auto" w:fill="FFFFFF"/>
        </w:rPr>
        <w:t>Streptococcus pneumoniae,</w:t>
      </w:r>
      <w:r w:rsidRPr="0001370E">
        <w:rPr>
          <w:rFonts w:cs="Times New Roman"/>
          <w:shd w:val="clear" w:color="auto" w:fill="FFFFFF"/>
        </w:rPr>
        <w:t xml:space="preserve"> and </w:t>
      </w:r>
      <w:proofErr w:type="spellStart"/>
      <w:r w:rsidRPr="0001370E">
        <w:rPr>
          <w:rFonts w:cs="Times New Roman"/>
          <w:i/>
          <w:shd w:val="clear" w:color="auto" w:fill="FFFFFF"/>
        </w:rPr>
        <w:t>Haemophilus</w:t>
      </w:r>
      <w:proofErr w:type="spellEnd"/>
      <w:r w:rsidRPr="0001370E">
        <w:rPr>
          <w:rFonts w:cs="Times New Roman"/>
          <w:i/>
          <w:shd w:val="clear" w:color="auto" w:fill="FFFFFF"/>
        </w:rPr>
        <w:t xml:space="preserve"> </w:t>
      </w:r>
      <w:proofErr w:type="spellStart"/>
      <w:r w:rsidRPr="0001370E">
        <w:rPr>
          <w:rFonts w:cs="Times New Roman"/>
          <w:i/>
          <w:shd w:val="clear" w:color="auto" w:fill="FFFFFF"/>
        </w:rPr>
        <w:t>influenzae</w:t>
      </w:r>
      <w:proofErr w:type="spellEnd"/>
      <w:r w:rsidRPr="0001370E">
        <w:rPr>
          <w:rFonts w:cs="Times New Roman"/>
          <w:i/>
          <w:shd w:val="clear" w:color="auto" w:fill="FFFFFF"/>
        </w:rPr>
        <w:t>.</w:t>
      </w:r>
      <w:r w:rsidRPr="0001370E">
        <w:rPr>
          <w:rFonts w:cs="Times New Roman"/>
          <w:shd w:val="clear" w:color="auto" w:fill="FFFFFF"/>
        </w:rPr>
        <w:t xml:space="preserve"> As the infections progresses, they attack the brain cells and tissues leading to stroke, deafness, hearing loss and eventually brain damage. </w:t>
      </w:r>
      <w:r w:rsidRPr="0001370E">
        <w:rPr>
          <w:rFonts w:cs="Times New Roman"/>
        </w:rPr>
        <w:t xml:space="preserve">In Africa, around 1.2 million cases of meningitis caused by bacterial pathogens are set to occur annually with roughly 135,000 cases considered lethal. Considering the high cases of </w:t>
      </w:r>
      <w:r w:rsidRPr="0001370E">
        <w:rPr>
          <w:rFonts w:cs="Times New Roman"/>
          <w:shd w:val="clear" w:color="auto" w:fill="FFFFFF"/>
        </w:rPr>
        <w:t xml:space="preserve">bacterial meningitis </w:t>
      </w:r>
      <w:r w:rsidRPr="0001370E">
        <w:rPr>
          <w:rFonts w:cs="Times New Roman"/>
        </w:rPr>
        <w:t xml:space="preserve">in Nigeria, coupled with the fact that everyone can get infected, irrespective of age, gender, or ethnicity along with its easy spread nature, </w:t>
      </w:r>
      <w:r w:rsidRPr="0001370E">
        <w:rPr>
          <w:rFonts w:cs="Times New Roman"/>
          <w:color w:val="000000"/>
        </w:rPr>
        <w:t xml:space="preserve">there is the need for </w:t>
      </w:r>
      <w:r w:rsidRPr="0001370E">
        <w:rPr>
          <w:rFonts w:cs="Times New Roman"/>
          <w:shd w:val="clear" w:color="auto" w:fill="FFFFFF"/>
        </w:rPr>
        <w:t xml:space="preserve">Community-based awareness and Pathogen Surveillance </w:t>
      </w:r>
      <w:r w:rsidRPr="0001370E">
        <w:rPr>
          <w:rFonts w:cs="Times New Roman"/>
        </w:rPr>
        <w:t>in Nigeria as this has proven effective in the control of similar infections.</w:t>
      </w:r>
      <w:r w:rsidR="00A9710C">
        <w:br w:type="column"/>
      </w:r>
      <w:r w:rsidR="00A9710C">
        <w:rPr>
          <w:color w:val="BF5A14"/>
        </w:rPr>
        <w:lastRenderedPageBreak/>
        <w:t>Image</w:t>
      </w:r>
    </w:p>
    <w:p w:rsidR="00214836" w:rsidRDefault="00214836" w:rsidP="0001370E">
      <w:pPr>
        <w:pStyle w:val="BodyText"/>
        <w:spacing w:before="90" w:line="280" w:lineRule="auto"/>
        <w:ind w:left="100"/>
        <w:jc w:val="both"/>
      </w:pPr>
      <w:r w:rsidRPr="00214836">
        <w:rPr>
          <w:noProof/>
          <w:lang w:val="en-IN" w:eastAsia="en-IN"/>
        </w:rPr>
        <w:drawing>
          <wp:inline distT="0" distB="0" distL="0" distR="0">
            <wp:extent cx="3165475" cy="211837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118379"/>
                    </a:xfrm>
                    <a:prstGeom prst="rect">
                      <a:avLst/>
                    </a:prstGeom>
                    <a:noFill/>
                    <a:ln>
                      <a:noFill/>
                    </a:ln>
                  </pic:spPr>
                </pic:pic>
              </a:graphicData>
            </a:graphic>
          </wp:inline>
        </w:drawing>
      </w:r>
    </w:p>
    <w:p w:rsidR="00AE3E37" w:rsidRPr="00A17AA4" w:rsidRDefault="00A17AA4">
      <w:pPr>
        <w:pStyle w:val="BodyText"/>
        <w:spacing w:before="2"/>
        <w:rPr>
          <w:b/>
          <w:sz w:val="16"/>
        </w:rPr>
      </w:pPr>
      <w:r>
        <w:rPr>
          <w:b/>
          <w:sz w:val="16"/>
        </w:rPr>
        <w:t xml:space="preserve">Figure 1: </w:t>
      </w:r>
      <w:r w:rsidR="000E21FC" w:rsidRPr="00A17AA4">
        <w:rPr>
          <w:b/>
          <w:sz w:val="16"/>
        </w:rPr>
        <w:t xml:space="preserve">Symptoms of Meningitis, </w:t>
      </w:r>
      <w:r w:rsidRPr="00A17AA4">
        <w:rPr>
          <w:b/>
          <w:sz w:val="16"/>
        </w:rPr>
        <w:t>Bacterial and Viral meningitis</w:t>
      </w:r>
    </w:p>
    <w:p w:rsidR="005973B9" w:rsidRDefault="005973B9" w:rsidP="005973B9">
      <w:pPr>
        <w:spacing w:line="204" w:lineRule="exact"/>
        <w:rPr>
          <w:rFonts w:ascii="Arial"/>
          <w:b/>
          <w:sz w:val="20"/>
        </w:rPr>
      </w:pPr>
      <w:r>
        <w:rPr>
          <w:rFonts w:ascii="Arial"/>
          <w:b/>
          <w:color w:val="BF5A14"/>
          <w:sz w:val="20"/>
        </w:rPr>
        <w:br/>
        <w:t>Recent Publications (minimum 5)</w:t>
      </w:r>
    </w:p>
    <w:p w:rsidR="00BE5935" w:rsidRPr="0069262C" w:rsidRDefault="00BE5935" w:rsidP="00DC1A68">
      <w:pPr>
        <w:pStyle w:val="Bibliography"/>
        <w:numPr>
          <w:ilvl w:val="0"/>
          <w:numId w:val="5"/>
        </w:numPr>
        <w:spacing w:after="0" w:line="240" w:lineRule="auto"/>
        <w:ind w:left="187" w:hanging="187"/>
        <w:jc w:val="both"/>
        <w:rPr>
          <w:rFonts w:ascii="Times New Roman" w:hAnsi="Times New Roman" w:cs="Times New Roman"/>
          <w:noProof/>
          <w:sz w:val="16"/>
          <w:szCs w:val="16"/>
        </w:rPr>
      </w:pPr>
      <w:r w:rsidRPr="0069262C">
        <w:rPr>
          <w:rFonts w:ascii="Times New Roman" w:hAnsi="Times New Roman" w:cs="Times New Roman"/>
          <w:noProof/>
          <w:sz w:val="16"/>
          <w:szCs w:val="16"/>
        </w:rPr>
        <w:t xml:space="preserve">Obaro, S. and Habib, A.G. (2016). Control of meningitis outbreak in the African meningitis belt. Lancet infectious diseases,," pp. 16(4): 1-3. </w:t>
      </w:r>
    </w:p>
    <w:p w:rsidR="00BE5935" w:rsidRPr="0069262C" w:rsidRDefault="00BE5935" w:rsidP="00DC1A68">
      <w:pPr>
        <w:pStyle w:val="ListParagraph"/>
        <w:numPr>
          <w:ilvl w:val="0"/>
          <w:numId w:val="5"/>
        </w:numPr>
        <w:spacing w:before="0" w:line="240" w:lineRule="auto"/>
        <w:ind w:left="187" w:hanging="187"/>
        <w:rPr>
          <w:rFonts w:ascii="Times New Roman" w:hAnsi="Times New Roman" w:cs="Times New Roman"/>
          <w:sz w:val="16"/>
          <w:szCs w:val="16"/>
        </w:rPr>
      </w:pPr>
      <w:r w:rsidRPr="0069262C">
        <w:rPr>
          <w:rFonts w:ascii="Times New Roman" w:hAnsi="Times New Roman" w:cs="Times New Roman"/>
          <w:noProof/>
          <w:sz w:val="16"/>
          <w:szCs w:val="16"/>
        </w:rPr>
        <w:t xml:space="preserve">Cerebrospinal Meningitis Outbreak in Nigeria Center for Disease Control (NCDC) (2017). Cerebrospinal Meningitis Outbreak in Nigeria, Situation Report. Nigeria Center for Disease Control.," </w:t>
      </w:r>
      <w:r w:rsidRPr="0069262C">
        <w:rPr>
          <w:rFonts w:ascii="Times New Roman" w:hAnsi="Times New Roman" w:cs="Times New Roman"/>
          <w:i/>
          <w:iCs/>
          <w:noProof/>
          <w:sz w:val="16"/>
          <w:szCs w:val="16"/>
        </w:rPr>
        <w:t xml:space="preserve">Situation Report. Nigeria Center for Disease Control. Available: www.nigerianhealthreport.com accessed August 16th, 2020., </w:t>
      </w:r>
      <w:r w:rsidRPr="0069262C">
        <w:rPr>
          <w:rFonts w:ascii="Times New Roman" w:hAnsi="Times New Roman" w:cs="Times New Roman"/>
          <w:noProof/>
          <w:sz w:val="16"/>
          <w:szCs w:val="16"/>
        </w:rPr>
        <w:t>pp. Available: www.nigerianhealthreport.com accessed August 16th, 2020., 2017.</w:t>
      </w:r>
    </w:p>
    <w:p w:rsidR="00BE5935" w:rsidRPr="0069262C" w:rsidRDefault="00BE5935" w:rsidP="00DC1A68">
      <w:pPr>
        <w:pStyle w:val="ListParagraph"/>
        <w:widowControl/>
        <w:numPr>
          <w:ilvl w:val="0"/>
          <w:numId w:val="5"/>
        </w:numPr>
        <w:spacing w:before="0" w:line="240" w:lineRule="auto"/>
        <w:ind w:left="187" w:hanging="187"/>
        <w:jc w:val="left"/>
        <w:rPr>
          <w:rFonts w:ascii="Times New Roman" w:hAnsi="Times New Roman" w:cs="Times New Roman"/>
          <w:sz w:val="16"/>
          <w:szCs w:val="16"/>
        </w:rPr>
      </w:pPr>
      <w:r w:rsidRPr="0069262C">
        <w:rPr>
          <w:rFonts w:ascii="Times New Roman" w:hAnsi="Times New Roman" w:cs="Times New Roman"/>
          <w:noProof/>
          <w:sz w:val="16"/>
          <w:szCs w:val="16"/>
        </w:rPr>
        <w:t xml:space="preserve">W. H. O. WHO, "Managing epidemics.," </w:t>
      </w:r>
      <w:r w:rsidRPr="0069262C">
        <w:rPr>
          <w:rFonts w:ascii="Times New Roman" w:hAnsi="Times New Roman" w:cs="Times New Roman"/>
          <w:i/>
          <w:iCs/>
          <w:noProof/>
          <w:sz w:val="16"/>
          <w:szCs w:val="16"/>
        </w:rPr>
        <w:t xml:space="preserve">http://www.who.int/emergencies/diseases/managing-epidemics/en/ Accessed May 9 2019., </w:t>
      </w:r>
      <w:r w:rsidRPr="0069262C">
        <w:rPr>
          <w:rFonts w:ascii="Times New Roman" w:hAnsi="Times New Roman" w:cs="Times New Roman"/>
          <w:noProof/>
          <w:sz w:val="16"/>
          <w:szCs w:val="16"/>
        </w:rPr>
        <w:t>2018.</w:t>
      </w:r>
    </w:p>
    <w:p w:rsidR="005973B9" w:rsidRPr="0069262C" w:rsidRDefault="00BE5935" w:rsidP="00DC1A68">
      <w:pPr>
        <w:pStyle w:val="ListParagraph"/>
        <w:widowControl/>
        <w:numPr>
          <w:ilvl w:val="0"/>
          <w:numId w:val="5"/>
        </w:numPr>
        <w:tabs>
          <w:tab w:val="left" w:pos="384"/>
        </w:tabs>
        <w:spacing w:before="0" w:line="240" w:lineRule="auto"/>
        <w:ind w:left="187" w:right="138" w:hanging="187"/>
        <w:jc w:val="left"/>
        <w:rPr>
          <w:rFonts w:ascii="Times New Roman" w:hAnsi="Times New Roman" w:cs="Times New Roman"/>
          <w:sz w:val="16"/>
          <w:szCs w:val="16"/>
        </w:rPr>
      </w:pPr>
      <w:r w:rsidRPr="0069262C">
        <w:rPr>
          <w:rFonts w:ascii="Times New Roman" w:hAnsi="Times New Roman" w:cs="Times New Roman"/>
          <w:noProof/>
          <w:sz w:val="16"/>
          <w:szCs w:val="16"/>
        </w:rPr>
        <w:t xml:space="preserve">Ahmed, L. M. Umar, N. K. Zakaria . A. and Yusuf, R. "Prevalence and Factors Influencing Cerebro-Spinal Meningitis, in Kano Metropolis, Nigeria.," </w:t>
      </w:r>
      <w:r w:rsidRPr="0069262C">
        <w:rPr>
          <w:rFonts w:ascii="Times New Roman" w:hAnsi="Times New Roman" w:cs="Times New Roman"/>
          <w:i/>
          <w:iCs/>
          <w:noProof/>
          <w:sz w:val="16"/>
          <w:szCs w:val="16"/>
        </w:rPr>
        <w:t xml:space="preserve">Dutse Journal of Pure and Applied Sciences,, </w:t>
      </w:r>
      <w:r w:rsidRPr="0069262C">
        <w:rPr>
          <w:rFonts w:ascii="Times New Roman" w:hAnsi="Times New Roman" w:cs="Times New Roman"/>
          <w:noProof/>
          <w:sz w:val="16"/>
          <w:szCs w:val="16"/>
        </w:rPr>
        <w:t>pp. 7 (40) 2635-3490 https://dx.doi.org/10.4314/dujopas.v7i, 2021.</w:t>
      </w:r>
    </w:p>
    <w:p w:rsidR="00AE3E37" w:rsidRPr="0069262C" w:rsidRDefault="0013228C" w:rsidP="00404958">
      <w:pPr>
        <w:pStyle w:val="ListParagraph"/>
        <w:widowControl/>
        <w:numPr>
          <w:ilvl w:val="0"/>
          <w:numId w:val="5"/>
        </w:numPr>
        <w:tabs>
          <w:tab w:val="left" w:pos="384"/>
        </w:tabs>
        <w:spacing w:before="0"/>
        <w:ind w:left="187" w:right="138" w:hanging="187"/>
        <w:sectPr w:rsidR="00AE3E37" w:rsidRPr="0069262C" w:rsidSect="008E5477">
          <w:type w:val="continuous"/>
          <w:pgSz w:w="11910" w:h="16840"/>
          <w:pgMar w:top="995" w:right="600" w:bottom="840" w:left="620" w:header="720" w:footer="720" w:gutter="0"/>
          <w:cols w:num="2" w:space="720" w:equalWidth="0">
            <w:col w:w="5214" w:space="138"/>
            <w:col w:w="5338"/>
          </w:cols>
        </w:sectPr>
      </w:pPr>
      <w:r>
        <w:rPr>
          <w:rFonts w:ascii="Times New Roman" w:eastAsiaTheme="minorEastAsia" w:hAnsi="Times New Roman" w:cs="Times New Roman"/>
          <w:noProof/>
          <w:sz w:val="24"/>
          <w:szCs w:val="24"/>
          <w:lang w:val="en-IN" w:eastAsia="en-IN"/>
        </w:rPr>
        <w:drawing>
          <wp:anchor distT="0" distB="0" distL="114300" distR="114300" simplePos="0" relativeHeight="251659264" behindDoc="0" locked="0" layoutInCell="1" allowOverlap="1" wp14:anchorId="28A849F1" wp14:editId="5B29787E">
            <wp:simplePos x="0" y="0"/>
            <wp:positionH relativeFrom="column">
              <wp:posOffset>2558882</wp:posOffset>
            </wp:positionH>
            <wp:positionV relativeFrom="paragraph">
              <wp:posOffset>186301</wp:posOffset>
            </wp:positionV>
            <wp:extent cx="657478" cy="870550"/>
            <wp:effectExtent l="0" t="0" r="0" b="635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l="25330" r="23705"/>
                    <a:stretch>
                      <a:fillRect/>
                    </a:stretch>
                  </pic:blipFill>
                  <pic:spPr bwMode="auto">
                    <a:xfrm>
                      <a:off x="0" y="0"/>
                      <a:ext cx="657478" cy="870550"/>
                    </a:xfrm>
                    <a:prstGeom prst="rect">
                      <a:avLst/>
                    </a:prstGeom>
                    <a:noFill/>
                  </pic:spPr>
                </pic:pic>
              </a:graphicData>
            </a:graphic>
            <wp14:sizeRelH relativeFrom="margin">
              <wp14:pctWidth>0</wp14:pctWidth>
            </wp14:sizeRelH>
            <wp14:sizeRelV relativeFrom="margin">
              <wp14:pctHeight>0</wp14:pctHeight>
            </wp14:sizeRelV>
          </wp:anchor>
        </w:drawing>
      </w:r>
      <w:r w:rsidR="001B4931" w:rsidRPr="0069262C">
        <w:rPr>
          <w:rFonts w:ascii="Times New Roman" w:hAnsi="Times New Roman" w:cs="Times New Roman"/>
          <w:noProof/>
          <w:sz w:val="16"/>
          <w:szCs w:val="16"/>
        </w:rPr>
        <w:t xml:space="preserve">Verma R. and Khanna, P."Meningococcal vaccine.," </w:t>
      </w:r>
      <w:r w:rsidR="001B4931" w:rsidRPr="0069262C">
        <w:rPr>
          <w:rFonts w:ascii="Times New Roman" w:hAnsi="Times New Roman" w:cs="Times New Roman"/>
          <w:i/>
          <w:iCs/>
          <w:noProof/>
          <w:sz w:val="16"/>
          <w:szCs w:val="16"/>
        </w:rPr>
        <w:t xml:space="preserve">Hum Vaccines Immunother., </w:t>
      </w:r>
      <w:r w:rsidR="001B4931" w:rsidRPr="0069262C">
        <w:rPr>
          <w:rFonts w:ascii="Times New Roman" w:hAnsi="Times New Roman" w:cs="Times New Roman"/>
          <w:noProof/>
          <w:sz w:val="16"/>
          <w:szCs w:val="16"/>
        </w:rPr>
        <w:t>p. 8:1904–6., 2021.</w:t>
      </w:r>
      <w:r w:rsidR="008756E6" w:rsidRPr="0069262C">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483333F" wp14:editId="5851CC7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4F5DE4F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4B48">
        <w:rPr>
          <w:rFonts w:ascii="Arial"/>
          <w:noProof/>
          <w:color w:val="BF5A14"/>
          <w:lang w:val="en-IN" w:eastAsia="en-IN"/>
        </w:rPr>
        <w:drawing>
          <wp:inline distT="0" distB="0" distL="0" distR="0">
            <wp:extent cx="481586" cy="566240"/>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smail Passpor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8375" cy="574222"/>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AE1DF2" w:rsidRDefault="0069262C" w:rsidP="00AE1DF2">
      <w:pPr>
        <w:pStyle w:val="Default"/>
        <w:jc w:val="both"/>
        <w:rPr>
          <w:color w:val="auto"/>
          <w:sz w:val="16"/>
          <w:szCs w:val="16"/>
        </w:rPr>
      </w:pPr>
      <w:r w:rsidRPr="0069262C">
        <w:rPr>
          <w:color w:val="auto"/>
          <w:sz w:val="16"/>
          <w:szCs w:val="16"/>
        </w:rPr>
        <w:t xml:space="preserve">Ismail </w:t>
      </w:r>
      <w:proofErr w:type="spellStart"/>
      <w:proofErr w:type="gramStart"/>
      <w:r w:rsidRPr="0069262C">
        <w:rPr>
          <w:color w:val="auto"/>
          <w:sz w:val="16"/>
          <w:szCs w:val="16"/>
        </w:rPr>
        <w:t>Rabiu</w:t>
      </w:r>
      <w:proofErr w:type="spellEnd"/>
      <w:r w:rsidRPr="0069262C">
        <w:rPr>
          <w:color w:val="auto"/>
          <w:sz w:val="16"/>
          <w:szCs w:val="16"/>
        </w:rPr>
        <w:t>,</w:t>
      </w:r>
      <w:proofErr w:type="gramEnd"/>
      <w:r w:rsidRPr="0069262C">
        <w:rPr>
          <w:color w:val="auto"/>
          <w:sz w:val="16"/>
          <w:szCs w:val="16"/>
        </w:rPr>
        <w:t xml:space="preserve"> </w:t>
      </w:r>
      <w:r w:rsidR="0046467E">
        <w:rPr>
          <w:color w:val="auto"/>
          <w:sz w:val="16"/>
          <w:szCs w:val="16"/>
        </w:rPr>
        <w:t xml:space="preserve">is </w:t>
      </w:r>
      <w:r w:rsidRPr="0069262C">
        <w:rPr>
          <w:color w:val="auto"/>
          <w:sz w:val="16"/>
          <w:szCs w:val="16"/>
        </w:rPr>
        <w:t xml:space="preserve">from Nigeria, </w:t>
      </w:r>
      <w:r w:rsidR="0046467E">
        <w:rPr>
          <w:color w:val="auto"/>
          <w:sz w:val="16"/>
          <w:szCs w:val="16"/>
        </w:rPr>
        <w:t>having</w:t>
      </w:r>
      <w:r w:rsidRPr="0069262C">
        <w:rPr>
          <w:color w:val="auto"/>
          <w:sz w:val="16"/>
          <w:szCs w:val="16"/>
        </w:rPr>
        <w:t xml:space="preserve"> a BSc in Microbiology and MSc degree in Medical Microbiology.</w:t>
      </w:r>
      <w:r w:rsidR="0046467E">
        <w:rPr>
          <w:color w:val="auto"/>
          <w:sz w:val="16"/>
          <w:szCs w:val="16"/>
        </w:rPr>
        <w:t xml:space="preserve"> His passion for excellence, and</w:t>
      </w:r>
      <w:r w:rsidRPr="0069262C">
        <w:rPr>
          <w:color w:val="auto"/>
          <w:sz w:val="16"/>
          <w:szCs w:val="16"/>
        </w:rPr>
        <w:t xml:space="preserve"> </w:t>
      </w:r>
      <w:r w:rsidR="0046467E">
        <w:rPr>
          <w:color w:val="auto"/>
          <w:sz w:val="16"/>
          <w:szCs w:val="16"/>
        </w:rPr>
        <w:t>wide</w:t>
      </w:r>
      <w:r w:rsidRPr="0069262C">
        <w:rPr>
          <w:color w:val="auto"/>
          <w:sz w:val="16"/>
          <w:szCs w:val="16"/>
        </w:rPr>
        <w:t xml:space="preserve"> reading</w:t>
      </w:r>
      <w:r w:rsidR="0046467E">
        <w:rPr>
          <w:color w:val="auto"/>
          <w:sz w:val="16"/>
          <w:szCs w:val="16"/>
        </w:rPr>
        <w:t xml:space="preserve"> habit made him </w:t>
      </w:r>
      <w:r w:rsidRPr="0069262C">
        <w:rPr>
          <w:color w:val="auto"/>
          <w:sz w:val="16"/>
          <w:szCs w:val="16"/>
        </w:rPr>
        <w:t xml:space="preserve">break the long-standing record where </w:t>
      </w:r>
      <w:r w:rsidR="0046467E">
        <w:rPr>
          <w:color w:val="auto"/>
          <w:sz w:val="16"/>
          <w:szCs w:val="16"/>
        </w:rPr>
        <w:t>he</w:t>
      </w:r>
      <w:r w:rsidRPr="0069262C">
        <w:rPr>
          <w:color w:val="auto"/>
          <w:sz w:val="16"/>
          <w:szCs w:val="16"/>
        </w:rPr>
        <w:t xml:space="preserve"> finished at the top of </w:t>
      </w:r>
      <w:r w:rsidR="0046467E">
        <w:rPr>
          <w:color w:val="auto"/>
          <w:sz w:val="16"/>
          <w:szCs w:val="16"/>
        </w:rPr>
        <w:t>his</w:t>
      </w:r>
      <w:r w:rsidRPr="0069262C">
        <w:rPr>
          <w:color w:val="auto"/>
          <w:sz w:val="16"/>
          <w:szCs w:val="16"/>
        </w:rPr>
        <w:t xml:space="preserve"> class with Distinction</w:t>
      </w:r>
      <w:r w:rsidR="0046467E">
        <w:rPr>
          <w:color w:val="auto"/>
          <w:sz w:val="16"/>
          <w:szCs w:val="16"/>
        </w:rPr>
        <w:t xml:space="preserve"> during his graduate studies at </w:t>
      </w:r>
      <w:proofErr w:type="spellStart"/>
      <w:r w:rsidR="0046467E">
        <w:rPr>
          <w:color w:val="auto"/>
          <w:sz w:val="16"/>
          <w:szCs w:val="16"/>
        </w:rPr>
        <w:t>Bayero</w:t>
      </w:r>
      <w:proofErr w:type="spellEnd"/>
      <w:r w:rsidR="0046467E">
        <w:rPr>
          <w:color w:val="auto"/>
          <w:sz w:val="16"/>
          <w:szCs w:val="16"/>
        </w:rPr>
        <w:t xml:space="preserve"> University Kano</w:t>
      </w:r>
      <w:r w:rsidRPr="0069262C">
        <w:rPr>
          <w:color w:val="auto"/>
          <w:sz w:val="16"/>
          <w:szCs w:val="16"/>
        </w:rPr>
        <w:t xml:space="preserve">. </w:t>
      </w:r>
      <w:r w:rsidR="0046467E">
        <w:rPr>
          <w:color w:val="auto"/>
          <w:sz w:val="16"/>
          <w:szCs w:val="16"/>
        </w:rPr>
        <w:t>His</w:t>
      </w:r>
      <w:r w:rsidRPr="0069262C">
        <w:rPr>
          <w:color w:val="auto"/>
          <w:sz w:val="16"/>
          <w:szCs w:val="16"/>
        </w:rPr>
        <w:t xml:space="preserve"> motivation to learn novel techniques made </w:t>
      </w:r>
      <w:r w:rsidR="0046467E">
        <w:rPr>
          <w:color w:val="auto"/>
          <w:sz w:val="16"/>
          <w:szCs w:val="16"/>
        </w:rPr>
        <w:t>him</w:t>
      </w:r>
      <w:r w:rsidRPr="0069262C">
        <w:rPr>
          <w:color w:val="auto"/>
          <w:sz w:val="16"/>
          <w:szCs w:val="16"/>
        </w:rPr>
        <w:t xml:space="preserve"> undergo different training on Infectious disease and Antimicrobial resistance with the Bloomberg School of public health and the United State Agency for International Development under the Global e-health learning. All these have provided </w:t>
      </w:r>
      <w:r w:rsidR="0046467E">
        <w:rPr>
          <w:color w:val="auto"/>
          <w:sz w:val="16"/>
          <w:szCs w:val="16"/>
        </w:rPr>
        <w:t>him</w:t>
      </w:r>
      <w:r w:rsidRPr="0069262C">
        <w:rPr>
          <w:color w:val="auto"/>
          <w:sz w:val="16"/>
          <w:szCs w:val="16"/>
        </w:rPr>
        <w:t xml:space="preserve"> with skills in infectious disease Epidemiology and sustainable control strategies. </w:t>
      </w:r>
      <w:r w:rsidR="0046467E">
        <w:rPr>
          <w:color w:val="auto"/>
          <w:sz w:val="16"/>
          <w:szCs w:val="16"/>
        </w:rPr>
        <w:t>His</w:t>
      </w:r>
      <w:r w:rsidRPr="0069262C">
        <w:rPr>
          <w:color w:val="auto"/>
          <w:sz w:val="16"/>
          <w:szCs w:val="16"/>
        </w:rPr>
        <w:t xml:space="preserve"> research interest cut across areas of Medical</w:t>
      </w:r>
      <w:r w:rsidR="00AE1DF2">
        <w:rPr>
          <w:color w:val="auto"/>
          <w:sz w:val="16"/>
          <w:szCs w:val="16"/>
        </w:rPr>
        <w:t xml:space="preserve"> Microbiology, </w:t>
      </w:r>
      <w:r w:rsidRPr="0069262C">
        <w:rPr>
          <w:color w:val="auto"/>
          <w:sz w:val="16"/>
          <w:szCs w:val="16"/>
        </w:rPr>
        <w:t xml:space="preserve">Epidemiology, and Public Health Microbiology. </w:t>
      </w:r>
    </w:p>
    <w:p w:rsidR="0069262C" w:rsidRPr="0069262C" w:rsidRDefault="0069262C" w:rsidP="00AE1DF2">
      <w:pPr>
        <w:pStyle w:val="Default"/>
        <w:spacing w:after="120"/>
        <w:jc w:val="both"/>
        <w:rPr>
          <w:color w:val="auto"/>
          <w:sz w:val="16"/>
          <w:szCs w:val="16"/>
        </w:rPr>
      </w:pPr>
      <w:r w:rsidRPr="0069262C">
        <w:rPr>
          <w:color w:val="auto"/>
          <w:sz w:val="16"/>
          <w:szCs w:val="16"/>
        </w:rPr>
        <w:t xml:space="preserve">At present, </w:t>
      </w:r>
      <w:r w:rsidR="0046467E">
        <w:rPr>
          <w:color w:val="auto"/>
          <w:sz w:val="16"/>
          <w:szCs w:val="16"/>
        </w:rPr>
        <w:t>He is</w:t>
      </w:r>
      <w:r w:rsidRPr="0069262C">
        <w:rPr>
          <w:rFonts w:eastAsia="Times New Roman"/>
          <w:color w:val="auto"/>
          <w:sz w:val="16"/>
          <w:szCs w:val="16"/>
          <w:lang w:eastAsia="en-GB"/>
        </w:rPr>
        <w:t xml:space="preserve"> a faculty, in the Department of Microbiolo</w:t>
      </w:r>
      <w:r w:rsidR="0046467E">
        <w:rPr>
          <w:rFonts w:eastAsia="Times New Roman"/>
          <w:color w:val="auto"/>
          <w:sz w:val="16"/>
          <w:szCs w:val="16"/>
          <w:lang w:eastAsia="en-GB"/>
        </w:rPr>
        <w:t xml:space="preserve">gy, Skyline University Nigeria. </w:t>
      </w:r>
      <w:r w:rsidR="0046467E">
        <w:rPr>
          <w:color w:val="auto"/>
          <w:sz w:val="16"/>
          <w:szCs w:val="16"/>
        </w:rPr>
        <w:t>He</w:t>
      </w:r>
      <w:r w:rsidRPr="0069262C">
        <w:rPr>
          <w:color w:val="auto"/>
          <w:sz w:val="16"/>
          <w:szCs w:val="16"/>
        </w:rPr>
        <w:t xml:space="preserve"> hold</w:t>
      </w:r>
      <w:r w:rsidR="0046467E">
        <w:rPr>
          <w:color w:val="auto"/>
          <w:sz w:val="16"/>
          <w:szCs w:val="16"/>
        </w:rPr>
        <w:t>s</w:t>
      </w:r>
      <w:r w:rsidRPr="0069262C">
        <w:rPr>
          <w:color w:val="auto"/>
          <w:sz w:val="16"/>
          <w:szCs w:val="16"/>
        </w:rPr>
        <w:t xml:space="preserve"> the credit of being among the youngest faculties that implemented flip teaching and peer-based learning as novel teaching methodologies.</w:t>
      </w:r>
    </w:p>
    <w:p w:rsidR="00AE3E37" w:rsidRDefault="00A9710C" w:rsidP="002818A1">
      <w:pPr>
        <w:spacing w:before="62"/>
        <w:ind w:left="4217" w:right="4235"/>
        <w:jc w:val="center"/>
        <w:rPr>
          <w:rFonts w:ascii="Arial"/>
          <w:sz w:val="20"/>
        </w:rPr>
      </w:pPr>
      <w:r>
        <w:rPr>
          <w:rFonts w:ascii="Arial"/>
          <w:sz w:val="14"/>
        </w:rPr>
        <w:t xml:space="preserve">Email: </w:t>
      </w:r>
      <w:hyperlink r:id="rId12" w:history="1">
        <w:r w:rsidR="00B91ADD" w:rsidRPr="00AB5F29">
          <w:rPr>
            <w:rStyle w:val="Hyperlink"/>
            <w:rFonts w:ascii="Arial"/>
            <w:sz w:val="14"/>
          </w:rPr>
          <w:t>rtismail24@gmail.com</w:t>
        </w:r>
      </w:hyperlink>
      <w:r w:rsidR="00292ED9">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CD8543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B91ADD">
        <w:rPr>
          <w:sz w:val="20"/>
          <w:szCs w:val="20"/>
          <w:lang w:val="en-NZ"/>
        </w:rPr>
        <w:t xml:space="preserve">Ismail </w:t>
      </w:r>
      <w:proofErr w:type="spellStart"/>
      <w:r w:rsidR="00B91ADD">
        <w:rPr>
          <w:sz w:val="20"/>
          <w:szCs w:val="20"/>
          <w:lang w:val="en-NZ"/>
        </w:rPr>
        <w:t>Rabiu</w:t>
      </w:r>
      <w:proofErr w:type="spellEnd"/>
      <w:r w:rsidRPr="00F35A62">
        <w:rPr>
          <w:sz w:val="20"/>
          <w:szCs w:val="20"/>
          <w:lang w:val="en-NZ"/>
        </w:rPr>
        <w:br/>
        <w:t>Contact number:</w:t>
      </w:r>
      <w:r w:rsidR="00B91ADD">
        <w:rPr>
          <w:sz w:val="20"/>
          <w:szCs w:val="20"/>
          <w:lang w:val="en-NZ"/>
        </w:rPr>
        <w:t xml:space="preserve"> +2347037515320</w:t>
      </w:r>
      <w:r w:rsidRPr="00F35A62">
        <w:rPr>
          <w:sz w:val="20"/>
          <w:szCs w:val="20"/>
          <w:lang w:val="en-NZ"/>
        </w:rPr>
        <w:br/>
        <w:t>Twitter account:</w:t>
      </w:r>
      <w:r w:rsidR="005F73E1" w:rsidRPr="005F73E1">
        <w:t xml:space="preserve"> </w:t>
      </w:r>
      <w:r w:rsidR="005F73E1">
        <w:t>https://twitter.com/Issmall1?t=ALc8zMcOrr0viRoNqtjRWQ&amp;s=08</w:t>
      </w:r>
      <w:r w:rsidRPr="00F35A62">
        <w:rPr>
          <w:sz w:val="20"/>
          <w:szCs w:val="20"/>
          <w:lang w:val="en-NZ"/>
        </w:rPr>
        <w:br/>
        <w:t>Linked In account:</w:t>
      </w:r>
      <w:r w:rsidR="00404958">
        <w:rPr>
          <w:sz w:val="20"/>
          <w:szCs w:val="20"/>
          <w:lang w:val="en-NZ"/>
        </w:rPr>
        <w:t xml:space="preserve"> </w:t>
      </w:r>
      <w:r w:rsidR="00404958">
        <w:t>https://www.linkedin.com/in/ismail-rabiu-2304581a8</w:t>
      </w:r>
    </w:p>
    <w:p w:rsidR="00EA7D51" w:rsidRPr="00A94B48" w:rsidRDefault="00EA7D51" w:rsidP="00A94B48">
      <w:pPr>
        <w:autoSpaceDE w:val="0"/>
        <w:autoSpaceDN w:val="0"/>
        <w:adjustRightInd w:val="0"/>
        <w:rPr>
          <w:sz w:val="20"/>
          <w:szCs w:val="20"/>
          <w:lang w:val="en-NZ"/>
        </w:rPr>
        <w:sectPr w:rsidR="00EA7D51" w:rsidRPr="00A94B48"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B91ADD">
        <w:rPr>
          <w:sz w:val="20"/>
          <w:szCs w:val="20"/>
          <w:lang w:val="en-NZ"/>
        </w:rPr>
        <w:t>sentation</w:t>
      </w:r>
      <w:r w:rsidR="00A94B48">
        <w:rPr>
          <w:sz w:val="20"/>
          <w:szCs w:val="20"/>
          <w:lang w:val="en-NZ"/>
        </w:rPr>
        <w:t>)</w:t>
      </w:r>
      <w:r w:rsidR="0013228C" w:rsidRPr="0013228C">
        <w:rPr>
          <w:rFonts w:ascii="Times New Roman" w:eastAsiaTheme="minorEastAsia" w:hAnsi="Times New Roman" w:cs="Times New Roman"/>
          <w:sz w:val="24"/>
          <w:szCs w:val="24"/>
        </w:rPr>
        <w:t xml:space="preserve"> </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8DD" w:rsidRDefault="00EA48DD">
      <w:r>
        <w:separator/>
      </w:r>
    </w:p>
  </w:endnote>
  <w:endnote w:type="continuationSeparator" w:id="0">
    <w:p w:rsidR="00EA48DD" w:rsidRDefault="00EA4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58" w:rsidRDefault="00404958">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4958" w:rsidRPr="005B3A56" w:rsidRDefault="0040495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04958" w:rsidRPr="005B3A56" w:rsidRDefault="0040495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404958" w:rsidRPr="005B3A56" w:rsidRDefault="0040495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04958" w:rsidRPr="005B3A56" w:rsidRDefault="00404958">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4958" w:rsidRPr="005B3A56" w:rsidRDefault="0040495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04958" w:rsidRPr="005B3A56" w:rsidRDefault="0040495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404958" w:rsidRPr="005B3A56" w:rsidRDefault="0040495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04958" w:rsidRPr="005B3A56" w:rsidRDefault="0040495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4958" w:rsidRPr="005B3A56" w:rsidRDefault="0040495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04958" w:rsidRPr="005B3A56" w:rsidRDefault="0040495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404958" w:rsidRPr="005B3A56" w:rsidRDefault="0040495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404958" w:rsidRPr="005B3A56" w:rsidRDefault="0040495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8DD" w:rsidRDefault="00EA48DD">
      <w:r>
        <w:separator/>
      </w:r>
    </w:p>
  </w:footnote>
  <w:footnote w:type="continuationSeparator" w:id="0">
    <w:p w:rsidR="00EA48DD" w:rsidRDefault="00EA48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C634771"/>
    <w:multiLevelType w:val="hybridMultilevel"/>
    <w:tmpl w:val="F1ECB3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07836B7"/>
    <w:multiLevelType w:val="hybridMultilevel"/>
    <w:tmpl w:val="937A1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370E"/>
    <w:rsid w:val="000534A1"/>
    <w:rsid w:val="0006797A"/>
    <w:rsid w:val="000B4CAA"/>
    <w:rsid w:val="000E21FC"/>
    <w:rsid w:val="000E2911"/>
    <w:rsid w:val="001263DF"/>
    <w:rsid w:val="0013228C"/>
    <w:rsid w:val="001B4931"/>
    <w:rsid w:val="00214836"/>
    <w:rsid w:val="002818A1"/>
    <w:rsid w:val="00292ED9"/>
    <w:rsid w:val="00310E27"/>
    <w:rsid w:val="00351D9B"/>
    <w:rsid w:val="00380299"/>
    <w:rsid w:val="00404958"/>
    <w:rsid w:val="00404E5B"/>
    <w:rsid w:val="00414F7B"/>
    <w:rsid w:val="004355DC"/>
    <w:rsid w:val="0046467E"/>
    <w:rsid w:val="004749B4"/>
    <w:rsid w:val="00475D20"/>
    <w:rsid w:val="00494130"/>
    <w:rsid w:val="004E25AF"/>
    <w:rsid w:val="004F3523"/>
    <w:rsid w:val="00590D60"/>
    <w:rsid w:val="005973B9"/>
    <w:rsid w:val="005B3A56"/>
    <w:rsid w:val="005F73E1"/>
    <w:rsid w:val="006060CE"/>
    <w:rsid w:val="0061505C"/>
    <w:rsid w:val="0063497F"/>
    <w:rsid w:val="0069262C"/>
    <w:rsid w:val="00714354"/>
    <w:rsid w:val="00873DF0"/>
    <w:rsid w:val="008756E6"/>
    <w:rsid w:val="00897EC5"/>
    <w:rsid w:val="008A0763"/>
    <w:rsid w:val="008E5477"/>
    <w:rsid w:val="008F2FDA"/>
    <w:rsid w:val="009B2D44"/>
    <w:rsid w:val="00A07E82"/>
    <w:rsid w:val="00A17AA4"/>
    <w:rsid w:val="00A52075"/>
    <w:rsid w:val="00A94B48"/>
    <w:rsid w:val="00A9710C"/>
    <w:rsid w:val="00AE1DF2"/>
    <w:rsid w:val="00AE3E37"/>
    <w:rsid w:val="00B21A57"/>
    <w:rsid w:val="00B91ADD"/>
    <w:rsid w:val="00BD18C3"/>
    <w:rsid w:val="00BE5935"/>
    <w:rsid w:val="00BE6743"/>
    <w:rsid w:val="00C33602"/>
    <w:rsid w:val="00C56C74"/>
    <w:rsid w:val="00CD6F55"/>
    <w:rsid w:val="00CE0D14"/>
    <w:rsid w:val="00DC1A68"/>
    <w:rsid w:val="00DE3104"/>
    <w:rsid w:val="00DE6170"/>
    <w:rsid w:val="00E30AAC"/>
    <w:rsid w:val="00E77363"/>
    <w:rsid w:val="00E95D97"/>
    <w:rsid w:val="00EA48DD"/>
    <w:rsid w:val="00EA7D51"/>
    <w:rsid w:val="00ED694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ibliography">
    <w:name w:val="Bibliography"/>
    <w:basedOn w:val="Normal"/>
    <w:next w:val="Normal"/>
    <w:uiPriority w:val="37"/>
    <w:unhideWhenUsed/>
    <w:rsid w:val="00BE5935"/>
    <w:pPr>
      <w:widowControl/>
      <w:spacing w:after="160" w:line="259" w:lineRule="auto"/>
    </w:pPr>
    <w:rPr>
      <w:rFonts w:asciiTheme="minorHAnsi" w:eastAsiaTheme="minorHAnsi" w:hAnsiTheme="minorHAnsi" w:cstheme="minorBidi"/>
    </w:rPr>
  </w:style>
  <w:style w:type="paragraph" w:customStyle="1" w:styleId="Default">
    <w:name w:val="Default"/>
    <w:rsid w:val="0069262C"/>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ibliography">
    <w:name w:val="Bibliography"/>
    <w:basedOn w:val="Normal"/>
    <w:next w:val="Normal"/>
    <w:uiPriority w:val="37"/>
    <w:unhideWhenUsed/>
    <w:rsid w:val="00BE5935"/>
    <w:pPr>
      <w:widowControl/>
      <w:spacing w:after="160" w:line="259" w:lineRule="auto"/>
    </w:pPr>
    <w:rPr>
      <w:rFonts w:asciiTheme="minorHAnsi" w:eastAsiaTheme="minorHAnsi" w:hAnsiTheme="minorHAnsi" w:cstheme="minorBidi"/>
    </w:rPr>
  </w:style>
  <w:style w:type="paragraph" w:customStyle="1" w:styleId="Default">
    <w:name w:val="Default"/>
    <w:rsid w:val="0069262C"/>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rtismail2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bigdata-2021</cp:lastModifiedBy>
  <cp:revision>2</cp:revision>
  <dcterms:created xsi:type="dcterms:W3CDTF">2022-09-19T04:34:00Z</dcterms:created>
  <dcterms:modified xsi:type="dcterms:W3CDTF">2022-09-19T04:34:00Z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