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ED7B4" w14:textId="4EA77C10" w:rsidR="00E20B58" w:rsidRPr="00F26E37" w:rsidRDefault="005072CF" w:rsidP="0034497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26E37">
        <w:rPr>
          <w:rFonts w:ascii="Times New Roman" w:hAnsi="Times New Roman" w:cs="Times New Roman"/>
          <w:b/>
          <w:sz w:val="28"/>
          <w:szCs w:val="28"/>
        </w:rPr>
        <w:t>Removal of p</w:t>
      </w:r>
      <w:r w:rsidR="00E20B58" w:rsidRPr="00F26E37">
        <w:rPr>
          <w:rFonts w:ascii="Times New Roman" w:hAnsi="Times New Roman" w:cs="Times New Roman"/>
          <w:b/>
          <w:sz w:val="28"/>
          <w:szCs w:val="28"/>
        </w:rPr>
        <w:t xml:space="preserve">ost-acne scars and </w:t>
      </w:r>
      <w:r w:rsidRPr="00F26E37">
        <w:rPr>
          <w:rFonts w:ascii="Times New Roman" w:hAnsi="Times New Roman" w:cs="Times New Roman"/>
          <w:b/>
          <w:sz w:val="28"/>
          <w:szCs w:val="28"/>
        </w:rPr>
        <w:t>spots</w:t>
      </w:r>
      <w:r w:rsidR="00344979" w:rsidRPr="00F26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E37">
        <w:rPr>
          <w:rFonts w:ascii="Times New Roman" w:hAnsi="Times New Roman" w:cs="Times New Roman"/>
          <w:b/>
          <w:sz w:val="28"/>
          <w:szCs w:val="28"/>
        </w:rPr>
        <w:t>by d</w:t>
      </w:r>
      <w:r w:rsidR="00E20B58" w:rsidRPr="00F26E37">
        <w:rPr>
          <w:rFonts w:ascii="Times New Roman" w:hAnsi="Times New Roman" w:cs="Times New Roman"/>
          <w:b/>
          <w:sz w:val="28"/>
          <w:szCs w:val="28"/>
        </w:rPr>
        <w:t>ermabrasion and chemical peel</w:t>
      </w:r>
      <w:r w:rsidRPr="00F26E37">
        <w:rPr>
          <w:rFonts w:ascii="Times New Roman" w:hAnsi="Times New Roman" w:cs="Times New Roman"/>
          <w:b/>
          <w:sz w:val="28"/>
          <w:szCs w:val="28"/>
        </w:rPr>
        <w:t>ings</w:t>
      </w:r>
    </w:p>
    <w:p w14:paraId="6317AE4E" w14:textId="323F0FBF" w:rsidR="00F26E37" w:rsidRPr="00F26E37" w:rsidRDefault="00F26E37" w:rsidP="00F26E3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09042385"/>
      <w:r w:rsidRPr="00F26E37">
        <w:rPr>
          <w:rFonts w:ascii="Times New Roman" w:hAnsi="Times New Roman" w:cs="Times New Roman"/>
          <w:b/>
          <w:sz w:val="24"/>
          <w:szCs w:val="24"/>
        </w:rPr>
        <w:t>Nino Kokhreidze</w:t>
      </w:r>
      <w:r w:rsidRPr="00F26E37">
        <w:rPr>
          <w:rFonts w:ascii="Times New Roman" w:hAnsi="Times New Roman" w:cs="Times New Roman"/>
          <w:b/>
          <w:sz w:val="24"/>
          <w:szCs w:val="24"/>
        </w:rPr>
        <w:br/>
      </w:r>
      <w:r w:rsidRPr="00F26E37">
        <w:rPr>
          <w:rFonts w:ascii="Times New Roman" w:hAnsi="Times New Roman" w:cs="Times New Roman"/>
          <w:bCs/>
          <w:sz w:val="24"/>
          <w:szCs w:val="24"/>
        </w:rPr>
        <w:t>Tbilisi Classic and Traditional Medicine Academy, Republic of Georgia</w:t>
      </w:r>
    </w:p>
    <w:bookmarkEnd w:id="0"/>
    <w:p w14:paraId="59822E83" w14:textId="15760570" w:rsidR="008A44D2" w:rsidRPr="00F26E37" w:rsidRDefault="00F26E37" w:rsidP="00F26E3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4D5D9C6" w14:textId="71D88117" w:rsidR="00E20B58" w:rsidRPr="00F26E37" w:rsidRDefault="005072CF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b/>
          <w:sz w:val="24"/>
          <w:szCs w:val="24"/>
        </w:rPr>
        <w:t>Subject</w:t>
      </w:r>
      <w:r w:rsidR="00F26E37">
        <w:rPr>
          <w:rFonts w:ascii="Times New Roman" w:hAnsi="Times New Roman" w:cs="Times New Roman"/>
          <w:sz w:val="24"/>
          <w:szCs w:val="24"/>
        </w:rPr>
        <w:t>: A</w:t>
      </w:r>
      <w:r w:rsidRPr="00F26E37">
        <w:rPr>
          <w:rFonts w:ascii="Times New Roman" w:hAnsi="Times New Roman" w:cs="Times New Roman"/>
          <w:sz w:val="24"/>
          <w:szCs w:val="24"/>
        </w:rPr>
        <w:t>cne is rather common problem of fatty gland, inflammation, c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aused by </w:t>
      </w:r>
      <w:r w:rsidRPr="00F26E37">
        <w:rPr>
          <w:rFonts w:ascii="Times New Roman" w:hAnsi="Times New Roman" w:cs="Times New Roman"/>
          <w:sz w:val="24"/>
          <w:szCs w:val="24"/>
        </w:rPr>
        <w:t>the pathological process, based on numerous factors;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Pr="00F26E37">
        <w:rPr>
          <w:rFonts w:ascii="Times New Roman" w:hAnsi="Times New Roman" w:cs="Times New Roman"/>
          <w:sz w:val="24"/>
          <w:szCs w:val="24"/>
        </w:rPr>
        <w:t>w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hereby </w:t>
      </w:r>
      <w:r w:rsidRPr="00F26E37">
        <w:rPr>
          <w:rFonts w:ascii="Times New Roman" w:hAnsi="Times New Roman" w:cs="Times New Roman"/>
          <w:sz w:val="24"/>
          <w:szCs w:val="24"/>
        </w:rPr>
        <w:t xml:space="preserve">different type rash develops on </w:t>
      </w:r>
      <w:r w:rsidR="00E20B58" w:rsidRPr="00F26E37">
        <w:rPr>
          <w:rFonts w:ascii="Times New Roman" w:hAnsi="Times New Roman" w:cs="Times New Roman"/>
          <w:sz w:val="24"/>
          <w:szCs w:val="24"/>
        </w:rPr>
        <w:t>the skin</w:t>
      </w:r>
      <w:r w:rsidRPr="00F26E37">
        <w:rPr>
          <w:rFonts w:ascii="Times New Roman" w:hAnsi="Times New Roman" w:cs="Times New Roman"/>
          <w:sz w:val="24"/>
          <w:szCs w:val="24"/>
        </w:rPr>
        <w:t>, such as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Pr="00F26E37">
        <w:rPr>
          <w:rFonts w:ascii="Times New Roman" w:hAnsi="Times New Roman" w:cs="Times New Roman"/>
          <w:sz w:val="24"/>
          <w:szCs w:val="24"/>
        </w:rPr>
        <w:t>comedone</w:t>
      </w:r>
      <w:r w:rsidR="00E20B58" w:rsidRPr="00F26E37">
        <w:rPr>
          <w:rFonts w:ascii="Times New Roman" w:hAnsi="Times New Roman" w:cs="Times New Roman"/>
          <w:sz w:val="24"/>
          <w:szCs w:val="24"/>
        </w:rPr>
        <w:t>, papul</w:t>
      </w:r>
      <w:r w:rsidRPr="00F26E37">
        <w:rPr>
          <w:rFonts w:ascii="Times New Roman" w:hAnsi="Times New Roman" w:cs="Times New Roman"/>
          <w:sz w:val="24"/>
          <w:szCs w:val="24"/>
        </w:rPr>
        <w:t>a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- pustules, and / or </w:t>
      </w:r>
      <w:r w:rsidRPr="00F26E37">
        <w:rPr>
          <w:rFonts w:ascii="Times New Roman" w:hAnsi="Times New Roman" w:cs="Times New Roman"/>
          <w:sz w:val="24"/>
          <w:szCs w:val="24"/>
        </w:rPr>
        <w:t>nodular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- cystic type. Such forms of acne often leave scars and spots on the skin (atrophic or hypertrophic). There are </w:t>
      </w:r>
      <w:r w:rsidRPr="00F26E37">
        <w:rPr>
          <w:rFonts w:ascii="Times New Roman" w:hAnsi="Times New Roman" w:cs="Times New Roman"/>
          <w:sz w:val="24"/>
          <w:szCs w:val="24"/>
        </w:rPr>
        <w:t>different cosmetic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methods (ultrasonic, microwave, IPL- methods, etc.) to solve these problems, but </w:t>
      </w:r>
      <w:r w:rsidRPr="00F26E37">
        <w:rPr>
          <w:rFonts w:ascii="Times New Roman" w:hAnsi="Times New Roman" w:cs="Times New Roman"/>
          <w:sz w:val="24"/>
          <w:szCs w:val="24"/>
        </w:rPr>
        <w:t>they can</w:t>
      </w:r>
      <w:r w:rsidR="00E20B58" w:rsidRPr="00F26E37">
        <w:rPr>
          <w:rFonts w:ascii="Times New Roman" w:hAnsi="Times New Roman" w:cs="Times New Roman"/>
          <w:sz w:val="24"/>
          <w:szCs w:val="24"/>
        </w:rPr>
        <w:t>not be fully clear</w:t>
      </w:r>
      <w:r w:rsidRPr="00F26E37">
        <w:rPr>
          <w:rFonts w:ascii="Times New Roman" w:hAnsi="Times New Roman" w:cs="Times New Roman"/>
          <w:sz w:val="24"/>
          <w:szCs w:val="24"/>
        </w:rPr>
        <w:t>ed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. Through </w:t>
      </w:r>
      <w:r w:rsidRPr="00F26E37">
        <w:rPr>
          <w:rFonts w:ascii="Times New Roman" w:hAnsi="Times New Roman" w:cs="Times New Roman"/>
          <w:sz w:val="24"/>
          <w:szCs w:val="24"/>
        </w:rPr>
        <w:t>dermabrasion and chemical peeling methods the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Pr="00F26E37">
        <w:rPr>
          <w:rFonts w:ascii="Times New Roman" w:hAnsi="Times New Roman" w:cs="Times New Roman"/>
          <w:sz w:val="24"/>
          <w:szCs w:val="24"/>
        </w:rPr>
        <w:t xml:space="preserve">problem of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spots and scars </w:t>
      </w:r>
      <w:r w:rsidR="00652BAC" w:rsidRPr="00F26E37">
        <w:rPr>
          <w:rFonts w:ascii="Times New Roman" w:hAnsi="Times New Roman" w:cs="Times New Roman"/>
          <w:sz w:val="24"/>
          <w:szCs w:val="24"/>
        </w:rPr>
        <w:t xml:space="preserve">is </w:t>
      </w:r>
      <w:r w:rsidR="00E20B58" w:rsidRPr="00F26E37">
        <w:rPr>
          <w:rFonts w:ascii="Times New Roman" w:hAnsi="Times New Roman" w:cs="Times New Roman"/>
          <w:sz w:val="24"/>
          <w:szCs w:val="24"/>
        </w:rPr>
        <w:t>solv</w:t>
      </w:r>
      <w:r w:rsidR="00652BAC" w:rsidRPr="00F26E37">
        <w:rPr>
          <w:rFonts w:ascii="Times New Roman" w:hAnsi="Times New Roman" w:cs="Times New Roman"/>
          <w:sz w:val="24"/>
          <w:szCs w:val="24"/>
        </w:rPr>
        <w:t>ed</w:t>
      </w:r>
      <w:r w:rsidR="00E20B58" w:rsidRPr="00F26E37">
        <w:rPr>
          <w:rFonts w:ascii="Times New Roman" w:hAnsi="Times New Roman" w:cs="Times New Roman"/>
          <w:sz w:val="24"/>
          <w:szCs w:val="24"/>
        </w:rPr>
        <w:t>.</w:t>
      </w:r>
    </w:p>
    <w:p w14:paraId="0B10626A" w14:textId="4989DB0E" w:rsidR="00E20B58" w:rsidRPr="00F26E37" w:rsidRDefault="00A11657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b/>
          <w:sz w:val="24"/>
          <w:szCs w:val="24"/>
        </w:rPr>
        <w:t>Goal</w:t>
      </w:r>
      <w:r w:rsidR="00F26E37">
        <w:rPr>
          <w:rFonts w:ascii="Times New Roman" w:hAnsi="Times New Roman" w:cs="Times New Roman"/>
          <w:sz w:val="24"/>
          <w:szCs w:val="24"/>
        </w:rPr>
        <w:t xml:space="preserve">: </w:t>
      </w:r>
      <w:r w:rsidRPr="00F26E37">
        <w:rPr>
          <w:rFonts w:ascii="Times New Roman" w:hAnsi="Times New Roman" w:cs="Times New Roman"/>
          <w:sz w:val="24"/>
          <w:szCs w:val="24"/>
        </w:rPr>
        <w:t>By s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mall -invasive </w:t>
      </w:r>
      <w:r w:rsidRPr="00F26E37">
        <w:rPr>
          <w:rFonts w:ascii="Times New Roman" w:hAnsi="Times New Roman" w:cs="Times New Roman"/>
          <w:sz w:val="24"/>
          <w:szCs w:val="24"/>
        </w:rPr>
        <w:t>methods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(</w:t>
      </w:r>
      <w:r w:rsidRPr="00F26E37">
        <w:rPr>
          <w:rFonts w:ascii="Times New Roman" w:hAnsi="Times New Roman" w:cs="Times New Roman"/>
          <w:sz w:val="24"/>
          <w:szCs w:val="24"/>
        </w:rPr>
        <w:t xml:space="preserve">By </w:t>
      </w:r>
      <w:r w:rsidR="00E20B58" w:rsidRPr="00F26E37">
        <w:rPr>
          <w:rFonts w:ascii="Times New Roman" w:hAnsi="Times New Roman" w:cs="Times New Roman"/>
          <w:sz w:val="24"/>
          <w:szCs w:val="24"/>
        </w:rPr>
        <w:t>microdermabrasion</w:t>
      </w:r>
      <w:r w:rsidRPr="00F26E37">
        <w:rPr>
          <w:rFonts w:ascii="Times New Roman" w:hAnsi="Times New Roman" w:cs="Times New Roman"/>
          <w:sz w:val="24"/>
          <w:szCs w:val="24"/>
        </w:rPr>
        <w:t xml:space="preserve"> methods and various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chemical acids) </w:t>
      </w:r>
      <w:r w:rsidRPr="00F26E37">
        <w:rPr>
          <w:rFonts w:ascii="Times New Roman" w:hAnsi="Times New Roman" w:cs="Times New Roman"/>
          <w:sz w:val="24"/>
          <w:szCs w:val="24"/>
        </w:rPr>
        <w:t xml:space="preserve">to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get the </w:t>
      </w:r>
      <w:r w:rsidR="003A412F" w:rsidRPr="00F26E37">
        <w:rPr>
          <w:rFonts w:ascii="Times New Roman" w:hAnsi="Times New Roman" w:cs="Times New Roman"/>
          <w:sz w:val="24"/>
          <w:szCs w:val="24"/>
        </w:rPr>
        <w:t>effect on</w:t>
      </w:r>
      <w:r w:rsidRPr="00F26E37">
        <w:rPr>
          <w:rFonts w:ascii="Times New Roman" w:hAnsi="Times New Roman" w:cs="Times New Roman"/>
          <w:sz w:val="24"/>
          <w:szCs w:val="24"/>
        </w:rPr>
        <w:t xml:space="preserve"> solution </w:t>
      </w:r>
      <w:r w:rsidR="00E20B58" w:rsidRPr="00F26E37">
        <w:rPr>
          <w:rFonts w:ascii="Times New Roman" w:hAnsi="Times New Roman" w:cs="Times New Roman"/>
          <w:sz w:val="24"/>
          <w:szCs w:val="24"/>
        </w:rPr>
        <w:t>of the above existing problems.</w:t>
      </w:r>
    </w:p>
    <w:p w14:paraId="0E9C3C0D" w14:textId="763C2261" w:rsidR="00E20B58" w:rsidRPr="00F26E37" w:rsidRDefault="00E20B58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b/>
          <w:sz w:val="24"/>
          <w:szCs w:val="24"/>
        </w:rPr>
        <w:t>Material and Methods</w:t>
      </w:r>
      <w:r w:rsidR="00F26E37">
        <w:rPr>
          <w:rFonts w:ascii="Times New Roman" w:hAnsi="Times New Roman" w:cs="Times New Roman"/>
          <w:sz w:val="24"/>
          <w:szCs w:val="24"/>
        </w:rPr>
        <w:t xml:space="preserve">: 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I </w:t>
      </w:r>
      <w:r w:rsidRPr="00F26E37">
        <w:rPr>
          <w:rFonts w:ascii="Times New Roman" w:hAnsi="Times New Roman" w:cs="Times New Roman"/>
          <w:sz w:val="24"/>
          <w:szCs w:val="24"/>
        </w:rPr>
        <w:t xml:space="preserve">divided 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patients into </w:t>
      </w:r>
      <w:r w:rsidRPr="00F26E37">
        <w:rPr>
          <w:rFonts w:ascii="Times New Roman" w:hAnsi="Times New Roman" w:cs="Times New Roman"/>
          <w:sz w:val="24"/>
          <w:szCs w:val="24"/>
        </w:rPr>
        <w:t>2 groups. Group 1 included 3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2 patients with post-acne scars </w:t>
      </w:r>
      <w:r w:rsidRPr="00F26E37">
        <w:rPr>
          <w:rFonts w:ascii="Times New Roman" w:hAnsi="Times New Roman" w:cs="Times New Roman"/>
          <w:sz w:val="24"/>
          <w:szCs w:val="24"/>
        </w:rPr>
        <w:t>(</w:t>
      </w:r>
      <w:r w:rsidR="00A11657" w:rsidRPr="00F26E37">
        <w:rPr>
          <w:rFonts w:ascii="Times New Roman" w:hAnsi="Times New Roman" w:cs="Times New Roman"/>
          <w:sz w:val="24"/>
          <w:szCs w:val="24"/>
        </w:rPr>
        <w:t>H</w:t>
      </w:r>
      <w:r w:rsidRPr="00F26E37">
        <w:rPr>
          <w:rFonts w:ascii="Times New Roman" w:hAnsi="Times New Roman" w:cs="Times New Roman"/>
          <w:sz w:val="24"/>
          <w:szCs w:val="24"/>
        </w:rPr>
        <w:t>ypotrophic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 form),</w:t>
      </w:r>
      <w:r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A11657" w:rsidRPr="00F26E37">
        <w:rPr>
          <w:rFonts w:ascii="Times New Roman" w:hAnsi="Times New Roman" w:cs="Times New Roman"/>
          <w:sz w:val="24"/>
          <w:szCs w:val="24"/>
        </w:rPr>
        <w:t>o</w:t>
      </w:r>
      <w:r w:rsidRPr="00F26E37">
        <w:rPr>
          <w:rFonts w:ascii="Times New Roman" w:hAnsi="Times New Roman" w:cs="Times New Roman"/>
          <w:sz w:val="24"/>
          <w:szCs w:val="24"/>
        </w:rPr>
        <w:t xml:space="preserve">ut of 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which 16 female </w:t>
      </w:r>
      <w:r w:rsidRPr="00F26E37">
        <w:rPr>
          <w:rFonts w:ascii="Times New Roman" w:hAnsi="Times New Roman" w:cs="Times New Roman"/>
          <w:sz w:val="24"/>
          <w:szCs w:val="24"/>
        </w:rPr>
        <w:t xml:space="preserve">and </w:t>
      </w:r>
      <w:r w:rsidR="00A11657" w:rsidRPr="00F26E37">
        <w:rPr>
          <w:rFonts w:ascii="Times New Roman" w:hAnsi="Times New Roman" w:cs="Times New Roman"/>
          <w:sz w:val="24"/>
          <w:szCs w:val="24"/>
        </w:rPr>
        <w:t xml:space="preserve">7 male </w:t>
      </w:r>
      <w:r w:rsidR="003A412F" w:rsidRPr="00F26E37">
        <w:rPr>
          <w:rFonts w:ascii="Times New Roman" w:hAnsi="Times New Roman" w:cs="Times New Roman"/>
          <w:sz w:val="24"/>
          <w:szCs w:val="24"/>
        </w:rPr>
        <w:t>of 24</w:t>
      </w:r>
      <w:r w:rsidRPr="00F26E37">
        <w:rPr>
          <w:rFonts w:ascii="Times New Roman" w:hAnsi="Times New Roman" w:cs="Times New Roman"/>
          <w:sz w:val="24"/>
          <w:szCs w:val="24"/>
        </w:rPr>
        <w:t xml:space="preserve"> to 36 years of age. Scars were 1-8 years old. Group 2 consisted of </w:t>
      </w:r>
      <w:r w:rsidR="003A412F" w:rsidRPr="00F26E37">
        <w:rPr>
          <w:rFonts w:ascii="Times New Roman" w:hAnsi="Times New Roman" w:cs="Times New Roman"/>
          <w:sz w:val="24"/>
          <w:szCs w:val="24"/>
        </w:rPr>
        <w:t xml:space="preserve">patients with </w:t>
      </w:r>
      <w:r w:rsidRPr="00F26E37">
        <w:rPr>
          <w:rFonts w:ascii="Times New Roman" w:hAnsi="Times New Roman" w:cs="Times New Roman"/>
          <w:sz w:val="24"/>
          <w:szCs w:val="24"/>
        </w:rPr>
        <w:t xml:space="preserve">post-acne spots. </w:t>
      </w:r>
      <w:r w:rsidR="003A412F" w:rsidRPr="00F26E37">
        <w:rPr>
          <w:rFonts w:ascii="Times New Roman" w:hAnsi="Times New Roman" w:cs="Times New Roman"/>
          <w:sz w:val="24"/>
          <w:szCs w:val="24"/>
        </w:rPr>
        <w:t>Their number wa</w:t>
      </w:r>
      <w:r w:rsidRPr="00F26E37">
        <w:rPr>
          <w:rFonts w:ascii="Times New Roman" w:hAnsi="Times New Roman" w:cs="Times New Roman"/>
          <w:sz w:val="24"/>
          <w:szCs w:val="24"/>
        </w:rPr>
        <w:t>1</w:t>
      </w:r>
      <w:r w:rsidR="003A412F" w:rsidRPr="00F26E37">
        <w:rPr>
          <w:rFonts w:ascii="Times New Roman" w:hAnsi="Times New Roman" w:cs="Times New Roman"/>
          <w:sz w:val="24"/>
          <w:szCs w:val="24"/>
        </w:rPr>
        <w:t xml:space="preserve">s </w:t>
      </w:r>
      <w:r w:rsidRPr="00F26E37">
        <w:rPr>
          <w:rFonts w:ascii="Times New Roman" w:hAnsi="Times New Roman" w:cs="Times New Roman"/>
          <w:sz w:val="24"/>
          <w:szCs w:val="24"/>
        </w:rPr>
        <w:t xml:space="preserve">7 (15 female, </w:t>
      </w:r>
      <w:r w:rsidR="003A412F" w:rsidRPr="00F26E37">
        <w:rPr>
          <w:rFonts w:ascii="Times New Roman" w:hAnsi="Times New Roman" w:cs="Times New Roman"/>
          <w:sz w:val="24"/>
          <w:szCs w:val="24"/>
        </w:rPr>
        <w:t>2male</w:t>
      </w:r>
      <w:r w:rsidRPr="00F26E37">
        <w:rPr>
          <w:rFonts w:ascii="Times New Roman" w:hAnsi="Times New Roman" w:cs="Times New Roman"/>
          <w:sz w:val="24"/>
          <w:szCs w:val="24"/>
        </w:rPr>
        <w:t xml:space="preserve">), all </w:t>
      </w:r>
      <w:r w:rsidR="003A412F" w:rsidRPr="00F26E37">
        <w:rPr>
          <w:rFonts w:ascii="Times New Roman" w:hAnsi="Times New Roman" w:cs="Times New Roman"/>
          <w:sz w:val="24"/>
          <w:szCs w:val="24"/>
        </w:rPr>
        <w:t xml:space="preserve">the spots were </w:t>
      </w:r>
      <w:r w:rsidRPr="00F26E37">
        <w:rPr>
          <w:rFonts w:ascii="Times New Roman" w:hAnsi="Times New Roman" w:cs="Times New Roman"/>
          <w:sz w:val="24"/>
          <w:szCs w:val="24"/>
        </w:rPr>
        <w:t>relatively new</w:t>
      </w:r>
      <w:r w:rsidR="003A412F" w:rsidRPr="00F26E37">
        <w:rPr>
          <w:rFonts w:ascii="Times New Roman" w:hAnsi="Times New Roman" w:cs="Times New Roman"/>
          <w:sz w:val="24"/>
          <w:szCs w:val="24"/>
        </w:rPr>
        <w:t>,</w:t>
      </w:r>
      <w:r w:rsidRPr="00F26E37">
        <w:rPr>
          <w:rFonts w:ascii="Times New Roman" w:hAnsi="Times New Roman" w:cs="Times New Roman"/>
          <w:sz w:val="24"/>
          <w:szCs w:val="24"/>
        </w:rPr>
        <w:t xml:space="preserve"> 4-12</w:t>
      </w:r>
      <w:r w:rsidR="003A412F" w:rsidRPr="00F26E37">
        <w:rPr>
          <w:rFonts w:ascii="Times New Roman" w:hAnsi="Times New Roman" w:cs="Times New Roman"/>
          <w:sz w:val="24"/>
          <w:szCs w:val="24"/>
        </w:rPr>
        <w:t xml:space="preserve"> months old</w:t>
      </w:r>
      <w:r w:rsidRPr="00F26E37">
        <w:rPr>
          <w:rFonts w:ascii="Times New Roman" w:hAnsi="Times New Roman" w:cs="Times New Roman"/>
          <w:sz w:val="24"/>
          <w:szCs w:val="24"/>
        </w:rPr>
        <w:t>.</w:t>
      </w:r>
    </w:p>
    <w:p w14:paraId="1AB87366" w14:textId="77777777" w:rsidR="00E20B58" w:rsidRPr="00F26E37" w:rsidRDefault="00482193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sz w:val="24"/>
          <w:szCs w:val="24"/>
        </w:rPr>
        <w:t>In the 1 Group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the su</w:t>
      </w:r>
      <w:r w:rsidRPr="00F26E37">
        <w:rPr>
          <w:rFonts w:ascii="Times New Roman" w:hAnsi="Times New Roman" w:cs="Times New Roman"/>
          <w:sz w:val="24"/>
          <w:szCs w:val="24"/>
        </w:rPr>
        <w:t>perficial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anesthesia </w:t>
      </w:r>
      <w:r w:rsidRPr="00F26E37">
        <w:rPr>
          <w:rFonts w:ascii="Times New Roman" w:hAnsi="Times New Roman" w:cs="Times New Roman"/>
          <w:sz w:val="24"/>
          <w:szCs w:val="24"/>
        </w:rPr>
        <w:t xml:space="preserve">with the </w:t>
      </w:r>
      <w:r w:rsidR="00E20B58" w:rsidRPr="00F26E37">
        <w:rPr>
          <w:rFonts w:ascii="Times New Roman" w:hAnsi="Times New Roman" w:cs="Times New Roman"/>
          <w:sz w:val="24"/>
          <w:szCs w:val="24"/>
        </w:rPr>
        <w:t>ointment</w:t>
      </w:r>
      <w:r w:rsidRPr="00F26E37">
        <w:rPr>
          <w:rFonts w:ascii="Times New Roman" w:hAnsi="Times New Roman" w:cs="Times New Roman"/>
          <w:sz w:val="24"/>
          <w:szCs w:val="24"/>
        </w:rPr>
        <w:t xml:space="preserve"> was done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, the skin </w:t>
      </w:r>
      <w:r w:rsidR="004B507C" w:rsidRPr="00F26E37">
        <w:rPr>
          <w:rFonts w:ascii="Times New Roman" w:hAnsi="Times New Roman" w:cs="Times New Roman"/>
          <w:sz w:val="24"/>
          <w:szCs w:val="24"/>
        </w:rPr>
        <w:t>wa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s cleaned </w:t>
      </w:r>
      <w:r w:rsidR="004B507C" w:rsidRPr="00F26E37">
        <w:rPr>
          <w:rFonts w:ascii="Times New Roman" w:hAnsi="Times New Roman" w:cs="Times New Roman"/>
          <w:sz w:val="24"/>
          <w:szCs w:val="24"/>
        </w:rPr>
        <w:t xml:space="preserve">by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chlorhexidine solution and </w:t>
      </w:r>
      <w:r w:rsidR="004B507C" w:rsidRPr="00F26E37">
        <w:rPr>
          <w:rFonts w:ascii="Times New Roman" w:hAnsi="Times New Roman" w:cs="Times New Roman"/>
          <w:sz w:val="24"/>
          <w:szCs w:val="24"/>
        </w:rPr>
        <w:t>e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ach scar </w:t>
      </w:r>
      <w:r w:rsidR="004B507C" w:rsidRPr="00F26E37">
        <w:rPr>
          <w:rFonts w:ascii="Times New Roman" w:hAnsi="Times New Roman" w:cs="Times New Roman"/>
          <w:sz w:val="24"/>
          <w:szCs w:val="24"/>
        </w:rPr>
        <w:t xml:space="preserve">was </w:t>
      </w:r>
      <w:r w:rsidR="00E20B58" w:rsidRPr="00F26E37">
        <w:rPr>
          <w:rFonts w:ascii="Times New Roman" w:hAnsi="Times New Roman" w:cs="Times New Roman"/>
          <w:sz w:val="24"/>
          <w:szCs w:val="24"/>
        </w:rPr>
        <w:t>treat</w:t>
      </w:r>
      <w:r w:rsidR="004B507C" w:rsidRPr="00F26E37">
        <w:rPr>
          <w:rFonts w:ascii="Times New Roman" w:hAnsi="Times New Roman" w:cs="Times New Roman"/>
          <w:sz w:val="24"/>
          <w:szCs w:val="24"/>
        </w:rPr>
        <w:t xml:space="preserve">ed by </w:t>
      </w:r>
      <w:r w:rsidR="00E20B58" w:rsidRPr="00F26E37">
        <w:rPr>
          <w:rFonts w:ascii="Times New Roman" w:hAnsi="Times New Roman" w:cs="Times New Roman"/>
          <w:sz w:val="24"/>
          <w:szCs w:val="24"/>
        </w:rPr>
        <w:t>microcr</w:t>
      </w:r>
      <w:r w:rsidR="004B507C" w:rsidRPr="00F26E37">
        <w:rPr>
          <w:rFonts w:ascii="Times New Roman" w:hAnsi="Times New Roman" w:cs="Times New Roman"/>
          <w:sz w:val="24"/>
          <w:szCs w:val="24"/>
        </w:rPr>
        <w:t>ystalline surface mounts (mount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sizes ranging from 75 microns (</w:t>
      </w:r>
      <w:r w:rsidR="004B507C" w:rsidRPr="00F26E37">
        <w:rPr>
          <w:rFonts w:ascii="Times New Roman" w:hAnsi="Times New Roman" w:cs="Times New Roman"/>
          <w:sz w:val="24"/>
          <w:szCs w:val="24"/>
        </w:rPr>
        <w:t xml:space="preserve">In case of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old and rough edges, if any) </w:t>
      </w:r>
      <w:r w:rsidR="004B5B50" w:rsidRPr="00F26E37">
        <w:rPr>
          <w:rFonts w:ascii="Times New Roman" w:hAnsi="Times New Roman" w:cs="Times New Roman"/>
          <w:sz w:val="24"/>
          <w:szCs w:val="24"/>
        </w:rPr>
        <w:t xml:space="preserve">up to </w:t>
      </w:r>
      <w:r w:rsidR="00E20B58" w:rsidRPr="00F26E37">
        <w:rPr>
          <w:rFonts w:ascii="Times New Roman" w:hAnsi="Times New Roman" w:cs="Times New Roman"/>
          <w:sz w:val="24"/>
          <w:szCs w:val="24"/>
        </w:rPr>
        <w:t>125-150-170-micron</w:t>
      </w:r>
      <w:r w:rsidR="004B5B50" w:rsidRPr="00F26E37">
        <w:rPr>
          <w:rFonts w:ascii="Times New Roman" w:hAnsi="Times New Roman" w:cs="Times New Roman"/>
          <w:sz w:val="24"/>
          <w:szCs w:val="24"/>
        </w:rPr>
        <w:t>s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(compared to new-</w:t>
      </w:r>
      <w:r w:rsidR="004B5B50" w:rsidRPr="00F26E37">
        <w:rPr>
          <w:rFonts w:ascii="Times New Roman" w:hAnsi="Times New Roman" w:cs="Times New Roman"/>
          <w:sz w:val="24"/>
          <w:szCs w:val="24"/>
        </w:rPr>
        <w:t>soft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4B5B50" w:rsidRPr="00F26E37">
        <w:rPr>
          <w:rFonts w:ascii="Times New Roman" w:hAnsi="Times New Roman" w:cs="Times New Roman"/>
          <w:sz w:val="24"/>
          <w:szCs w:val="24"/>
        </w:rPr>
        <w:t>scars). The procedure wa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s repeated 4-6 times </w:t>
      </w:r>
      <w:r w:rsidR="004B5B50" w:rsidRPr="00F26E37">
        <w:rPr>
          <w:rFonts w:ascii="Times New Roman" w:hAnsi="Times New Roman" w:cs="Times New Roman"/>
          <w:sz w:val="24"/>
          <w:szCs w:val="24"/>
        </w:rPr>
        <w:t>with 10 day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4B5B50" w:rsidRPr="00F26E37">
        <w:rPr>
          <w:rFonts w:ascii="Times New Roman" w:hAnsi="Times New Roman" w:cs="Times New Roman"/>
          <w:sz w:val="24"/>
          <w:szCs w:val="24"/>
        </w:rPr>
        <w:t>intervals</w:t>
      </w:r>
      <w:r w:rsidR="00E20B58" w:rsidRPr="00F26E37">
        <w:rPr>
          <w:rFonts w:ascii="Times New Roman" w:hAnsi="Times New Roman" w:cs="Times New Roman"/>
          <w:sz w:val="24"/>
          <w:szCs w:val="24"/>
        </w:rPr>
        <w:t>.</w:t>
      </w:r>
      <w:r w:rsidR="004B5B50" w:rsidRPr="00F26E37">
        <w:rPr>
          <w:rFonts w:ascii="Times New Roman" w:hAnsi="Times New Roman" w:cs="Times New Roman"/>
          <w:sz w:val="24"/>
          <w:szCs w:val="24"/>
        </w:rPr>
        <w:t xml:space="preserve"> The procedure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can be repeated 6-12 months later. </w:t>
      </w:r>
      <w:r w:rsidR="004B5B50" w:rsidRPr="00F26E37">
        <w:rPr>
          <w:rFonts w:ascii="Times New Roman" w:hAnsi="Times New Roman" w:cs="Times New Roman"/>
          <w:sz w:val="24"/>
          <w:szCs w:val="24"/>
        </w:rPr>
        <w:t>The skin exfoliation was done by the device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 and blood circulation </w:t>
      </w:r>
      <w:r w:rsidR="004B5B50" w:rsidRPr="00F26E37">
        <w:rPr>
          <w:rFonts w:ascii="Times New Roman" w:hAnsi="Times New Roman" w:cs="Times New Roman"/>
          <w:sz w:val="24"/>
          <w:szCs w:val="24"/>
        </w:rPr>
        <w:t xml:space="preserve">was improved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and tissues </w:t>
      </w:r>
      <w:r w:rsidR="004B5B50" w:rsidRPr="00F26E37">
        <w:rPr>
          <w:rFonts w:ascii="Times New Roman" w:hAnsi="Times New Roman" w:cs="Times New Roman"/>
          <w:sz w:val="24"/>
          <w:szCs w:val="24"/>
        </w:rPr>
        <w:t xml:space="preserve">were enriched by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oxygen, </w:t>
      </w:r>
      <w:r w:rsidR="004B5B50" w:rsidRPr="00F26E37">
        <w:rPr>
          <w:rFonts w:ascii="Times New Roman" w:hAnsi="Times New Roman" w:cs="Times New Roman"/>
          <w:sz w:val="24"/>
          <w:szCs w:val="24"/>
        </w:rPr>
        <w:t xml:space="preserve">the restructuration of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the damaged part </w:t>
      </w:r>
      <w:r w:rsidR="004B5B50" w:rsidRPr="00F26E37">
        <w:rPr>
          <w:rFonts w:ascii="Times New Roman" w:hAnsi="Times New Roman" w:cs="Times New Roman"/>
          <w:sz w:val="24"/>
          <w:szCs w:val="24"/>
        </w:rPr>
        <w:t>was done</w:t>
      </w:r>
      <w:r w:rsidR="00E20B58" w:rsidRPr="00F26E37">
        <w:rPr>
          <w:rFonts w:ascii="Times New Roman" w:hAnsi="Times New Roman" w:cs="Times New Roman"/>
          <w:sz w:val="24"/>
          <w:szCs w:val="24"/>
        </w:rPr>
        <w:t>.</w:t>
      </w:r>
    </w:p>
    <w:p w14:paraId="312FDE22" w14:textId="1292B8E4" w:rsidR="00E20B58" w:rsidRPr="00F26E37" w:rsidRDefault="00E20B58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sz w:val="24"/>
          <w:szCs w:val="24"/>
        </w:rPr>
        <w:t> 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In the </w:t>
      </w:r>
      <w:r w:rsidRPr="00F26E37">
        <w:rPr>
          <w:rFonts w:ascii="Times New Roman" w:hAnsi="Times New Roman" w:cs="Times New Roman"/>
          <w:sz w:val="24"/>
          <w:szCs w:val="24"/>
        </w:rPr>
        <w:t xml:space="preserve">Group 2 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the skin was </w:t>
      </w:r>
      <w:r w:rsidR="00F26E37" w:rsidRPr="00F26E37">
        <w:rPr>
          <w:rFonts w:ascii="Times New Roman" w:hAnsi="Times New Roman" w:cs="Times New Roman"/>
          <w:sz w:val="24"/>
          <w:szCs w:val="24"/>
        </w:rPr>
        <w:t>treated with</w:t>
      </w:r>
      <w:r w:rsidRPr="00F26E37">
        <w:rPr>
          <w:rFonts w:ascii="Times New Roman" w:hAnsi="Times New Roman" w:cs="Times New Roman"/>
          <w:sz w:val="24"/>
          <w:szCs w:val="24"/>
        </w:rPr>
        <w:t xml:space="preserve"> combined chemical acid</w:t>
      </w:r>
      <w:r w:rsidR="001C475E" w:rsidRPr="00F26E37">
        <w:rPr>
          <w:rFonts w:ascii="Times New Roman" w:hAnsi="Times New Roman" w:cs="Times New Roman"/>
          <w:sz w:val="24"/>
          <w:szCs w:val="24"/>
        </w:rPr>
        <w:t>s</w:t>
      </w:r>
      <w:r w:rsidRPr="00F26E37">
        <w:rPr>
          <w:rFonts w:ascii="Times New Roman" w:hAnsi="Times New Roman" w:cs="Times New Roman"/>
          <w:sz w:val="24"/>
          <w:szCs w:val="24"/>
        </w:rPr>
        <w:t xml:space="preserve"> (14% salicylic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 acid</w:t>
      </w:r>
      <w:r w:rsidRPr="00F26E37">
        <w:rPr>
          <w:rFonts w:ascii="Times New Roman" w:hAnsi="Times New Roman" w:cs="Times New Roman"/>
          <w:sz w:val="24"/>
          <w:szCs w:val="24"/>
        </w:rPr>
        <w:t xml:space="preserve">, </w:t>
      </w:r>
      <w:r w:rsidR="001C475E" w:rsidRPr="00F26E37">
        <w:rPr>
          <w:rFonts w:ascii="Times New Roman" w:hAnsi="Times New Roman" w:cs="Times New Roman"/>
          <w:sz w:val="24"/>
          <w:szCs w:val="24"/>
        </w:rPr>
        <w:t>15%</w:t>
      </w:r>
      <w:r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glycolic acid, </w:t>
      </w:r>
      <w:r w:rsidRPr="00F26E37">
        <w:rPr>
          <w:rFonts w:ascii="Times New Roman" w:hAnsi="Times New Roman" w:cs="Times New Roman"/>
          <w:sz w:val="24"/>
          <w:szCs w:val="24"/>
        </w:rPr>
        <w:t xml:space="preserve">14% lactic acid, azelaic 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acid </w:t>
      </w:r>
      <w:r w:rsidRPr="00F26E37">
        <w:rPr>
          <w:rFonts w:ascii="Times New Roman" w:hAnsi="Times New Roman" w:cs="Times New Roman"/>
          <w:sz w:val="24"/>
          <w:szCs w:val="24"/>
        </w:rPr>
        <w:t>2%, 8% citr</w:t>
      </w:r>
      <w:r w:rsidR="001C475E" w:rsidRPr="00F26E37">
        <w:rPr>
          <w:rFonts w:ascii="Times New Roman" w:hAnsi="Times New Roman" w:cs="Times New Roman"/>
          <w:sz w:val="24"/>
          <w:szCs w:val="24"/>
        </w:rPr>
        <w:t>ic</w:t>
      </w:r>
      <w:r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1C475E" w:rsidRPr="00F26E37">
        <w:rPr>
          <w:rFonts w:ascii="Times New Roman" w:hAnsi="Times New Roman" w:cs="Times New Roman"/>
          <w:sz w:val="24"/>
          <w:szCs w:val="24"/>
        </w:rPr>
        <w:t>acid</w:t>
      </w:r>
      <w:r w:rsidRPr="00F26E37">
        <w:rPr>
          <w:rFonts w:ascii="Times New Roman" w:hAnsi="Times New Roman" w:cs="Times New Roman"/>
          <w:sz w:val="24"/>
          <w:szCs w:val="24"/>
        </w:rPr>
        <w:t xml:space="preserve">.) </w:t>
      </w:r>
      <w:r w:rsidR="00423DDB" w:rsidRPr="00F26E37">
        <w:rPr>
          <w:rFonts w:ascii="Times New Roman" w:hAnsi="Times New Roman" w:cs="Times New Roman"/>
          <w:sz w:val="24"/>
          <w:szCs w:val="24"/>
        </w:rPr>
        <w:t>The t</w:t>
      </w:r>
      <w:r w:rsidR="001C475E" w:rsidRPr="00F26E37">
        <w:rPr>
          <w:rFonts w:ascii="Times New Roman" w:hAnsi="Times New Roman" w:cs="Times New Roman"/>
          <w:sz w:val="24"/>
          <w:szCs w:val="24"/>
        </w:rPr>
        <w:t xml:space="preserve">richloracetic acid </w:t>
      </w:r>
      <w:r w:rsidR="00BA13FE" w:rsidRPr="00F26E37">
        <w:rPr>
          <w:rFonts w:ascii="Times New Roman" w:hAnsi="Times New Roman" w:cs="Times New Roman"/>
          <w:sz w:val="24"/>
          <w:szCs w:val="24"/>
        </w:rPr>
        <w:t>15-25-35 %, salicylic acid 30%, glycolic acid 50-70% may be used f</w:t>
      </w:r>
      <w:r w:rsidR="001C475E" w:rsidRPr="00F26E37">
        <w:rPr>
          <w:rFonts w:ascii="Times New Roman" w:hAnsi="Times New Roman" w:cs="Times New Roman"/>
          <w:sz w:val="24"/>
          <w:szCs w:val="24"/>
        </w:rPr>
        <w:t>or evaluation of the s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pot condition. </w:t>
      </w:r>
      <w:r w:rsidRPr="00F26E37">
        <w:rPr>
          <w:rFonts w:ascii="Times New Roman" w:hAnsi="Times New Roman" w:cs="Times New Roman"/>
          <w:sz w:val="24"/>
          <w:szCs w:val="24"/>
        </w:rPr>
        <w:t xml:space="preserve"> The procedure </w:t>
      </w:r>
      <w:r w:rsidR="00BA13FE" w:rsidRPr="00F26E37">
        <w:rPr>
          <w:rFonts w:ascii="Times New Roman" w:hAnsi="Times New Roman" w:cs="Times New Roman"/>
          <w:sz w:val="24"/>
          <w:szCs w:val="24"/>
        </w:rPr>
        <w:t>included 4 procedures with 12-14 day intervals. The procedure</w:t>
      </w:r>
      <w:r w:rsidRPr="00F26E37">
        <w:rPr>
          <w:rFonts w:ascii="Times New Roman" w:hAnsi="Times New Roman" w:cs="Times New Roman"/>
          <w:sz w:val="24"/>
          <w:szCs w:val="24"/>
        </w:rPr>
        <w:t xml:space="preserve">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may be </w:t>
      </w:r>
      <w:r w:rsidR="00423DDB" w:rsidRPr="00F26E37">
        <w:rPr>
          <w:rFonts w:ascii="Times New Roman" w:hAnsi="Times New Roman" w:cs="Times New Roman"/>
          <w:sz w:val="24"/>
          <w:szCs w:val="24"/>
        </w:rPr>
        <w:t xml:space="preserve">repeated </w:t>
      </w:r>
      <w:r w:rsidR="00423DDB" w:rsidRPr="00F26E37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BA13FE" w:rsidRPr="00F26E37">
        <w:rPr>
          <w:rFonts w:ascii="Times New Roman" w:hAnsi="Times New Roman" w:cs="Times New Roman"/>
          <w:sz w:val="24"/>
          <w:szCs w:val="24"/>
        </w:rPr>
        <w:t>-12</w:t>
      </w:r>
      <w:r w:rsidRPr="00F26E37">
        <w:rPr>
          <w:rFonts w:ascii="Times New Roman" w:hAnsi="Times New Roman" w:cs="Times New Roman"/>
          <w:sz w:val="24"/>
          <w:szCs w:val="24"/>
        </w:rPr>
        <w:t xml:space="preserve"> months later. </w:t>
      </w:r>
      <w:r w:rsidR="00BA13FE" w:rsidRPr="00F26E37">
        <w:rPr>
          <w:rFonts w:ascii="Times New Roman" w:hAnsi="Times New Roman" w:cs="Times New Roman"/>
          <w:sz w:val="24"/>
          <w:szCs w:val="24"/>
        </w:rPr>
        <w:t>The follow-up period in</w:t>
      </w:r>
      <w:r w:rsidRPr="00F26E37">
        <w:rPr>
          <w:rFonts w:ascii="Times New Roman" w:hAnsi="Times New Roman" w:cs="Times New Roman"/>
          <w:sz w:val="24"/>
          <w:szCs w:val="24"/>
        </w:rPr>
        <w:t xml:space="preserve">cluded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up to </w:t>
      </w:r>
      <w:r w:rsidRPr="00F26E37">
        <w:rPr>
          <w:rFonts w:ascii="Times New Roman" w:hAnsi="Times New Roman" w:cs="Times New Roman"/>
          <w:sz w:val="24"/>
          <w:szCs w:val="24"/>
        </w:rPr>
        <w:t xml:space="preserve">3-14 months. Efficiency is based on </w:t>
      </w:r>
      <w:r w:rsidR="00BA13FE" w:rsidRPr="00F26E37">
        <w:rPr>
          <w:rFonts w:ascii="Times New Roman" w:hAnsi="Times New Roman" w:cs="Times New Roman"/>
          <w:sz w:val="24"/>
          <w:szCs w:val="24"/>
        </w:rPr>
        <w:t>long-term</w:t>
      </w:r>
      <w:r w:rsidRPr="00F26E37">
        <w:rPr>
          <w:rFonts w:ascii="Times New Roman" w:hAnsi="Times New Roman" w:cs="Times New Roman"/>
          <w:sz w:val="24"/>
          <w:szCs w:val="24"/>
        </w:rPr>
        <w:t xml:space="preserve"> results.</w:t>
      </w:r>
    </w:p>
    <w:p w14:paraId="14697C2C" w14:textId="16EA70E9" w:rsidR="00423DDB" w:rsidRPr="00F26E37" w:rsidRDefault="00E20B58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b/>
          <w:sz w:val="24"/>
          <w:szCs w:val="24"/>
        </w:rPr>
        <w:t>Results</w:t>
      </w:r>
      <w:r w:rsidR="00F26E37">
        <w:rPr>
          <w:rFonts w:ascii="Times New Roman" w:hAnsi="Times New Roman" w:cs="Times New Roman"/>
          <w:sz w:val="24"/>
          <w:szCs w:val="24"/>
        </w:rPr>
        <w:t xml:space="preserve">: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After the </w:t>
      </w:r>
      <w:r w:rsidRPr="00F26E37">
        <w:rPr>
          <w:rFonts w:ascii="Times New Roman" w:hAnsi="Times New Roman" w:cs="Times New Roman"/>
          <w:sz w:val="24"/>
          <w:szCs w:val="24"/>
        </w:rPr>
        <w:t xml:space="preserve">procedure skin </w:t>
      </w:r>
      <w:r w:rsidR="00BA13FE" w:rsidRPr="00F26E37">
        <w:rPr>
          <w:rFonts w:ascii="Times New Roman" w:hAnsi="Times New Roman" w:cs="Times New Roman"/>
          <w:sz w:val="24"/>
          <w:szCs w:val="24"/>
        </w:rPr>
        <w:t>condition</w:t>
      </w:r>
      <w:r w:rsidRPr="00F26E37">
        <w:rPr>
          <w:rFonts w:ascii="Times New Roman" w:hAnsi="Times New Roman" w:cs="Times New Roman"/>
          <w:sz w:val="24"/>
          <w:szCs w:val="24"/>
        </w:rPr>
        <w:t xml:space="preserve"> changed dramatically, </w:t>
      </w:r>
      <w:r w:rsidR="00BA13FE" w:rsidRPr="00F26E37">
        <w:rPr>
          <w:rFonts w:ascii="Times New Roman" w:hAnsi="Times New Roman" w:cs="Times New Roman"/>
          <w:sz w:val="24"/>
          <w:szCs w:val="24"/>
        </w:rPr>
        <w:t>its</w:t>
      </w:r>
      <w:r w:rsidRPr="00F26E37">
        <w:rPr>
          <w:rFonts w:ascii="Times New Roman" w:hAnsi="Times New Roman" w:cs="Times New Roman"/>
          <w:sz w:val="24"/>
          <w:szCs w:val="24"/>
        </w:rPr>
        <w:t xml:space="preserve"> structure improved, the skin color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became </w:t>
      </w:r>
      <w:r w:rsidRPr="00F26E37">
        <w:rPr>
          <w:rFonts w:ascii="Times New Roman" w:hAnsi="Times New Roman" w:cs="Times New Roman"/>
          <w:sz w:val="24"/>
          <w:szCs w:val="24"/>
        </w:rPr>
        <w:t>pale pink, porosity of the skin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 reduced</w:t>
      </w:r>
      <w:r w:rsidRPr="00F26E37">
        <w:rPr>
          <w:rFonts w:ascii="Times New Roman" w:hAnsi="Times New Roman" w:cs="Times New Roman"/>
          <w:sz w:val="24"/>
          <w:szCs w:val="24"/>
        </w:rPr>
        <w:t xml:space="preserve">,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the collagen-elastin synthesis, skin layer regeneration, restructuration occurred through </w:t>
      </w:r>
      <w:r w:rsidRPr="00F26E37">
        <w:rPr>
          <w:rFonts w:ascii="Times New Roman" w:hAnsi="Times New Roman" w:cs="Times New Roman"/>
          <w:sz w:val="24"/>
          <w:szCs w:val="24"/>
        </w:rPr>
        <w:t>improv</w:t>
      </w:r>
      <w:r w:rsidR="00BA13FE" w:rsidRPr="00F26E37">
        <w:rPr>
          <w:rFonts w:ascii="Times New Roman" w:hAnsi="Times New Roman" w:cs="Times New Roman"/>
          <w:sz w:val="24"/>
          <w:szCs w:val="24"/>
        </w:rPr>
        <w:t>ement of</w:t>
      </w:r>
      <w:r w:rsidRPr="00F26E37">
        <w:rPr>
          <w:rFonts w:ascii="Times New Roman" w:hAnsi="Times New Roman" w:cs="Times New Roman"/>
          <w:sz w:val="24"/>
          <w:szCs w:val="24"/>
        </w:rPr>
        <w:t xml:space="preserve"> blood circulation and </w:t>
      </w:r>
      <w:r w:rsidR="00BA13FE" w:rsidRPr="00F26E37">
        <w:rPr>
          <w:rFonts w:ascii="Times New Roman" w:hAnsi="Times New Roman" w:cs="Times New Roman"/>
          <w:sz w:val="24"/>
          <w:szCs w:val="24"/>
        </w:rPr>
        <w:t xml:space="preserve">exfoliation. </w:t>
      </w:r>
    </w:p>
    <w:p w14:paraId="2DCD51D8" w14:textId="51E199D1" w:rsidR="00891486" w:rsidRDefault="00423DDB" w:rsidP="008979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E37">
        <w:rPr>
          <w:rFonts w:ascii="Times New Roman" w:hAnsi="Times New Roman" w:cs="Times New Roman"/>
          <w:b/>
          <w:sz w:val="24"/>
          <w:szCs w:val="24"/>
        </w:rPr>
        <w:t>Outcome</w:t>
      </w:r>
      <w:r w:rsidR="00F26E37">
        <w:rPr>
          <w:rFonts w:ascii="Times New Roman" w:hAnsi="Times New Roman" w:cs="Times New Roman"/>
          <w:sz w:val="24"/>
          <w:szCs w:val="24"/>
        </w:rPr>
        <w:t xml:space="preserve">: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The </w:t>
      </w:r>
      <w:r w:rsidR="00F26E37">
        <w:rPr>
          <w:rFonts w:ascii="Times New Roman" w:hAnsi="Times New Roman" w:cs="Times New Roman"/>
          <w:sz w:val="24"/>
          <w:szCs w:val="24"/>
        </w:rPr>
        <w:t>o</w:t>
      </w:r>
      <w:r w:rsidRPr="00F26E37">
        <w:rPr>
          <w:rFonts w:ascii="Times New Roman" w:hAnsi="Times New Roman" w:cs="Times New Roman"/>
          <w:sz w:val="24"/>
          <w:szCs w:val="24"/>
        </w:rPr>
        <w:t xml:space="preserve">btained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results showed that the </w:t>
      </w:r>
      <w:r w:rsidRPr="00F26E37">
        <w:rPr>
          <w:rFonts w:ascii="Times New Roman" w:hAnsi="Times New Roman" w:cs="Times New Roman"/>
          <w:sz w:val="24"/>
          <w:szCs w:val="24"/>
        </w:rPr>
        <w:t xml:space="preserve">procedures, done by apparatus microdermabrasion and chemical peeling </w:t>
      </w:r>
      <w:r w:rsidR="00E20B58" w:rsidRPr="00F26E37">
        <w:rPr>
          <w:rFonts w:ascii="Times New Roman" w:hAnsi="Times New Roman" w:cs="Times New Roman"/>
          <w:sz w:val="24"/>
          <w:szCs w:val="24"/>
        </w:rPr>
        <w:t xml:space="preserve">are very effective for </w:t>
      </w:r>
      <w:r w:rsidRPr="00F26E37">
        <w:rPr>
          <w:rFonts w:ascii="Times New Roman" w:hAnsi="Times New Roman" w:cs="Times New Roman"/>
          <w:sz w:val="24"/>
          <w:szCs w:val="24"/>
        </w:rPr>
        <w:t>further resolution of post-</w:t>
      </w:r>
      <w:r w:rsidR="00E20B58" w:rsidRPr="00F26E37">
        <w:rPr>
          <w:rFonts w:ascii="Times New Roman" w:hAnsi="Times New Roman" w:cs="Times New Roman"/>
          <w:sz w:val="24"/>
          <w:szCs w:val="24"/>
        </w:rPr>
        <w:t>acne scars and spots.</w:t>
      </w:r>
    </w:p>
    <w:p w14:paraId="7A466924" w14:textId="77777777" w:rsidR="00F26E37" w:rsidRPr="008D7064" w:rsidRDefault="00F26E37" w:rsidP="00F26E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7064"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 xml:space="preserve">Biography: </w:t>
      </w:r>
    </w:p>
    <w:p w14:paraId="5C77C827" w14:textId="0E900300" w:rsidR="00F26E37" w:rsidRPr="00F26E37" w:rsidRDefault="00BB6E26" w:rsidP="00BB6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E26">
        <w:rPr>
          <w:rFonts w:ascii="Times New Roman" w:hAnsi="Times New Roman" w:cs="Times New Roman"/>
          <w:sz w:val="24"/>
          <w:szCs w:val="24"/>
        </w:rPr>
        <w:t>Nino Kokhreidze</w:t>
      </w:r>
      <w:r>
        <w:rPr>
          <w:rFonts w:ascii="Times New Roman" w:hAnsi="Times New Roman" w:cs="Times New Roman"/>
          <w:sz w:val="24"/>
          <w:szCs w:val="24"/>
        </w:rPr>
        <w:t xml:space="preserve"> is affiliated to </w:t>
      </w:r>
      <w:r w:rsidRPr="00BB6E26">
        <w:rPr>
          <w:rFonts w:ascii="Times New Roman" w:hAnsi="Times New Roman" w:cs="Times New Roman"/>
          <w:sz w:val="24"/>
          <w:szCs w:val="24"/>
        </w:rPr>
        <w:t>Tbilisi Classic and Traditional Medicine Academy, Republic of Georgia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26E37" w:rsidRPr="00F26E37" w:rsidSect="00A82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0AF"/>
    <w:rsid w:val="001C475E"/>
    <w:rsid w:val="00344979"/>
    <w:rsid w:val="003A412F"/>
    <w:rsid w:val="00423DDB"/>
    <w:rsid w:val="00482193"/>
    <w:rsid w:val="004B507C"/>
    <w:rsid w:val="004B5B50"/>
    <w:rsid w:val="005072CF"/>
    <w:rsid w:val="00652BAC"/>
    <w:rsid w:val="00891486"/>
    <w:rsid w:val="008979D8"/>
    <w:rsid w:val="008A44D2"/>
    <w:rsid w:val="00A11657"/>
    <w:rsid w:val="00A820AB"/>
    <w:rsid w:val="00BA13FE"/>
    <w:rsid w:val="00BB6E26"/>
    <w:rsid w:val="00E20B58"/>
    <w:rsid w:val="00F070AF"/>
    <w:rsid w:val="00F2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50B9"/>
  <w15:docId w15:val="{5D6E6F55-EA8D-42C7-A060-F8636D60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Marine Biology</cp:lastModifiedBy>
  <cp:revision>9</cp:revision>
  <dcterms:created xsi:type="dcterms:W3CDTF">2015-04-29T09:43:00Z</dcterms:created>
  <dcterms:modified xsi:type="dcterms:W3CDTF">2022-07-18T07:59:00Z</dcterms:modified>
</cp:coreProperties>
</file>