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F2F406B" w14:textId="18EA0BEA" w:rsidR="0011112F" w:rsidRPr="002A15F9" w:rsidRDefault="00110851" w:rsidP="001B7E1E">
      <w:pPr>
        <w:spacing w:line="360" w:lineRule="auto"/>
        <w:jc w:val="center"/>
        <w:rPr>
          <w:rFonts w:ascii="Times New Roman" w:hAnsi="Times New Roman" w:cs="Times New Roman"/>
          <w:b/>
        </w:rPr>
      </w:pPr>
      <w:r w:rsidRPr="002A15F9">
        <w:rPr>
          <w:rFonts w:ascii="Times New Roman" w:hAnsi="Times New Roman" w:cs="Times New Roman"/>
          <w:b/>
        </w:rPr>
        <w:t xml:space="preserve">Computer Aıded Analysıs of Breast Based Dıagnostıc Problems from Mammograms using Image Processıng and Deep Learnıng Methods </w:t>
      </w:r>
    </w:p>
    <w:p w14:paraId="12C72F87" w14:textId="77777777" w:rsidR="0011112F" w:rsidRDefault="0011112F" w:rsidP="0011112F">
      <w:pPr>
        <w:pStyle w:val="NormalWeb"/>
        <w:ind w:left="2832" w:firstLine="708"/>
      </w:pPr>
      <w:r>
        <w:rPr>
          <w:rFonts w:ascii="TimesNewRomanPSMT" w:hAnsi="TimesNewRomanPSMT"/>
          <w:sz w:val="22"/>
          <w:szCs w:val="22"/>
        </w:rPr>
        <w:t xml:space="preserve">   Ali Berkan URAL</w:t>
      </w:r>
      <w:r>
        <w:rPr>
          <w:rFonts w:ascii="TimesNewRomanPSMT" w:hAnsi="TimesNewRomanPSMT"/>
          <w:position w:val="10"/>
          <w:sz w:val="14"/>
          <w:szCs w:val="14"/>
        </w:rPr>
        <w:t xml:space="preserve">1 </w:t>
      </w:r>
    </w:p>
    <w:p w14:paraId="7E76FBAC" w14:textId="77777777" w:rsidR="0011112F" w:rsidRDefault="0011112F" w:rsidP="0011112F">
      <w:pPr>
        <w:pStyle w:val="NormalWeb"/>
        <w:jc w:val="center"/>
      </w:pPr>
      <w:r>
        <w:rPr>
          <w:rFonts w:ascii="TimesNewRomanPSMT" w:hAnsi="TimesNewRomanPSMT"/>
          <w:position w:val="8"/>
          <w:sz w:val="12"/>
          <w:szCs w:val="12"/>
        </w:rPr>
        <w:t>1</w:t>
      </w:r>
      <w:r>
        <w:rPr>
          <w:rFonts w:ascii="TimesNewRomanPSMT" w:hAnsi="TimesNewRomanPSMT"/>
          <w:sz w:val="20"/>
          <w:szCs w:val="20"/>
        </w:rPr>
        <w:t>Department of Electrical Electronics Engineering, Circuits and Systems/Biomedical, Kafkas University, Kars, TURKEY</w:t>
      </w:r>
      <w:r>
        <w:rPr>
          <w:rFonts w:ascii="TimesNewRomanPSMT" w:hAnsi="TimesNewRomanPSMT"/>
          <w:sz w:val="20"/>
          <w:szCs w:val="20"/>
        </w:rPr>
        <w:br/>
        <w:t>berkan.ural@kafkas.edu.tr</w:t>
      </w:r>
    </w:p>
    <w:p w14:paraId="35A1E714" w14:textId="2152AFAA" w:rsidR="0011112F" w:rsidRPr="008D70E6" w:rsidRDefault="0011112F" w:rsidP="007C0F25">
      <w:pPr>
        <w:rPr>
          <w:rFonts w:ascii="Times New Roman" w:hAnsi="Times New Roman" w:cs="Times New Roman"/>
          <w:b/>
          <w:bCs/>
        </w:rPr>
      </w:pPr>
    </w:p>
    <w:p w14:paraId="7C29CD7E" w14:textId="37EF7B23" w:rsidR="006502CA" w:rsidRPr="008D70E6" w:rsidRDefault="006502CA" w:rsidP="007C0F25">
      <w:pPr>
        <w:rPr>
          <w:rFonts w:ascii="Times New Roman" w:hAnsi="Times New Roman" w:cs="Times New Roman"/>
          <w:b/>
          <w:bCs/>
        </w:rPr>
      </w:pPr>
      <w:r w:rsidRPr="008D70E6">
        <w:rPr>
          <w:rFonts w:ascii="Times New Roman" w:hAnsi="Times New Roman" w:cs="Times New Roman"/>
          <w:b/>
          <w:bCs/>
        </w:rPr>
        <w:t>Abstract</w:t>
      </w:r>
    </w:p>
    <w:p w14:paraId="1F2AABD5" w14:textId="77777777" w:rsidR="0011112F" w:rsidRDefault="0011112F" w:rsidP="007C0F25">
      <w:pPr>
        <w:jc w:val="center"/>
        <w:rPr>
          <w:rFonts w:ascii="Times New Roman" w:hAnsi="Times New Roman" w:cs="Times New Roman"/>
        </w:rPr>
      </w:pPr>
    </w:p>
    <w:p w14:paraId="3C0AAE10" w14:textId="2CD9D61F" w:rsidR="0011112F" w:rsidRPr="0011112F" w:rsidRDefault="0011112F" w:rsidP="007C0F25">
      <w:pPr>
        <w:jc w:val="both"/>
        <w:rPr>
          <w:rFonts w:ascii="Times New Roman" w:hAnsi="Times New Roman" w:cs="Times New Roman"/>
        </w:rPr>
      </w:pPr>
      <w:r>
        <w:rPr>
          <w:rFonts w:ascii="Times New Roman" w:hAnsi="Times New Roman" w:cs="Times New Roman"/>
        </w:rPr>
        <w:t>This paper presents analysis</w:t>
      </w:r>
      <w:r w:rsidR="001B7E1E">
        <w:rPr>
          <w:rFonts w:ascii="Times New Roman" w:hAnsi="Times New Roman" w:cs="Times New Roman"/>
        </w:rPr>
        <w:t xml:space="preserve">, </w:t>
      </w:r>
      <w:r>
        <w:rPr>
          <w:rFonts w:ascii="Times New Roman" w:hAnsi="Times New Roman" w:cs="Times New Roman"/>
        </w:rPr>
        <w:t>evaluation</w:t>
      </w:r>
      <w:r w:rsidR="001B7E1E">
        <w:rPr>
          <w:rFonts w:ascii="Times New Roman" w:hAnsi="Times New Roman" w:cs="Times New Roman"/>
        </w:rPr>
        <w:t xml:space="preserve"> and pre-diagnosis</w:t>
      </w:r>
      <w:r>
        <w:rPr>
          <w:rFonts w:ascii="Times New Roman" w:hAnsi="Times New Roman" w:cs="Times New Roman"/>
        </w:rPr>
        <w:t xml:space="preserve"> of early stage breast based diagnostic problems (breast cancer, nodules </w:t>
      </w:r>
      <w:r w:rsidR="001B7E1E">
        <w:rPr>
          <w:rFonts w:ascii="Times New Roman" w:hAnsi="Times New Roman" w:cs="Times New Roman"/>
        </w:rPr>
        <w:t>or</w:t>
      </w:r>
      <w:r>
        <w:rPr>
          <w:rFonts w:ascii="Times New Roman" w:hAnsi="Times New Roman" w:cs="Times New Roman"/>
        </w:rPr>
        <w:t xml:space="preserve"> lumps) by Computer Aided Diagnosing (CAD) system from </w:t>
      </w:r>
      <w:r w:rsidR="001B7E1E">
        <w:rPr>
          <w:rFonts w:ascii="Times New Roman" w:hAnsi="Times New Roman" w:cs="Times New Roman"/>
        </w:rPr>
        <w:t>mammogram radiological</w:t>
      </w:r>
      <w:r>
        <w:rPr>
          <w:rFonts w:ascii="Times New Roman" w:hAnsi="Times New Roman" w:cs="Times New Roman"/>
        </w:rPr>
        <w:t xml:space="preserve"> images. According to the statistics, the time factor is crucial to discover the disease in the patient (especially in women) as possible as early and fast. In this study, a new algorithm is developed using advanced image processing and deep learning methods to detect and classify the problem at early stage with more accuracy. This system first works with image processing methods (Image acquisition, Noise removal, Region Growing Segmentation, Morphological Operation</w:t>
      </w:r>
      <w:r w:rsidR="00F27A20">
        <w:rPr>
          <w:rFonts w:ascii="Times New Roman" w:hAnsi="Times New Roman" w:cs="Times New Roman"/>
        </w:rPr>
        <w:t>s</w:t>
      </w:r>
      <w:r>
        <w:rPr>
          <w:rFonts w:ascii="Times New Roman" w:hAnsi="Times New Roman" w:cs="Times New Roman"/>
        </w:rPr>
        <w:t xml:space="preserve">, Breast Border Extraction, </w:t>
      </w:r>
      <w:r w:rsidR="00526162">
        <w:rPr>
          <w:rFonts w:ascii="Times New Roman" w:hAnsi="Times New Roman" w:cs="Times New Roman"/>
        </w:rPr>
        <w:t xml:space="preserve">Advanced </w:t>
      </w:r>
      <w:r>
        <w:rPr>
          <w:rFonts w:ascii="Times New Roman" w:hAnsi="Times New Roman" w:cs="Times New Roman"/>
        </w:rPr>
        <w:t>Segmentation</w:t>
      </w:r>
      <w:r w:rsidR="00F27A20">
        <w:rPr>
          <w:rFonts w:ascii="Times New Roman" w:hAnsi="Times New Roman" w:cs="Times New Roman"/>
        </w:rPr>
        <w:t>, Obtaining Region Of Interests (ROIs)</w:t>
      </w:r>
      <w:r>
        <w:rPr>
          <w:rFonts w:ascii="Times New Roman" w:hAnsi="Times New Roman" w:cs="Times New Roman"/>
        </w:rPr>
        <w:t xml:space="preserve"> etc.) and segments the area of interest of </w:t>
      </w:r>
      <w:r w:rsidR="001B7E1E">
        <w:rPr>
          <w:rFonts w:ascii="Times New Roman" w:hAnsi="Times New Roman" w:cs="Times New Roman"/>
        </w:rPr>
        <w:t>breast</w:t>
      </w:r>
      <w:r>
        <w:rPr>
          <w:rFonts w:ascii="Times New Roman" w:hAnsi="Times New Roman" w:cs="Times New Roman"/>
        </w:rPr>
        <w:t xml:space="preserve"> and then analyzes the separately obtained area for cancer </w:t>
      </w:r>
      <w:r w:rsidRPr="0011112F">
        <w:rPr>
          <w:rFonts w:ascii="Times New Roman" w:hAnsi="Times New Roman" w:cs="Times New Roman"/>
        </w:rPr>
        <w:t>detection</w:t>
      </w:r>
      <w:r w:rsidR="001B7E1E">
        <w:rPr>
          <w:rFonts w:ascii="Times New Roman" w:hAnsi="Times New Roman" w:cs="Times New Roman"/>
        </w:rPr>
        <w:t>/</w:t>
      </w:r>
      <w:r w:rsidRPr="0011112F">
        <w:rPr>
          <w:rFonts w:ascii="Times New Roman" w:hAnsi="Times New Roman" w:cs="Times New Roman"/>
        </w:rPr>
        <w:t xml:space="preserve">lumps in order to diagnosis the disease. After segmentation, with using the Spectrogram images, 5 different deep learning based methods (specified Convolutional Neural Network (CNN) based AlexNet, ResNet50, VGG16, DenseNet, Xception) </w:t>
      </w:r>
      <w:r w:rsidR="001B7E1E">
        <w:rPr>
          <w:rFonts w:ascii="Times New Roman" w:hAnsi="Times New Roman" w:cs="Times New Roman"/>
        </w:rPr>
        <w:t>are</w:t>
      </w:r>
      <w:r w:rsidRPr="0011112F">
        <w:rPr>
          <w:rFonts w:ascii="Times New Roman" w:hAnsi="Times New Roman" w:cs="Times New Roman"/>
        </w:rPr>
        <w:t xml:space="preserve"> applied to classify the breast based problems. </w:t>
      </w:r>
      <w:r w:rsidR="002A15F9">
        <w:rPr>
          <w:rFonts w:ascii="Times New Roman" w:hAnsi="Times New Roman" w:cs="Times New Roman"/>
        </w:rPr>
        <w:br/>
      </w:r>
    </w:p>
    <w:p w14:paraId="14E3A66F" w14:textId="3A906F36" w:rsidR="0011112F" w:rsidRPr="0011112F" w:rsidRDefault="0011112F" w:rsidP="007C0F25">
      <w:pPr>
        <w:jc w:val="both"/>
        <w:rPr>
          <w:rFonts w:ascii="Times New Roman" w:hAnsi="Times New Roman" w:cs="Times New Roman"/>
        </w:rPr>
      </w:pPr>
      <w:r w:rsidRPr="0011112F">
        <w:rPr>
          <w:rFonts w:ascii="Times New Roman" w:hAnsi="Times New Roman" w:cs="Times New Roman"/>
        </w:rPr>
        <w:t>Keywords: Computer aided diagnosis, Breast cancer, Region Growing, Segmentation, Deep Learning</w:t>
      </w:r>
    </w:p>
    <w:p w14:paraId="6CB05628" w14:textId="405F5FFE" w:rsidR="00480764" w:rsidRDefault="00480764" w:rsidP="007C0F25"/>
    <w:p w14:paraId="13F372A2" w14:textId="5E8A97A4" w:rsidR="00480764" w:rsidRDefault="00480764" w:rsidP="007C0F25">
      <w:pPr>
        <w:rPr>
          <w:rFonts w:ascii="Times New Roman" w:hAnsi="Times New Roman" w:cs="Times New Roman"/>
          <w:b/>
          <w:bCs/>
        </w:rPr>
      </w:pPr>
      <w:bookmarkStart w:id="0" w:name="_GoBack"/>
      <w:bookmarkEnd w:id="0"/>
      <w:r w:rsidRPr="008D70E6">
        <w:rPr>
          <w:rFonts w:ascii="Times New Roman" w:hAnsi="Times New Roman" w:cs="Times New Roman"/>
          <w:b/>
          <w:bCs/>
        </w:rPr>
        <w:t>Biography</w:t>
      </w:r>
    </w:p>
    <w:p w14:paraId="05E846EC" w14:textId="77777777" w:rsidR="008D70E6" w:rsidRPr="008D70E6" w:rsidRDefault="008D70E6" w:rsidP="007C0F25">
      <w:pPr>
        <w:rPr>
          <w:rFonts w:ascii="Times New Roman" w:hAnsi="Times New Roman" w:cs="Times New Roman"/>
          <w:b/>
          <w:bCs/>
        </w:rPr>
      </w:pPr>
    </w:p>
    <w:p w14:paraId="340DDDE0" w14:textId="77777777" w:rsidR="008D70E6" w:rsidRPr="008D70E6" w:rsidRDefault="008D70E6" w:rsidP="007C0F25">
      <w:pPr>
        <w:jc w:val="both"/>
        <w:rPr>
          <w:rFonts w:ascii="Times New Roman" w:hAnsi="Times New Roman" w:cs="Times New Roman"/>
        </w:rPr>
      </w:pPr>
      <w:r w:rsidRPr="008D70E6">
        <w:rPr>
          <w:rFonts w:ascii="Times New Roman" w:hAnsi="Times New Roman" w:cs="Times New Roman"/>
          <w:shd w:val="clear" w:color="auto" w:fill="FFFFFF"/>
        </w:rPr>
        <w:t>Berkan URAL, completed his B.Sc. from TOBB ETU from Electrical Electronics Engineering in 2012. Then, he has been working as a Research Assistant in Gazi University since September 2014. He completed the MSc program from Electrical Electronics Engineering/Biomedical from Gazi University in January 2016. Then, he completed the PhD program from Electrical Electronics Engineering/Biomedical from Gazi University in May 2021. Indeed, he has been working in Kafkas University in Electrical Electronics Engineering; Biomedical, Circuits and Systems since July 2021.</w:t>
      </w:r>
    </w:p>
    <w:p w14:paraId="501EC8CB" w14:textId="77777777" w:rsidR="008D70E6" w:rsidRPr="008D70E6" w:rsidRDefault="008D70E6" w:rsidP="007C0F25">
      <w:pPr>
        <w:spacing w:before="100" w:beforeAutospacing="1" w:after="100" w:afterAutospacing="1"/>
        <w:jc w:val="both"/>
        <w:rPr>
          <w:rFonts w:ascii="Times New Roman" w:hAnsi="Times New Roman" w:cs="Times New Roman"/>
          <w:b/>
          <w:bCs/>
          <w:u w:val="single"/>
        </w:rPr>
      </w:pPr>
      <w:r w:rsidRPr="008D70E6">
        <w:rPr>
          <w:rFonts w:ascii="Times New Roman" w:hAnsi="Times New Roman" w:cs="Times New Roman"/>
          <w:b/>
          <w:bCs/>
          <w:u w:val="single"/>
        </w:rPr>
        <w:t xml:space="preserve">Research Interests/Expertise: </w:t>
      </w:r>
    </w:p>
    <w:p w14:paraId="31E8248F" w14:textId="6DEA5815" w:rsidR="00480764" w:rsidRPr="008D70E6" w:rsidRDefault="008D70E6" w:rsidP="007C0F25">
      <w:pPr>
        <w:spacing w:before="100" w:beforeAutospacing="1" w:after="100" w:afterAutospacing="1"/>
        <w:jc w:val="both"/>
        <w:rPr>
          <w:rFonts w:ascii="Times New Roman" w:hAnsi="Times New Roman" w:cs="Times New Roman"/>
        </w:rPr>
      </w:pPr>
      <w:r w:rsidRPr="008D70E6">
        <w:rPr>
          <w:rFonts w:ascii="Times New Roman" w:hAnsi="Times New Roman" w:cs="Times New Roman"/>
        </w:rPr>
        <w:t>Circuits and Systems, Biomedical Electronics and Systems, Image Processing, Deep Learning, Machine Learning, Pattern Recognition, Artificial Intelligence, Bioinformatics, Sleep Studies, Biomedical Signal Processing, Cancer Diagnosis and Computer Aided Diagnosis (CAD) and softwares, C, C++, MATLAB.</w:t>
      </w:r>
    </w:p>
    <w:p w14:paraId="790CFC8E" w14:textId="77777777" w:rsidR="00480764" w:rsidRPr="008D70E6" w:rsidRDefault="00480764" w:rsidP="008D70E6">
      <w:pPr>
        <w:spacing w:line="360" w:lineRule="auto"/>
        <w:jc w:val="both"/>
        <w:rPr>
          <w:rFonts w:ascii="Times New Roman" w:hAnsi="Times New Roman" w:cs="Times New Roman"/>
        </w:rPr>
      </w:pPr>
    </w:p>
    <w:sectPr w:rsidR="00480764" w:rsidRPr="008D70E6" w:rsidSect="00BD69CA">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imesNewRomanPSMT">
    <w:altName w:val="Times New Roman"/>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9"/>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112F"/>
    <w:rsid w:val="001062C4"/>
    <w:rsid w:val="00110851"/>
    <w:rsid w:val="0011112F"/>
    <w:rsid w:val="001B7E1E"/>
    <w:rsid w:val="002A15F9"/>
    <w:rsid w:val="00480764"/>
    <w:rsid w:val="00526162"/>
    <w:rsid w:val="005E3D1B"/>
    <w:rsid w:val="006502CA"/>
    <w:rsid w:val="007C0F25"/>
    <w:rsid w:val="008D70E6"/>
    <w:rsid w:val="00BD69CA"/>
    <w:rsid w:val="00F27A2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87E1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tr-TR"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112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1112F"/>
    <w:pPr>
      <w:spacing w:before="100" w:beforeAutospacing="1" w:after="100" w:afterAutospacing="1"/>
    </w:pPr>
    <w:rPr>
      <w:rFonts w:ascii="Times New Roman" w:eastAsia="Times New Roman" w:hAnsi="Times New Roman" w:cs="Times New Roman"/>
      <w:lang w:eastAsia="tr-T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tr-TR"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112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1112F"/>
    <w:pPr>
      <w:spacing w:before="100" w:beforeAutospacing="1" w:after="100" w:afterAutospacing="1"/>
    </w:pPr>
    <w:rPr>
      <w:rFonts w:ascii="Times New Roman" w:eastAsia="Times New Roman" w:hAnsi="Times New Roman" w:cs="Times New Roman"/>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369</Words>
  <Characters>2106</Characters>
  <Application>Microsoft Office Word</Application>
  <DocSecurity>0</DocSecurity>
  <Lines>17</Lines>
  <Paragraphs>4</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vector>
  </TitlesOfParts>
  <Company>Microsoft</Company>
  <LinksUpToDate>false</LinksUpToDate>
  <CharactersWithSpaces>2471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Berkan URAL</dc:creator>
  <cp:lastModifiedBy>generalpractice</cp:lastModifiedBy>
  <cp:revision>4</cp:revision>
  <dcterms:created xsi:type="dcterms:W3CDTF">2022-03-03T05:17:00Z</dcterms:created>
  <dcterms:modified xsi:type="dcterms:W3CDTF">2022-05-31T07:37:00Z</dcterms:modified>
</cp:coreProperties>
</file>