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928" w:rsidRPr="009D4928" w:rsidRDefault="009D4928" w:rsidP="009D4928">
      <w:pPr>
        <w:pStyle w:val="Title"/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Assessing_the_implementation_of_the_Nati"/>
      <w:bookmarkEnd w:id="0"/>
      <w:r w:rsidRPr="009D4928">
        <w:rPr>
          <w:rFonts w:ascii="Times New Roman" w:hAnsi="Times New Roman" w:cs="Times New Roman"/>
          <w:w w:val="90"/>
          <w:sz w:val="24"/>
          <w:szCs w:val="24"/>
        </w:rPr>
        <w:t>Assessing</w:t>
      </w:r>
      <w:r w:rsidRPr="009D4928">
        <w:rPr>
          <w:rFonts w:ascii="Times New Roman" w:hAnsi="Times New Roman" w:cs="Times New Roman"/>
          <w:spacing w:val="18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8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implementation</w:t>
      </w:r>
      <w:r w:rsidRPr="009D4928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15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National</w:t>
      </w:r>
      <w:r w:rsidRPr="009D4928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Action</w:t>
      </w:r>
      <w:r w:rsidRPr="009D4928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Plan</w:t>
      </w:r>
      <w:r w:rsidRPr="009D4928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against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Antimicrobial</w:t>
      </w:r>
      <w:r w:rsidRPr="009D4928">
        <w:rPr>
          <w:rFonts w:ascii="Times New Roman" w:hAnsi="Times New Roman" w:cs="Times New Roman"/>
          <w:spacing w:val="9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Resistance</w:t>
      </w:r>
      <w:r w:rsidRPr="009D4928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9D4928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Cameroon</w:t>
      </w:r>
      <w:r w:rsidRPr="009D4928">
        <w:rPr>
          <w:rFonts w:ascii="Times New Roman" w:hAnsi="Times New Roman" w:cs="Times New Roman"/>
          <w:spacing w:val="1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9D4928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</w:t>
      </w:r>
      <w:r w:rsidRPr="009D4928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One</w:t>
      </w:r>
      <w:r w:rsidRPr="009D4928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Health</w:t>
      </w:r>
      <w:r w:rsidRPr="009D4928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perspective</w:t>
      </w:r>
    </w:p>
    <w:p w:rsidR="009D4928" w:rsidRPr="009D4928" w:rsidRDefault="009D4928" w:rsidP="009D49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9D4928" w:rsidRPr="009D4928" w:rsidSect="009D4928">
          <w:type w:val="continuous"/>
          <w:pgSz w:w="11910" w:h="16840"/>
          <w:pgMar w:top="1000" w:right="1750" w:bottom="280" w:left="1134" w:header="720" w:footer="720" w:gutter="0"/>
          <w:cols w:space="720"/>
        </w:sectPr>
      </w:pPr>
    </w:p>
    <w:p w:rsidR="009D4928" w:rsidRPr="009D4928" w:rsidRDefault="009D4928" w:rsidP="009D4928">
      <w:pPr>
        <w:spacing w:before="73" w:line="228" w:lineRule="auto"/>
        <w:rPr>
          <w:rFonts w:ascii="Times New Roman" w:hAnsi="Times New Roman" w:cs="Times New Roman"/>
          <w:sz w:val="24"/>
          <w:szCs w:val="24"/>
        </w:rPr>
      </w:pPr>
      <w:r w:rsidRPr="009D4928">
        <w:rPr>
          <w:rFonts w:ascii="Times New Roman" w:hAnsi="Times New Roman" w:cs="Times New Roman"/>
          <w:sz w:val="24"/>
          <w:szCs w:val="24"/>
        </w:rPr>
        <w:lastRenderedPageBreak/>
        <w:t xml:space="preserve">Armand </w:t>
      </w:r>
      <w:proofErr w:type="spellStart"/>
      <w:r w:rsidRPr="009D4928">
        <w:rPr>
          <w:rFonts w:ascii="Times New Roman" w:hAnsi="Times New Roman" w:cs="Times New Roman"/>
          <w:sz w:val="24"/>
          <w:szCs w:val="24"/>
        </w:rPr>
        <w:t>Namekong</w:t>
      </w:r>
      <w:proofErr w:type="spellEnd"/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sz w:val="24"/>
          <w:szCs w:val="24"/>
        </w:rPr>
        <w:t>Fokeng</w:t>
      </w:r>
      <w:proofErr w:type="spellEnd"/>
      <w:r w:rsidRPr="009D4928">
        <w:rPr>
          <w:rFonts w:ascii="Times New Roman" w:hAnsi="Times New Roman" w:cs="Times New Roman"/>
          <w:sz w:val="24"/>
          <w:szCs w:val="24"/>
        </w:rPr>
        <w:t xml:space="preserve">, DVM, </w:t>
      </w:r>
      <w:r w:rsidRPr="009D4928">
        <w:rPr>
          <w:rFonts w:ascii="Times New Roman" w:hAnsi="Times New Roman" w:cs="Times New Roman"/>
          <w:sz w:val="24"/>
          <w:szCs w:val="24"/>
        </w:rPr>
        <w:t>MSc</w:t>
      </w:r>
    </w:p>
    <w:p w:rsidR="009D4928" w:rsidRPr="009D4928" w:rsidRDefault="009D4928" w:rsidP="009D4928">
      <w:pPr>
        <w:spacing w:before="73" w:line="22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spellStart"/>
      <w:r w:rsidRPr="009D4928">
        <w:rPr>
          <w:rFonts w:ascii="Times New Roman" w:hAnsi="Times New Roman" w:cs="Times New Roman"/>
          <w:sz w:val="24"/>
          <w:szCs w:val="24"/>
        </w:rPr>
        <w:t>Buea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D4928" w:rsidRPr="009D4928" w:rsidRDefault="009D4928" w:rsidP="009D4928">
      <w:pPr>
        <w:spacing w:before="73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928" w:rsidRPr="009D4928" w:rsidRDefault="009D4928" w:rsidP="009D4928">
      <w:pPr>
        <w:spacing w:before="146" w:line="223" w:lineRule="exact"/>
        <w:rPr>
          <w:rFonts w:ascii="Times New Roman" w:hAnsi="Times New Roman" w:cs="Times New Roman"/>
          <w:b/>
          <w:color w:val="BE5A13"/>
          <w:sz w:val="24"/>
          <w:szCs w:val="24"/>
        </w:rPr>
        <w:sectPr w:rsidR="009D4928" w:rsidRPr="009D4928" w:rsidSect="009D4928">
          <w:type w:val="continuous"/>
          <w:pgSz w:w="11910" w:h="16840"/>
          <w:pgMar w:top="1000" w:right="1750" w:bottom="280" w:left="1134" w:header="720" w:footer="720" w:gutter="0"/>
          <w:cols w:num="2" w:space="720" w:equalWidth="0">
            <w:col w:w="5337" w:space="40"/>
            <w:col w:w="5553"/>
          </w:cols>
        </w:sectPr>
      </w:pPr>
      <w:bookmarkStart w:id="1" w:name="Abstract"/>
      <w:bookmarkEnd w:id="1"/>
    </w:p>
    <w:p w:rsidR="009D4928" w:rsidRDefault="009D4928" w:rsidP="009D4928">
      <w:pPr>
        <w:spacing w:before="146" w:line="223" w:lineRule="exact"/>
        <w:jc w:val="both"/>
        <w:rPr>
          <w:rFonts w:ascii="Times New Roman" w:hAnsi="Times New Roman" w:cs="Times New Roman"/>
          <w:b/>
          <w:color w:val="BE5A13"/>
          <w:sz w:val="24"/>
          <w:szCs w:val="24"/>
        </w:rPr>
      </w:pPr>
      <w:r w:rsidRPr="009D4928">
        <w:rPr>
          <w:rFonts w:ascii="Times New Roman" w:hAnsi="Times New Roman" w:cs="Times New Roman"/>
          <w:b/>
          <w:color w:val="BE5A13"/>
          <w:sz w:val="24"/>
          <w:szCs w:val="24"/>
        </w:rPr>
        <w:lastRenderedPageBreak/>
        <w:t>Abstract</w:t>
      </w:r>
    </w:p>
    <w:p w:rsidR="009D4928" w:rsidRPr="009D4928" w:rsidRDefault="009D4928" w:rsidP="009D4928">
      <w:pPr>
        <w:spacing w:before="146" w:line="223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4928" w:rsidRDefault="009D4928" w:rsidP="009D4928">
      <w:pPr>
        <w:pStyle w:val="BodyText"/>
        <w:spacing w:line="345" w:lineRule="auto"/>
        <w:jc w:val="both"/>
        <w:rPr>
          <w:rFonts w:ascii="Times New Roman" w:hAnsi="Times New Roman" w:cs="Times New Roman"/>
          <w:w w:val="95"/>
          <w:sz w:val="24"/>
          <w:szCs w:val="24"/>
        </w:rPr>
      </w:pPr>
      <w:r w:rsidRPr="009D4928">
        <w:rPr>
          <w:rFonts w:ascii="Times New Roman" w:hAnsi="Times New Roman" w:cs="Times New Roman"/>
          <w:b/>
          <w:i/>
          <w:w w:val="90"/>
          <w:sz w:val="24"/>
          <w:szCs w:val="24"/>
        </w:rPr>
        <w:t>Background:</w:t>
      </w:r>
      <w:r w:rsidRPr="009D4928">
        <w:rPr>
          <w:rFonts w:ascii="Times New Roman" w:hAnsi="Times New Roman" w:cs="Times New Roman"/>
          <w:i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Antimicrobial resistance is of a great concern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worldwide. Application of the international and national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action plan might be a cornerstone to reduce the burden of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AMR on public health. Therefore, the present study was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carried out to assess the level of implementation of the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national</w:t>
      </w:r>
      <w:r w:rsidRPr="009D4928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action</w:t>
      </w:r>
      <w:r w:rsidRPr="009D4928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plan</w:t>
      </w:r>
      <w:r w:rsidRPr="009D4928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against</w:t>
      </w:r>
      <w:r w:rsidRPr="009D4928">
        <w:rPr>
          <w:rFonts w:ascii="Times New Roman" w:hAnsi="Times New Roman" w:cs="Times New Roman"/>
          <w:spacing w:val="34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AMR</w:t>
      </w:r>
      <w:r w:rsidRPr="009D4928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(NAP-AMR)</w:t>
      </w:r>
      <w:r w:rsidRPr="009D4928">
        <w:rPr>
          <w:rFonts w:ascii="Times New Roman" w:hAnsi="Times New Roman" w:cs="Times New Roman"/>
          <w:spacing w:val="34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elaborated</w:t>
      </w:r>
      <w:r w:rsidRPr="009D4928">
        <w:rPr>
          <w:rFonts w:ascii="Times New Roman" w:hAnsi="Times New Roman" w:cs="Times New Roman"/>
          <w:spacing w:val="-50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in</w:t>
      </w:r>
      <w:r w:rsidRPr="009D4928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2018</w:t>
      </w:r>
      <w:r w:rsidRPr="009D4928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in</w:t>
      </w:r>
      <w:r w:rsidRPr="009D4928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Cameroon</w:t>
      </w:r>
      <w:r w:rsidRPr="009D4928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based</w:t>
      </w:r>
      <w:r w:rsidRPr="009D4928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on</w:t>
      </w:r>
      <w:r w:rsidRPr="009D4928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One</w:t>
      </w:r>
      <w:r w:rsidRPr="009D4928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Health</w:t>
      </w:r>
      <w:r w:rsidRPr="009D4928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approach.</w:t>
      </w:r>
    </w:p>
    <w:p w:rsidR="009D4928" w:rsidRPr="009D4928" w:rsidRDefault="009D4928" w:rsidP="009D4928">
      <w:pPr>
        <w:pStyle w:val="BodyText"/>
        <w:spacing w:line="34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928" w:rsidRDefault="009D4928" w:rsidP="009D4928">
      <w:pPr>
        <w:pStyle w:val="BodyText"/>
        <w:spacing w:line="34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8">
        <w:rPr>
          <w:rFonts w:ascii="Times New Roman" w:hAnsi="Times New Roman" w:cs="Times New Roman"/>
          <w:b/>
          <w:i/>
          <w:w w:val="95"/>
          <w:sz w:val="24"/>
          <w:szCs w:val="24"/>
        </w:rPr>
        <w:t>Methods:</w:t>
      </w:r>
      <w:r w:rsidRPr="009D4928">
        <w:rPr>
          <w:rFonts w:ascii="Times New Roman" w:hAnsi="Times New Roman" w:cs="Times New Roman"/>
          <w:i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Data were collected at the level of different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ministerial services </w:t>
      </w:r>
      <w:r w:rsidRPr="009D4928">
        <w:rPr>
          <w:rFonts w:ascii="Times New Roman" w:hAnsi="Times New Roman" w:cs="Times New Roman"/>
          <w:spacing w:val="-1"/>
          <w:w w:val="95"/>
          <w:sz w:val="24"/>
          <w:szCs w:val="24"/>
        </w:rPr>
        <w:t>implicated in the implementation of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 xml:space="preserve"> NAP-AMR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in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Cameroon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through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interviews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an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assessment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metrics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was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used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to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score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major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activities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2"/>
          <w:sz w:val="24"/>
          <w:szCs w:val="24"/>
        </w:rPr>
        <w:t xml:space="preserve">envisaged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in the NAP. A scale of 1 (no capacity for a</w:t>
      </w:r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given indicator) to 4 (high or sustainable capacity for a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given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indicator)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was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used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to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evaluate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level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spacing w:val="-2"/>
          <w:sz w:val="24"/>
          <w:szCs w:val="24"/>
        </w:rPr>
        <w:t>realisation</w:t>
      </w:r>
      <w:proofErr w:type="spellEnd"/>
      <w:r w:rsidRPr="009D49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of each indicator. A score of 4/4 indicated</w:t>
      </w:r>
      <w:r w:rsidRPr="009D4928">
        <w:rPr>
          <w:rFonts w:ascii="Times New Roman" w:hAnsi="Times New Roman" w:cs="Times New Roman"/>
          <w:sz w:val="24"/>
          <w:szCs w:val="24"/>
        </w:rPr>
        <w:t xml:space="preserve"> more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75%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achievement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goals,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3/4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for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51-75%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achievement,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2/4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for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26-50%,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1/4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for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&lt;25%</w:t>
      </w:r>
      <w:r w:rsidRPr="009D4928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achievement. The average was then calculated for each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strategic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objective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to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bring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out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overall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level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Cameroon</w:t>
      </w:r>
      <w:r w:rsidRPr="009D492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in</w:t>
      </w:r>
      <w:r w:rsidRPr="009D492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fight</w:t>
      </w:r>
      <w:r w:rsidRPr="009D492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against</w:t>
      </w:r>
      <w:r w:rsidRPr="009D492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AMR.</w:t>
      </w:r>
    </w:p>
    <w:p w:rsidR="009D4928" w:rsidRPr="009D4928" w:rsidRDefault="009D4928" w:rsidP="009D4928">
      <w:pPr>
        <w:pStyle w:val="BodyText"/>
        <w:spacing w:line="34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928" w:rsidRDefault="009D4928" w:rsidP="009D4928">
      <w:pPr>
        <w:pStyle w:val="BodyText"/>
        <w:spacing w:line="34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8">
        <w:rPr>
          <w:rFonts w:ascii="Times New Roman" w:hAnsi="Times New Roman" w:cs="Times New Roman"/>
          <w:b/>
          <w:i/>
          <w:w w:val="90"/>
          <w:sz w:val="24"/>
          <w:szCs w:val="24"/>
        </w:rPr>
        <w:t>Results:</w:t>
      </w:r>
      <w:r w:rsidRPr="009D4928">
        <w:rPr>
          <w:rFonts w:ascii="Times New Roman" w:hAnsi="Times New Roman" w:cs="Times New Roman"/>
          <w:i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A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mean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score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of 1.3 (no</w:t>
      </w:r>
      <w:r w:rsidRPr="009D492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capacity) was obtained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for the general implementation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of activities. The slightly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high</w:t>
      </w:r>
      <w:r w:rsidRPr="009D4928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score</w:t>
      </w:r>
      <w:r w:rsidRPr="009D4928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1.7</w:t>
      </w:r>
      <w:r w:rsidRPr="009D4928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was</w:t>
      </w:r>
      <w:r w:rsidRPr="009D4928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obtained</w:t>
      </w:r>
      <w:r w:rsidRPr="009D4928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for</w:t>
      </w:r>
      <w:r w:rsidRPr="009D4928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activities</w:t>
      </w:r>
      <w:r w:rsidRPr="009D4928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related</w:t>
      </w:r>
      <w:r w:rsidRPr="009D4928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to</w:t>
      </w:r>
      <w:r w:rsidRPr="009D4928">
        <w:rPr>
          <w:rFonts w:ascii="Times New Roman" w:hAnsi="Times New Roman" w:cs="Times New Roman"/>
          <w:spacing w:val="-53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reduction</w:t>
      </w:r>
      <w:r w:rsidRPr="009D4928">
        <w:rPr>
          <w:rFonts w:ascii="Times New Roman" w:hAnsi="Times New Roman" w:cs="Times New Roman"/>
          <w:sz w:val="24"/>
          <w:szCs w:val="24"/>
        </w:rPr>
        <w:t xml:space="preserve"> of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the incidence of infection and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5"/>
          <w:sz w:val="24"/>
          <w:szCs w:val="24"/>
        </w:rPr>
        <w:t>optimisation</w:t>
      </w:r>
      <w:proofErr w:type="spellEnd"/>
      <w:r w:rsidRPr="009D4928">
        <w:rPr>
          <w:rFonts w:ascii="Times New Roman" w:hAnsi="Times New Roman" w:cs="Times New Roman"/>
          <w:w w:val="95"/>
          <w:sz w:val="24"/>
          <w:szCs w:val="24"/>
        </w:rPr>
        <w:t xml:space="preserve"> of antimicrobial; 1.5 to the improvement of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knowledge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awareness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understanding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AMR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w w:val="95"/>
          <w:sz w:val="24"/>
          <w:szCs w:val="24"/>
        </w:rPr>
        <w:t>compared to the activities of strengthening of knowledge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and evidence through surveillance and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research with a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score of 1.2 and 1.0 for the implementation of activities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related</w:t>
      </w:r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finance,</w:t>
      </w:r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governance</w:t>
      </w:r>
      <w:r w:rsidRPr="009D4928">
        <w:rPr>
          <w:rFonts w:ascii="Times New Roman" w:hAnsi="Times New Roman" w:cs="Times New Roman"/>
          <w:sz w:val="24"/>
          <w:szCs w:val="24"/>
        </w:rPr>
        <w:t xml:space="preserve"> and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sz w:val="24"/>
          <w:szCs w:val="24"/>
        </w:rPr>
        <w:t>multisectoral</w:t>
      </w:r>
      <w:proofErr w:type="spellEnd"/>
      <w:r w:rsidRPr="009D4928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coordination</w:t>
      </w:r>
      <w:r w:rsidRPr="009D492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fight</w:t>
      </w:r>
      <w:r w:rsidRPr="009D492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against</w:t>
      </w:r>
      <w:r w:rsidRPr="009D492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AMR.</w:t>
      </w:r>
    </w:p>
    <w:p w:rsidR="009D4928" w:rsidRPr="009D4928" w:rsidRDefault="009D4928" w:rsidP="009D4928">
      <w:pPr>
        <w:pStyle w:val="BodyText"/>
        <w:spacing w:line="34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928" w:rsidRPr="009D4928" w:rsidRDefault="009D4928" w:rsidP="009D4928">
      <w:pPr>
        <w:pStyle w:val="BodyText"/>
        <w:spacing w:line="34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8">
        <w:rPr>
          <w:rFonts w:ascii="Times New Roman" w:hAnsi="Times New Roman" w:cs="Times New Roman"/>
          <w:b/>
          <w:i/>
          <w:w w:val="90"/>
          <w:sz w:val="24"/>
          <w:szCs w:val="24"/>
        </w:rPr>
        <w:t xml:space="preserve">Conclusion: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This study highlights that the implementation of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NAP-AMR</w:t>
      </w:r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in</w:t>
      </w:r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Cameroon</w:t>
      </w:r>
      <w:r w:rsidRPr="009D4928">
        <w:rPr>
          <w:rFonts w:ascii="Times New Roman" w:hAnsi="Times New Roman" w:cs="Times New Roman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sz w:val="24"/>
          <w:szCs w:val="24"/>
        </w:rPr>
        <w:t>was</w:t>
      </w:r>
      <w:r w:rsidRPr="009D4928">
        <w:rPr>
          <w:rFonts w:ascii="Times New Roman" w:hAnsi="Times New Roman" w:cs="Times New Roman"/>
          <w:sz w:val="24"/>
          <w:szCs w:val="24"/>
        </w:rPr>
        <w:t xml:space="preserve"> observed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to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be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at</w:t>
      </w:r>
      <w:r w:rsidRPr="009D49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embryonic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stage.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development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an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operational,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monitoring and evaluation strategies and sustainable funding</w:t>
      </w:r>
      <w:r w:rsidRPr="009D4928">
        <w:rPr>
          <w:rFonts w:ascii="Times New Roman" w:hAnsi="Times New Roman" w:cs="Times New Roman"/>
          <w:spacing w:val="-50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mechanism might be important improve the implementation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the</w:t>
      </w:r>
      <w:r w:rsidRPr="009D49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NAP-AMR</w:t>
      </w:r>
      <w:r w:rsidRPr="009D49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in</w:t>
      </w:r>
      <w:r w:rsidRPr="009D492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Cameroon.</w:t>
      </w:r>
    </w:p>
    <w:p w:rsidR="009D4928" w:rsidRDefault="009D4928" w:rsidP="009D4928">
      <w:pPr>
        <w:spacing w:before="199" w:line="221" w:lineRule="exact"/>
        <w:jc w:val="both"/>
        <w:rPr>
          <w:rFonts w:ascii="Times New Roman" w:hAnsi="Times New Roman" w:cs="Times New Roman"/>
          <w:b/>
          <w:color w:val="BE5A13"/>
          <w:sz w:val="24"/>
          <w:szCs w:val="24"/>
        </w:rPr>
      </w:pPr>
      <w:r>
        <w:rPr>
          <w:rFonts w:ascii="Times New Roman" w:hAnsi="Times New Roman" w:cs="Times New Roman"/>
          <w:b/>
          <w:color w:val="BE5A13"/>
          <w:sz w:val="24"/>
          <w:szCs w:val="24"/>
        </w:rPr>
        <w:t>Recent Publications:</w:t>
      </w:r>
    </w:p>
    <w:p w:rsidR="009D4928" w:rsidRPr="009D4928" w:rsidRDefault="009D4928" w:rsidP="009D4928">
      <w:pPr>
        <w:spacing w:before="199" w:line="221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4928" w:rsidRPr="009D4928" w:rsidRDefault="009D4928" w:rsidP="009D4928">
      <w:pPr>
        <w:pStyle w:val="ListParagraph"/>
        <w:numPr>
          <w:ilvl w:val="0"/>
          <w:numId w:val="1"/>
        </w:numPr>
        <w:tabs>
          <w:tab w:val="left" w:pos="328"/>
        </w:tabs>
        <w:spacing w:line="3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4928">
        <w:rPr>
          <w:rFonts w:ascii="Times New Roman" w:hAnsi="Times New Roman" w:cs="Times New Roman"/>
          <w:spacing w:val="-1"/>
          <w:w w:val="90"/>
          <w:sz w:val="24"/>
          <w:szCs w:val="24"/>
        </w:rPr>
        <w:t>Mohamed</w:t>
      </w:r>
      <w:r w:rsidRPr="009D4928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spacing w:val="-1"/>
          <w:w w:val="90"/>
          <w:sz w:val="24"/>
          <w:szCs w:val="24"/>
        </w:rPr>
        <w:t>Moctar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spacing w:val="-1"/>
          <w:w w:val="90"/>
          <w:sz w:val="24"/>
          <w:szCs w:val="24"/>
        </w:rPr>
        <w:t>Mouliom</w:t>
      </w:r>
      <w:proofErr w:type="spellEnd"/>
      <w:r w:rsidRPr="009D4928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spacing w:val="-1"/>
          <w:w w:val="90"/>
          <w:sz w:val="24"/>
          <w:szCs w:val="24"/>
        </w:rPr>
        <w:t>Mouiche</w:t>
      </w:r>
      <w:proofErr w:type="spellEnd"/>
      <w:r w:rsidRPr="009D4928">
        <w:rPr>
          <w:rFonts w:ascii="Times New Roman" w:hAnsi="Times New Roman" w:cs="Times New Roman"/>
          <w:spacing w:val="-1"/>
          <w:w w:val="90"/>
          <w:sz w:val="24"/>
          <w:szCs w:val="24"/>
        </w:rPr>
        <w:t>,</w:t>
      </w:r>
      <w:r w:rsidRPr="009D4928">
        <w:rPr>
          <w:rFonts w:ascii="Times New Roman" w:hAnsi="Times New Roman" w:cs="Times New Roman"/>
          <w:spacing w:val="3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spacing w:val="-1"/>
          <w:w w:val="90"/>
          <w:sz w:val="24"/>
          <w:szCs w:val="24"/>
        </w:rPr>
        <w:t>Armand</w:t>
      </w:r>
      <w:r w:rsidRPr="009D4928">
        <w:rPr>
          <w:rFonts w:ascii="Times New Roman" w:hAnsi="Times New Roman" w:cs="Times New Roman"/>
          <w:b/>
          <w:spacing w:val="-7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b/>
          <w:spacing w:val="-1"/>
          <w:w w:val="90"/>
          <w:sz w:val="24"/>
          <w:szCs w:val="24"/>
        </w:rPr>
        <w:t>Namekong</w:t>
      </w:r>
      <w:proofErr w:type="spellEnd"/>
      <w:r w:rsidRPr="009D4928">
        <w:rPr>
          <w:rFonts w:ascii="Times New Roman" w:hAnsi="Times New Roman" w:cs="Times New Roman"/>
          <w:b/>
          <w:spacing w:val="-52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>Fokeng</w:t>
      </w:r>
      <w:proofErr w:type="spellEnd"/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>,</w:t>
      </w:r>
      <w:r w:rsidRPr="009D4928">
        <w:rPr>
          <w:rFonts w:ascii="Times New Roman" w:hAnsi="Times New Roman" w:cs="Times New Roman"/>
          <w:b/>
          <w:spacing w:val="-2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Fredéric</w:t>
      </w:r>
      <w:proofErr w:type="spellEnd"/>
      <w:r w:rsidRPr="009D4928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Moffo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>,</w:t>
      </w:r>
      <w:r w:rsidRPr="009D4928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Cleophas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Kahtita</w:t>
      </w:r>
      <w:proofErr w:type="spellEnd"/>
      <w:r w:rsidRPr="009D4928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Mbah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>,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Julius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80"/>
          <w:sz w:val="24"/>
          <w:szCs w:val="24"/>
        </w:rPr>
        <w:t>Awah-Ndukum</w:t>
      </w:r>
      <w:proofErr w:type="spellEnd"/>
      <w:r w:rsidRPr="009D4928">
        <w:rPr>
          <w:rFonts w:ascii="Times New Roman" w:hAnsi="Times New Roman" w:cs="Times New Roman"/>
          <w:w w:val="80"/>
          <w:sz w:val="24"/>
          <w:szCs w:val="24"/>
        </w:rPr>
        <w:t>.</w:t>
      </w:r>
      <w:r w:rsidRPr="009D4928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Assessing</w:t>
      </w:r>
      <w:r w:rsidRPr="009D4928">
        <w:rPr>
          <w:rFonts w:ascii="Times New Roman" w:hAnsi="Times New Roman" w:cs="Times New Roman"/>
          <w:b/>
          <w:i/>
          <w:spacing w:val="5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the</w:t>
      </w:r>
      <w:r w:rsidRPr="009D4928">
        <w:rPr>
          <w:rFonts w:ascii="Times New Roman" w:hAnsi="Times New Roman" w:cs="Times New Roman"/>
          <w:b/>
          <w:i/>
          <w:spacing w:val="4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implementation</w:t>
      </w:r>
      <w:r w:rsidRPr="009D4928">
        <w:rPr>
          <w:rFonts w:ascii="Times New Roman" w:hAnsi="Times New Roman" w:cs="Times New Roman"/>
          <w:b/>
          <w:i/>
          <w:spacing w:val="6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of</w:t>
      </w:r>
      <w:r w:rsidRPr="009D4928">
        <w:rPr>
          <w:rFonts w:ascii="Times New Roman" w:hAnsi="Times New Roman" w:cs="Times New Roman"/>
          <w:b/>
          <w:i/>
          <w:spacing w:val="5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the</w:t>
      </w:r>
      <w:r w:rsidRPr="009D4928">
        <w:rPr>
          <w:rFonts w:ascii="Times New Roman" w:hAnsi="Times New Roman" w:cs="Times New Roman"/>
          <w:b/>
          <w:i/>
          <w:spacing w:val="4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National</w:t>
      </w:r>
      <w:r w:rsidRPr="009D4928">
        <w:rPr>
          <w:rFonts w:ascii="Times New Roman" w:hAnsi="Times New Roman" w:cs="Times New Roman"/>
          <w:b/>
          <w:i/>
          <w:spacing w:val="1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Action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Plan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against Antimicrobial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Resistance in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Cameroon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in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a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90"/>
          <w:sz w:val="24"/>
          <w:szCs w:val="24"/>
        </w:rPr>
        <w:t>One</w:t>
      </w:r>
      <w:r w:rsidRPr="009D4928">
        <w:rPr>
          <w:rFonts w:ascii="Times New Roman" w:hAnsi="Times New Roman" w:cs="Times New Roman"/>
          <w:b/>
          <w:i/>
          <w:spacing w:val="-8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90"/>
          <w:sz w:val="24"/>
          <w:szCs w:val="24"/>
        </w:rPr>
        <w:t>Health</w:t>
      </w:r>
      <w:r w:rsidRPr="009D4928">
        <w:rPr>
          <w:rFonts w:ascii="Times New Roman" w:hAnsi="Times New Roman" w:cs="Times New Roman"/>
          <w:b/>
          <w:i/>
          <w:spacing w:val="-5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90"/>
          <w:sz w:val="24"/>
          <w:szCs w:val="24"/>
        </w:rPr>
        <w:t>perspective.</w:t>
      </w:r>
      <w:r w:rsidRPr="009D4928">
        <w:rPr>
          <w:rFonts w:ascii="Times New Roman" w:hAnsi="Times New Roman" w:cs="Times New Roman"/>
          <w:b/>
          <w:i/>
          <w:spacing w:val="-6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BMC Public</w:t>
      </w:r>
      <w:r w:rsidRPr="009D4928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Health</w:t>
      </w:r>
    </w:p>
    <w:p w:rsidR="009D4928" w:rsidRPr="009D4928" w:rsidRDefault="009D4928" w:rsidP="009D4928">
      <w:pPr>
        <w:pStyle w:val="ListParagraph"/>
        <w:numPr>
          <w:ilvl w:val="0"/>
          <w:numId w:val="1"/>
        </w:numPr>
        <w:tabs>
          <w:tab w:val="left" w:pos="328"/>
        </w:tabs>
        <w:spacing w:line="343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4928">
        <w:rPr>
          <w:rFonts w:ascii="Times New Roman" w:hAnsi="Times New Roman" w:cs="Times New Roman"/>
          <w:w w:val="90"/>
          <w:sz w:val="24"/>
          <w:szCs w:val="24"/>
        </w:rPr>
        <w:t>Mohamed</w:t>
      </w:r>
      <w:r w:rsidRPr="009D4928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Moctar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Mouliom</w:t>
      </w:r>
      <w:proofErr w:type="spellEnd"/>
      <w:r w:rsidRPr="009D4928">
        <w:rPr>
          <w:rFonts w:ascii="Times New Roman" w:hAnsi="Times New Roman" w:cs="Times New Roman"/>
          <w:spacing w:val="3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Mouiche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Cleophas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Kahtita</w:t>
      </w:r>
      <w:proofErr w:type="spellEnd"/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Mbah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Fredéric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Moffo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</w:t>
      </w:r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 xml:space="preserve">Armand </w:t>
      </w:r>
      <w:proofErr w:type="spellStart"/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>Namekong</w:t>
      </w:r>
      <w:proofErr w:type="spellEnd"/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>Fokeng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Ranyl</w:t>
      </w:r>
      <w:proofErr w:type="spellEnd"/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Nguena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Guefack</w:t>
      </w:r>
      <w:proofErr w:type="spellEnd"/>
      <w:r w:rsidRPr="009D4928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Noumedem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>,</w:t>
      </w:r>
      <w:r w:rsidRPr="009D4928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0"/>
          <w:sz w:val="24"/>
          <w:szCs w:val="24"/>
        </w:rPr>
        <w:t>Julius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Awah-Ndukum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>.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Challenges of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lastRenderedPageBreak/>
        <w:t>implementing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integrated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antimicrobial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resistance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surveillance in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intertropical</w:t>
      </w:r>
      <w:proofErr w:type="spellEnd"/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African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Countries:</w:t>
      </w:r>
      <w:r w:rsidRPr="009D4928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75"/>
          <w:sz w:val="24"/>
          <w:szCs w:val="24"/>
        </w:rPr>
        <w:t>Assessment of the</w:t>
      </w:r>
      <w:r w:rsidRPr="009D4928">
        <w:rPr>
          <w:rFonts w:ascii="Times New Roman" w:hAnsi="Times New Roman" w:cs="Times New Roman"/>
          <w:b/>
          <w:i/>
          <w:spacing w:val="-43"/>
          <w:w w:val="7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spacing w:val="-1"/>
          <w:w w:val="85"/>
          <w:sz w:val="24"/>
          <w:szCs w:val="24"/>
        </w:rPr>
        <w:t>Cameroon</w:t>
      </w:r>
      <w:r w:rsidRPr="009D4928">
        <w:rPr>
          <w:rFonts w:ascii="Times New Roman" w:hAnsi="Times New Roman" w:cs="Times New Roman"/>
          <w:b/>
          <w:i/>
          <w:spacing w:val="-4"/>
          <w:w w:val="8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spacing w:val="-1"/>
          <w:w w:val="85"/>
          <w:sz w:val="24"/>
          <w:szCs w:val="24"/>
        </w:rPr>
        <w:t>surveillance</w:t>
      </w:r>
      <w:r w:rsidRPr="009D4928">
        <w:rPr>
          <w:rFonts w:ascii="Times New Roman" w:hAnsi="Times New Roman" w:cs="Times New Roman"/>
          <w:b/>
          <w:i/>
          <w:spacing w:val="-4"/>
          <w:w w:val="8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spacing w:val="-1"/>
          <w:w w:val="85"/>
          <w:sz w:val="24"/>
          <w:szCs w:val="24"/>
        </w:rPr>
        <w:t>capacities.</w:t>
      </w:r>
      <w:r w:rsidRPr="009D4928">
        <w:rPr>
          <w:rFonts w:ascii="Times New Roman" w:hAnsi="Times New Roman" w:cs="Times New Roman"/>
          <w:b/>
          <w:i/>
          <w:spacing w:val="44"/>
          <w:w w:val="8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w w:val="85"/>
          <w:sz w:val="24"/>
          <w:szCs w:val="24"/>
        </w:rPr>
        <w:t>BMC</w:t>
      </w:r>
      <w:r w:rsidRPr="009D4928">
        <w:rPr>
          <w:rFonts w:ascii="Times New Roman" w:hAnsi="Times New Roman" w:cs="Times New Roman"/>
          <w:spacing w:val="2"/>
          <w:w w:val="8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pacing w:val="-1"/>
          <w:w w:val="85"/>
          <w:sz w:val="24"/>
          <w:szCs w:val="24"/>
        </w:rPr>
        <w:t xml:space="preserve">Public </w:t>
      </w:r>
      <w:r w:rsidRPr="009D4928">
        <w:rPr>
          <w:rFonts w:ascii="Times New Roman" w:hAnsi="Times New Roman" w:cs="Times New Roman"/>
          <w:w w:val="85"/>
          <w:sz w:val="24"/>
          <w:szCs w:val="24"/>
        </w:rPr>
        <w:t>Health.</w:t>
      </w:r>
    </w:p>
    <w:p w:rsidR="00832ABD" w:rsidRPr="00832ABD" w:rsidRDefault="009D4928" w:rsidP="00832ABD">
      <w:pPr>
        <w:pStyle w:val="ListParagraph"/>
        <w:numPr>
          <w:ilvl w:val="0"/>
          <w:numId w:val="1"/>
        </w:numPr>
        <w:tabs>
          <w:tab w:val="left" w:pos="391"/>
        </w:tabs>
        <w:spacing w:line="3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Mohamed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Moctar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Mouliom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Mouiche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Cleophas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Kahtita</w:t>
      </w:r>
      <w:proofErr w:type="spellEnd"/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Mbah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Viviane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Fossouo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Ndoungue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</w:t>
      </w:r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 xml:space="preserve">Armand </w:t>
      </w:r>
      <w:proofErr w:type="spellStart"/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>Namekong</w:t>
      </w:r>
      <w:proofErr w:type="spellEnd"/>
      <w:r w:rsidRPr="009D4928">
        <w:rPr>
          <w:rFonts w:ascii="Times New Roman" w:hAnsi="Times New Roman" w:cs="Times New Roman"/>
          <w:b/>
          <w:spacing w:val="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b/>
          <w:w w:val="90"/>
          <w:sz w:val="24"/>
          <w:szCs w:val="24"/>
        </w:rPr>
        <w:t>Fokeng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Christie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Tiwoda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Frédéric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Moffo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 xml:space="preserve">, Julius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Awah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>-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80"/>
          <w:sz w:val="24"/>
          <w:szCs w:val="24"/>
        </w:rPr>
        <w:t>Ndukum</w:t>
      </w:r>
      <w:proofErr w:type="spellEnd"/>
      <w:r w:rsidRPr="009D4928">
        <w:rPr>
          <w:rFonts w:ascii="Times New Roman" w:hAnsi="Times New Roman" w:cs="Times New Roman"/>
          <w:w w:val="80"/>
          <w:sz w:val="24"/>
          <w:szCs w:val="24"/>
        </w:rPr>
        <w:t>.</w:t>
      </w:r>
      <w:r w:rsidRPr="009D4928">
        <w:rPr>
          <w:rFonts w:ascii="Times New Roman" w:hAnsi="Times New Roman" w:cs="Times New Roman"/>
          <w:spacing w:val="13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Evaluating</w:t>
      </w:r>
      <w:r w:rsidRPr="009D4928">
        <w:rPr>
          <w:rFonts w:ascii="Times New Roman" w:hAnsi="Times New Roman" w:cs="Times New Roman"/>
          <w:b/>
          <w:i/>
          <w:spacing w:val="5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and</w:t>
      </w:r>
      <w:r w:rsidRPr="009D4928">
        <w:rPr>
          <w:rFonts w:ascii="Times New Roman" w:hAnsi="Times New Roman" w:cs="Times New Roman"/>
          <w:b/>
          <w:i/>
          <w:spacing w:val="6"/>
          <w:w w:val="80"/>
          <w:sz w:val="24"/>
          <w:szCs w:val="24"/>
        </w:rPr>
        <w:t xml:space="preserve"> </w:t>
      </w:r>
      <w:proofErr w:type="gramStart"/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Monitoring</w:t>
      </w:r>
      <w:proofErr w:type="gramEnd"/>
      <w:r w:rsidRPr="009D4928">
        <w:rPr>
          <w:rFonts w:ascii="Times New Roman" w:hAnsi="Times New Roman" w:cs="Times New Roman"/>
          <w:b/>
          <w:i/>
          <w:spacing w:val="1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capacities</w:t>
      </w:r>
      <w:r w:rsidRPr="009D4928">
        <w:rPr>
          <w:rFonts w:ascii="Times New Roman" w:hAnsi="Times New Roman" w:cs="Times New Roman"/>
          <w:b/>
          <w:i/>
          <w:spacing w:val="4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of</w:t>
      </w:r>
      <w:r w:rsidRPr="009D4928">
        <w:rPr>
          <w:rFonts w:ascii="Times New Roman" w:hAnsi="Times New Roman" w:cs="Times New Roman"/>
          <w:b/>
          <w:i/>
          <w:spacing w:val="6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global</w:t>
      </w:r>
      <w:r w:rsidRPr="009D4928">
        <w:rPr>
          <w:rFonts w:ascii="Times New Roman" w:hAnsi="Times New Roman" w:cs="Times New Roman"/>
          <w:b/>
          <w:i/>
          <w:spacing w:val="1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antimicrobial</w:t>
      </w:r>
      <w:r w:rsidRPr="009D4928">
        <w:rPr>
          <w:rFonts w:ascii="Times New Roman" w:hAnsi="Times New Roman" w:cs="Times New Roman"/>
          <w:b/>
          <w:i/>
          <w:spacing w:val="1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resistance epidemics</w:t>
      </w:r>
      <w:r w:rsidRPr="009D4928">
        <w:rPr>
          <w:rFonts w:ascii="Times New Roman" w:hAnsi="Times New Roman" w:cs="Times New Roman"/>
          <w:b/>
          <w:i/>
          <w:spacing w:val="-2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in</w:t>
      </w:r>
      <w:r w:rsidRPr="009D4928">
        <w:rPr>
          <w:rFonts w:ascii="Times New Roman" w:hAnsi="Times New Roman" w:cs="Times New Roman"/>
          <w:b/>
          <w:i/>
          <w:spacing w:val="2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Africa:</w:t>
      </w:r>
      <w:r w:rsidRPr="009D4928">
        <w:rPr>
          <w:rFonts w:ascii="Times New Roman" w:hAnsi="Times New Roman" w:cs="Times New Roman"/>
          <w:b/>
          <w:i/>
          <w:spacing w:val="1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w w:val="80"/>
          <w:sz w:val="24"/>
          <w:szCs w:val="24"/>
        </w:rPr>
        <w:t>One health</w:t>
      </w:r>
      <w:r w:rsidRPr="009D4928">
        <w:rPr>
          <w:rFonts w:ascii="Times New Roman" w:hAnsi="Times New Roman" w:cs="Times New Roman"/>
          <w:b/>
          <w:i/>
          <w:spacing w:val="1"/>
          <w:w w:val="8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b/>
          <w:i/>
          <w:spacing w:val="-1"/>
          <w:w w:val="85"/>
          <w:sz w:val="24"/>
          <w:szCs w:val="24"/>
        </w:rPr>
        <w:t xml:space="preserve">approach perspective. </w:t>
      </w:r>
      <w:r w:rsidRPr="009D4928">
        <w:rPr>
          <w:rFonts w:ascii="Times New Roman" w:hAnsi="Times New Roman" w:cs="Times New Roman"/>
          <w:spacing w:val="-1"/>
          <w:w w:val="85"/>
          <w:sz w:val="24"/>
          <w:szCs w:val="24"/>
        </w:rPr>
        <w:t xml:space="preserve">Antimicrobial </w:t>
      </w:r>
      <w:r w:rsidRPr="009D4928">
        <w:rPr>
          <w:rFonts w:ascii="Times New Roman" w:hAnsi="Times New Roman" w:cs="Times New Roman"/>
          <w:w w:val="85"/>
          <w:sz w:val="24"/>
          <w:szCs w:val="24"/>
        </w:rPr>
        <w:t>Resistance and Infection</w:t>
      </w:r>
      <w:r w:rsidRPr="009D4928">
        <w:rPr>
          <w:rFonts w:ascii="Times New Roman" w:hAnsi="Times New Roman" w:cs="Times New Roman"/>
          <w:spacing w:val="-47"/>
          <w:w w:val="8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Control</w:t>
      </w:r>
      <w:r w:rsidRPr="009D4928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(ARIC).</w:t>
      </w:r>
    </w:p>
    <w:p w:rsidR="00832ABD" w:rsidRPr="00832ABD" w:rsidRDefault="009D4928" w:rsidP="00832ABD">
      <w:pPr>
        <w:pStyle w:val="ListParagraph"/>
        <w:numPr>
          <w:ilvl w:val="0"/>
          <w:numId w:val="1"/>
        </w:numPr>
        <w:tabs>
          <w:tab w:val="left" w:pos="391"/>
        </w:tabs>
        <w:spacing w:line="3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2ABD">
        <w:rPr>
          <w:rFonts w:ascii="Times New Roman" w:hAnsi="Times New Roman" w:cs="Times New Roman"/>
          <w:w w:val="85"/>
          <w:sz w:val="24"/>
          <w:szCs w:val="24"/>
        </w:rPr>
        <w:t>Marc</w:t>
      </w:r>
      <w:r w:rsidRPr="00832ABD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5"/>
          <w:sz w:val="24"/>
          <w:szCs w:val="24"/>
        </w:rPr>
        <w:t>Kouam</w:t>
      </w:r>
      <w:proofErr w:type="spellEnd"/>
      <w:r w:rsidRPr="00832ABD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5"/>
          <w:sz w:val="24"/>
          <w:szCs w:val="24"/>
        </w:rPr>
        <w:t>Kenmogne</w:t>
      </w:r>
      <w:proofErr w:type="spellEnd"/>
      <w:r w:rsidRPr="00832ABD">
        <w:rPr>
          <w:rFonts w:ascii="Times New Roman" w:hAnsi="Times New Roman" w:cs="Times New Roman"/>
          <w:w w:val="85"/>
          <w:sz w:val="24"/>
          <w:szCs w:val="24"/>
        </w:rPr>
        <w:t>,</w:t>
      </w:r>
      <w:r w:rsidRPr="00832ABD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w w:val="85"/>
          <w:sz w:val="24"/>
          <w:szCs w:val="24"/>
        </w:rPr>
        <w:t xml:space="preserve">Armand </w:t>
      </w:r>
      <w:proofErr w:type="spellStart"/>
      <w:r w:rsidRPr="00832ABD">
        <w:rPr>
          <w:rFonts w:ascii="Times New Roman" w:hAnsi="Times New Roman" w:cs="Times New Roman"/>
          <w:b/>
          <w:w w:val="85"/>
          <w:sz w:val="24"/>
          <w:szCs w:val="24"/>
        </w:rPr>
        <w:t>Namekong</w:t>
      </w:r>
      <w:proofErr w:type="spellEnd"/>
      <w:r w:rsidRPr="00832ABD">
        <w:rPr>
          <w:rFonts w:ascii="Times New Roman" w:hAnsi="Times New Roman" w:cs="Times New Roman"/>
          <w:b/>
          <w:w w:val="8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b/>
          <w:w w:val="85"/>
          <w:sz w:val="24"/>
          <w:szCs w:val="24"/>
        </w:rPr>
        <w:t>Fokeng</w:t>
      </w:r>
      <w:proofErr w:type="spellEnd"/>
      <w:r w:rsidRPr="00832ABD">
        <w:rPr>
          <w:rFonts w:ascii="Times New Roman" w:hAnsi="Times New Roman" w:cs="Times New Roman"/>
          <w:w w:val="85"/>
          <w:sz w:val="24"/>
          <w:szCs w:val="24"/>
        </w:rPr>
        <w:t>,</w:t>
      </w:r>
      <w:r w:rsidRPr="00832ABD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w w:val="85"/>
          <w:sz w:val="24"/>
          <w:szCs w:val="24"/>
        </w:rPr>
        <w:t>Hermann</w:t>
      </w:r>
      <w:r w:rsidRPr="00832ABD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5"/>
          <w:sz w:val="24"/>
          <w:szCs w:val="24"/>
        </w:rPr>
        <w:t>Biekop</w:t>
      </w:r>
      <w:proofErr w:type="spellEnd"/>
      <w:r w:rsidRPr="00832ABD">
        <w:rPr>
          <w:rFonts w:ascii="Times New Roman" w:hAnsi="Times New Roman" w:cs="Times New Roman"/>
          <w:spacing w:val="16"/>
          <w:w w:val="8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5"/>
          <w:sz w:val="24"/>
          <w:szCs w:val="24"/>
        </w:rPr>
        <w:t>Fandio</w:t>
      </w:r>
      <w:proofErr w:type="spellEnd"/>
      <w:r w:rsidRPr="00832ABD">
        <w:rPr>
          <w:rFonts w:ascii="Times New Roman" w:hAnsi="Times New Roman" w:cs="Times New Roman"/>
          <w:w w:val="85"/>
          <w:sz w:val="24"/>
          <w:szCs w:val="24"/>
        </w:rPr>
        <w:t>,</w:t>
      </w:r>
      <w:r w:rsidRPr="00832ABD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w w:val="85"/>
          <w:sz w:val="24"/>
          <w:szCs w:val="24"/>
        </w:rPr>
        <w:t>Thomas</w:t>
      </w:r>
      <w:r w:rsidRPr="00832ABD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5"/>
          <w:sz w:val="24"/>
          <w:szCs w:val="24"/>
        </w:rPr>
        <w:t>Tumasang</w:t>
      </w:r>
      <w:proofErr w:type="spellEnd"/>
      <w:r w:rsidRPr="00832ABD">
        <w:rPr>
          <w:rFonts w:ascii="Times New Roman" w:hAnsi="Times New Roman" w:cs="Times New Roman"/>
          <w:spacing w:val="16"/>
          <w:w w:val="8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5"/>
          <w:sz w:val="24"/>
          <w:szCs w:val="24"/>
        </w:rPr>
        <w:t>Tebug</w:t>
      </w:r>
      <w:proofErr w:type="spellEnd"/>
      <w:r w:rsidRPr="00832ABD">
        <w:rPr>
          <w:rFonts w:ascii="Times New Roman" w:hAnsi="Times New Roman" w:cs="Times New Roman"/>
          <w:w w:val="85"/>
          <w:sz w:val="24"/>
          <w:szCs w:val="24"/>
        </w:rPr>
        <w:t>,</w:t>
      </w:r>
      <w:r w:rsidRPr="00832ABD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w w:val="85"/>
          <w:sz w:val="24"/>
          <w:szCs w:val="24"/>
        </w:rPr>
        <w:t>Arnaud</w:t>
      </w:r>
      <w:r w:rsidRPr="00832ABD">
        <w:rPr>
          <w:rFonts w:ascii="Times New Roman" w:hAnsi="Times New Roman" w:cs="Times New Roman"/>
          <w:spacing w:val="-46"/>
          <w:w w:val="8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0"/>
          <w:sz w:val="24"/>
          <w:szCs w:val="24"/>
        </w:rPr>
        <w:t>Blaise</w:t>
      </w:r>
      <w:proofErr w:type="spellEnd"/>
      <w:r w:rsidRPr="00832ABD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0"/>
          <w:sz w:val="24"/>
          <w:szCs w:val="24"/>
        </w:rPr>
        <w:t>Hako</w:t>
      </w:r>
      <w:proofErr w:type="spellEnd"/>
      <w:r w:rsidRPr="00832ABD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w w:val="80"/>
          <w:sz w:val="24"/>
          <w:szCs w:val="24"/>
        </w:rPr>
        <w:t>Touko</w:t>
      </w:r>
      <w:proofErr w:type="spellEnd"/>
      <w:r w:rsidRPr="00832ABD">
        <w:rPr>
          <w:rFonts w:ascii="Times New Roman" w:hAnsi="Times New Roman" w:cs="Times New Roman"/>
          <w:w w:val="80"/>
          <w:sz w:val="24"/>
          <w:szCs w:val="24"/>
        </w:rPr>
        <w:t>.</w:t>
      </w:r>
      <w:r w:rsidRPr="00832ABD">
        <w:rPr>
          <w:rFonts w:ascii="Times New Roman" w:hAnsi="Times New Roman" w:cs="Times New Roman"/>
          <w:spacing w:val="13"/>
          <w:w w:val="80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b/>
          <w:i/>
          <w:w w:val="80"/>
          <w:sz w:val="24"/>
          <w:szCs w:val="24"/>
        </w:rPr>
        <w:t>Prevelance</w:t>
      </w:r>
      <w:proofErr w:type="spellEnd"/>
      <w:r w:rsidRPr="00832ABD">
        <w:rPr>
          <w:rFonts w:ascii="Times New Roman" w:hAnsi="Times New Roman" w:cs="Times New Roman"/>
          <w:b/>
          <w:i/>
          <w:spacing w:val="6"/>
          <w:w w:val="80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80"/>
          <w:sz w:val="24"/>
          <w:szCs w:val="24"/>
        </w:rPr>
        <w:t>and</w:t>
      </w:r>
      <w:r w:rsidRPr="00832ABD">
        <w:rPr>
          <w:rFonts w:ascii="Times New Roman" w:hAnsi="Times New Roman" w:cs="Times New Roman"/>
          <w:b/>
          <w:i/>
          <w:spacing w:val="6"/>
          <w:w w:val="80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80"/>
          <w:sz w:val="24"/>
          <w:szCs w:val="24"/>
        </w:rPr>
        <w:t>clinical</w:t>
      </w:r>
      <w:r w:rsidRPr="00832ABD">
        <w:rPr>
          <w:rFonts w:ascii="Times New Roman" w:hAnsi="Times New Roman" w:cs="Times New Roman"/>
          <w:b/>
          <w:i/>
          <w:spacing w:val="4"/>
          <w:w w:val="80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80"/>
          <w:sz w:val="24"/>
          <w:szCs w:val="24"/>
        </w:rPr>
        <w:t>signs</w:t>
      </w:r>
      <w:r w:rsidRPr="00832ABD">
        <w:rPr>
          <w:rFonts w:ascii="Times New Roman" w:hAnsi="Times New Roman" w:cs="Times New Roman"/>
          <w:b/>
          <w:i/>
          <w:spacing w:val="8"/>
          <w:w w:val="80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80"/>
          <w:sz w:val="24"/>
          <w:szCs w:val="24"/>
        </w:rPr>
        <w:t>of</w:t>
      </w:r>
      <w:r w:rsidRPr="00832ABD">
        <w:rPr>
          <w:rFonts w:ascii="Times New Roman" w:hAnsi="Times New Roman" w:cs="Times New Roman"/>
          <w:b/>
          <w:i/>
          <w:spacing w:val="1"/>
          <w:w w:val="80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ectoparasites</w:t>
      </w:r>
      <w:proofErr w:type="spellEnd"/>
      <w:r w:rsidRPr="00832ABD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in local chicken</w:t>
      </w:r>
      <w:r w:rsidRPr="00832ABD">
        <w:rPr>
          <w:rFonts w:ascii="Times New Roman" w:hAnsi="Times New Roman" w:cs="Times New Roman"/>
          <w:b/>
          <w:i/>
          <w:spacing w:val="1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(Gallus</w:t>
      </w:r>
      <w:r w:rsidRPr="00832ABD">
        <w:rPr>
          <w:rFonts w:ascii="Times New Roman" w:hAnsi="Times New Roman" w:cs="Times New Roman"/>
          <w:b/>
          <w:i/>
          <w:spacing w:val="33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gallus</w:t>
      </w:r>
      <w:proofErr w:type="spellEnd"/>
      <w:r w:rsidRPr="00832ABD">
        <w:rPr>
          <w:rFonts w:ascii="Times New Roman" w:hAnsi="Times New Roman" w:cs="Times New Roman"/>
          <w:b/>
          <w:i/>
          <w:spacing w:val="33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domesticus</w:t>
      </w:r>
      <w:proofErr w:type="spellEnd"/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)</w:t>
      </w:r>
      <w:r w:rsidRPr="00832ABD">
        <w:rPr>
          <w:rFonts w:ascii="Times New Roman" w:hAnsi="Times New Roman" w:cs="Times New Roman"/>
          <w:b/>
          <w:i/>
          <w:spacing w:val="-47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in</w:t>
      </w:r>
      <w:r w:rsidRPr="00832ABD">
        <w:rPr>
          <w:rFonts w:ascii="Times New Roman" w:hAnsi="Times New Roman" w:cs="Times New Roman"/>
          <w:b/>
          <w:i/>
          <w:spacing w:val="26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the</w:t>
      </w:r>
      <w:r w:rsidRPr="00832ABD">
        <w:rPr>
          <w:rFonts w:ascii="Times New Roman" w:hAnsi="Times New Roman" w:cs="Times New Roman"/>
          <w:b/>
          <w:i/>
          <w:spacing w:val="28"/>
          <w:w w:val="75"/>
          <w:sz w:val="24"/>
          <w:szCs w:val="24"/>
        </w:rPr>
        <w:t xml:space="preserve"> </w:t>
      </w:r>
      <w:proofErr w:type="spellStart"/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Menoua</w:t>
      </w:r>
      <w:proofErr w:type="spellEnd"/>
      <w:r w:rsidRPr="00832ABD">
        <w:rPr>
          <w:rFonts w:ascii="Times New Roman" w:hAnsi="Times New Roman" w:cs="Times New Roman"/>
          <w:b/>
          <w:i/>
          <w:spacing w:val="29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Division,</w:t>
      </w:r>
      <w:r w:rsidRPr="00832ABD">
        <w:rPr>
          <w:rFonts w:ascii="Times New Roman" w:hAnsi="Times New Roman" w:cs="Times New Roman"/>
          <w:b/>
          <w:i/>
          <w:spacing w:val="26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Western</w:t>
      </w:r>
      <w:r w:rsidRPr="00832ABD">
        <w:rPr>
          <w:rFonts w:ascii="Times New Roman" w:hAnsi="Times New Roman" w:cs="Times New Roman"/>
          <w:b/>
          <w:i/>
          <w:spacing w:val="30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highlands</w:t>
      </w:r>
      <w:r w:rsidRPr="00832ABD">
        <w:rPr>
          <w:rFonts w:ascii="Times New Roman" w:hAnsi="Times New Roman" w:cs="Times New Roman"/>
          <w:b/>
          <w:i/>
          <w:spacing w:val="31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of</w:t>
      </w:r>
      <w:r w:rsidRPr="00832ABD">
        <w:rPr>
          <w:rFonts w:ascii="Times New Roman" w:hAnsi="Times New Roman" w:cs="Times New Roman"/>
          <w:b/>
          <w:i/>
          <w:spacing w:val="27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b/>
          <w:i/>
          <w:w w:val="75"/>
          <w:sz w:val="24"/>
          <w:szCs w:val="24"/>
        </w:rPr>
        <w:t>Cameroon</w:t>
      </w:r>
      <w:r w:rsidRPr="00832ABD">
        <w:rPr>
          <w:rFonts w:ascii="Times New Roman" w:hAnsi="Times New Roman" w:cs="Times New Roman"/>
          <w:w w:val="75"/>
          <w:sz w:val="24"/>
          <w:szCs w:val="24"/>
        </w:rPr>
        <w:t>.</w:t>
      </w:r>
      <w:r w:rsidRPr="00832ABD">
        <w:rPr>
          <w:rFonts w:ascii="Times New Roman" w:hAnsi="Times New Roman" w:cs="Times New Roman"/>
          <w:spacing w:val="1"/>
          <w:w w:val="75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w w:val="90"/>
          <w:sz w:val="24"/>
          <w:szCs w:val="24"/>
        </w:rPr>
        <w:t>Veterinary</w:t>
      </w:r>
      <w:r w:rsidRPr="00832ABD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w w:val="90"/>
          <w:sz w:val="24"/>
          <w:szCs w:val="24"/>
        </w:rPr>
        <w:t>Parasitology:</w:t>
      </w:r>
      <w:r w:rsidRPr="00832ABD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w w:val="90"/>
          <w:sz w:val="24"/>
          <w:szCs w:val="24"/>
        </w:rPr>
        <w:t>Regional</w:t>
      </w:r>
      <w:r w:rsidRPr="00832ABD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832ABD">
        <w:rPr>
          <w:rFonts w:ascii="Times New Roman" w:hAnsi="Times New Roman" w:cs="Times New Roman"/>
          <w:w w:val="90"/>
          <w:sz w:val="24"/>
          <w:szCs w:val="24"/>
        </w:rPr>
        <w:t>Studies and Reports.</w:t>
      </w:r>
      <w:r w:rsidR="00832ABD" w:rsidRPr="00832ABD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</w:p>
    <w:p w:rsidR="00832ABD" w:rsidRDefault="00832ABD" w:rsidP="00832ABD">
      <w:pPr>
        <w:pStyle w:val="BodyText"/>
        <w:spacing w:before="31" w:line="246" w:lineRule="exact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832ABD" w:rsidRPr="009D4928" w:rsidRDefault="00832ABD" w:rsidP="00832ABD">
      <w:pPr>
        <w:pStyle w:val="BodyText"/>
        <w:spacing w:before="31" w:line="246" w:lineRule="exact"/>
        <w:jc w:val="both"/>
        <w:rPr>
          <w:rFonts w:ascii="Times New Roman" w:hAnsi="Times New Roman" w:cs="Times New Roman"/>
          <w:color w:val="BE5A13"/>
          <w:sz w:val="24"/>
          <w:szCs w:val="24"/>
        </w:rPr>
      </w:pPr>
      <w:r w:rsidRPr="009D4928">
        <w:rPr>
          <w:rFonts w:ascii="Times New Roman" w:hAnsi="Times New Roman" w:cs="Times New Roman"/>
          <w:color w:val="BE5A13"/>
          <w:sz w:val="24"/>
          <w:szCs w:val="24"/>
        </w:rPr>
        <w:t>Biography</w:t>
      </w:r>
    </w:p>
    <w:p w:rsidR="00832ABD" w:rsidRPr="009D4928" w:rsidRDefault="00832ABD" w:rsidP="00832ABD">
      <w:pPr>
        <w:pStyle w:val="BodyText"/>
        <w:spacing w:before="31" w:line="246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32ABD" w:rsidRDefault="00832ABD" w:rsidP="00832ABD">
      <w:pPr>
        <w:pStyle w:val="BodyText"/>
        <w:spacing w:line="348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4928">
        <w:rPr>
          <w:rFonts w:ascii="Times New Roman" w:hAnsi="Times New Roman" w:cs="Times New Roman"/>
          <w:w w:val="95"/>
          <w:sz w:val="24"/>
          <w:szCs w:val="24"/>
        </w:rPr>
        <w:t>Namekong</w:t>
      </w:r>
      <w:proofErr w:type="spellEnd"/>
      <w:r w:rsidRPr="009D4928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5"/>
          <w:sz w:val="24"/>
          <w:szCs w:val="24"/>
        </w:rPr>
        <w:t>Fokeng</w:t>
      </w:r>
      <w:proofErr w:type="spellEnd"/>
      <w:r w:rsidRPr="009D4928">
        <w:rPr>
          <w:rFonts w:ascii="Times New Roman" w:hAnsi="Times New Roman" w:cs="Times New Roman"/>
          <w:w w:val="95"/>
          <w:sz w:val="24"/>
          <w:szCs w:val="24"/>
        </w:rPr>
        <w:t xml:space="preserve"> Armand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has completed his DVM at the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age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 xml:space="preserve">of 26 years from </w:t>
      </w:r>
      <w:proofErr w:type="spellStart"/>
      <w:r w:rsidRPr="009D4928">
        <w:rPr>
          <w:rFonts w:ascii="Times New Roman" w:hAnsi="Times New Roman" w:cs="Times New Roman"/>
          <w:w w:val="95"/>
          <w:sz w:val="24"/>
          <w:szCs w:val="24"/>
        </w:rPr>
        <w:t>Ngaoundere</w:t>
      </w:r>
      <w:proofErr w:type="spellEnd"/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University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9D492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w w:val="90"/>
          <w:sz w:val="24"/>
          <w:szCs w:val="24"/>
        </w:rPr>
        <w:t>Ngaoundere</w:t>
      </w:r>
      <w:proofErr w:type="spellEnd"/>
      <w:r w:rsidRPr="009D4928">
        <w:rPr>
          <w:rFonts w:ascii="Times New Roman" w:hAnsi="Times New Roman" w:cs="Times New Roman"/>
          <w:w w:val="90"/>
          <w:sz w:val="24"/>
          <w:szCs w:val="24"/>
        </w:rPr>
        <w:t>, Cameroon. He completed a master program in Biotechnologies and animal productions from University of</w:t>
      </w:r>
      <w:r w:rsidRPr="009D4928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spacing w:val="-2"/>
          <w:w w:val="95"/>
          <w:sz w:val="24"/>
          <w:szCs w:val="24"/>
        </w:rPr>
        <w:t>Dschang</w:t>
      </w:r>
      <w:proofErr w:type="spellEnd"/>
      <w:r w:rsidRPr="009D4928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, Cameroon. He is actually </w:t>
      </w:r>
      <w:r w:rsidRPr="009D4928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a PhD Student in Cellular and molecular parasitology, University of </w:t>
      </w:r>
      <w:proofErr w:type="spellStart"/>
      <w:r w:rsidRPr="009D4928">
        <w:rPr>
          <w:rFonts w:ascii="Times New Roman" w:hAnsi="Times New Roman" w:cs="Times New Roman"/>
          <w:spacing w:val="-1"/>
          <w:w w:val="95"/>
          <w:sz w:val="24"/>
          <w:szCs w:val="24"/>
        </w:rPr>
        <w:t>Dschang</w:t>
      </w:r>
      <w:proofErr w:type="spellEnd"/>
      <w:r w:rsidRPr="009D4928">
        <w:rPr>
          <w:rFonts w:ascii="Times New Roman" w:hAnsi="Times New Roman" w:cs="Times New Roman"/>
          <w:spacing w:val="-1"/>
          <w:w w:val="95"/>
          <w:sz w:val="24"/>
          <w:szCs w:val="24"/>
        </w:rPr>
        <w:t>,</w:t>
      </w:r>
      <w:r w:rsidRPr="009D4928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Cameroon</w:t>
      </w:r>
      <w:r w:rsidRPr="009D49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w w:val="110"/>
          <w:sz w:val="24"/>
          <w:szCs w:val="24"/>
        </w:rPr>
        <w:t>/</w:t>
      </w:r>
      <w:r w:rsidRPr="009D4928">
        <w:rPr>
          <w:rFonts w:ascii="Times New Roman" w:hAnsi="Times New Roman" w:cs="Times New Roman"/>
          <w:spacing w:val="-15"/>
          <w:w w:val="110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He</w:t>
      </w:r>
      <w:r w:rsidRPr="009D49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Pr="009D4928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9D492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also</w:t>
      </w:r>
      <w:r w:rsidRPr="009D49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an</w:t>
      </w:r>
      <w:r w:rsidRPr="009D49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associate</w:t>
      </w:r>
      <w:r w:rsidRPr="009D49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editor</w:t>
      </w:r>
      <w:r w:rsidRPr="009D492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at</w:t>
      </w:r>
      <w:r w:rsidRPr="009D492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9D4928">
        <w:rPr>
          <w:rFonts w:ascii="Times New Roman" w:hAnsi="Times New Roman" w:cs="Times New Roman"/>
          <w:sz w:val="24"/>
          <w:szCs w:val="24"/>
        </w:rPr>
        <w:t>PanAfrican</w:t>
      </w:r>
      <w:proofErr w:type="spellEnd"/>
      <w:r w:rsidRPr="009D49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Medical</w:t>
      </w:r>
      <w:r w:rsidRPr="009D49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4928">
        <w:rPr>
          <w:rFonts w:ascii="Times New Roman" w:hAnsi="Times New Roman" w:cs="Times New Roman"/>
          <w:sz w:val="24"/>
          <w:szCs w:val="24"/>
        </w:rPr>
        <w:t>Journal.</w:t>
      </w:r>
    </w:p>
    <w:p w:rsidR="00832ABD" w:rsidRPr="009D4928" w:rsidRDefault="00832ABD" w:rsidP="00832ABD">
      <w:pPr>
        <w:pStyle w:val="BodyText"/>
        <w:spacing w:line="348" w:lineRule="auto"/>
        <w:jc w:val="both"/>
        <w:rPr>
          <w:rFonts w:ascii="Times New Roman" w:hAnsi="Times New Roman" w:cs="Times New Roman"/>
          <w:sz w:val="24"/>
          <w:szCs w:val="24"/>
        </w:rPr>
        <w:sectPr w:rsidR="00832ABD" w:rsidRPr="009D4928" w:rsidSect="009D4928">
          <w:type w:val="continuous"/>
          <w:pgSz w:w="11910" w:h="16840"/>
          <w:pgMar w:top="1000" w:right="1750" w:bottom="280" w:left="1134" w:header="720" w:footer="720" w:gutter="0"/>
          <w:cols w:space="720"/>
        </w:sectPr>
      </w:pPr>
      <w:bookmarkStart w:id="2" w:name="_GoBack"/>
      <w:bookmarkEnd w:id="2"/>
    </w:p>
    <w:p w:rsidR="009D4928" w:rsidRPr="009D4928" w:rsidRDefault="009D4928" w:rsidP="009D4928">
      <w:pPr>
        <w:pStyle w:val="BodyText"/>
        <w:spacing w:before="7"/>
        <w:jc w:val="both"/>
        <w:rPr>
          <w:rFonts w:ascii="Times New Roman" w:hAnsi="Times New Roman" w:cs="Times New Roman"/>
          <w:sz w:val="24"/>
          <w:szCs w:val="24"/>
        </w:rPr>
      </w:pPr>
    </w:p>
    <w:p w:rsidR="002E6B95" w:rsidRPr="009D4928" w:rsidRDefault="002E6B95" w:rsidP="009D4928"/>
    <w:sectPr w:rsidR="002E6B95" w:rsidRPr="009D4928" w:rsidSect="009D4928">
      <w:pgSz w:w="12240" w:h="15840"/>
      <w:pgMar w:top="1500" w:right="1750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D616E"/>
    <w:multiLevelType w:val="hybridMultilevel"/>
    <w:tmpl w:val="0C684204"/>
    <w:lvl w:ilvl="0" w:tplc="E356F640">
      <w:start w:val="1"/>
      <w:numFmt w:val="decimal"/>
      <w:lvlText w:val="%1."/>
      <w:lvlJc w:val="left"/>
      <w:pPr>
        <w:ind w:left="97" w:hanging="231"/>
        <w:jc w:val="right"/>
      </w:pPr>
      <w:rPr>
        <w:rFonts w:ascii="Microsoft Sans Serif" w:eastAsia="Microsoft Sans Serif" w:hAnsi="Microsoft Sans Serif" w:cs="Microsoft Sans Serif" w:hint="default"/>
        <w:spacing w:val="-2"/>
        <w:w w:val="79"/>
        <w:sz w:val="22"/>
        <w:szCs w:val="22"/>
        <w:lang w:val="en-US" w:eastAsia="en-US" w:bidi="ar-SA"/>
      </w:rPr>
    </w:lvl>
    <w:lvl w:ilvl="1" w:tplc="BDF01DD8">
      <w:numFmt w:val="bullet"/>
      <w:lvlText w:val="•"/>
      <w:lvlJc w:val="left"/>
      <w:pPr>
        <w:ind w:left="645" w:hanging="231"/>
      </w:pPr>
      <w:rPr>
        <w:rFonts w:hint="default"/>
        <w:lang w:val="en-US" w:eastAsia="en-US" w:bidi="ar-SA"/>
      </w:rPr>
    </w:lvl>
    <w:lvl w:ilvl="2" w:tplc="29562168">
      <w:numFmt w:val="bullet"/>
      <w:lvlText w:val="•"/>
      <w:lvlJc w:val="left"/>
      <w:pPr>
        <w:ind w:left="1190" w:hanging="231"/>
      </w:pPr>
      <w:rPr>
        <w:rFonts w:hint="default"/>
        <w:lang w:val="en-US" w:eastAsia="en-US" w:bidi="ar-SA"/>
      </w:rPr>
    </w:lvl>
    <w:lvl w:ilvl="3" w:tplc="F6EA1CD0">
      <w:numFmt w:val="bullet"/>
      <w:lvlText w:val="•"/>
      <w:lvlJc w:val="left"/>
      <w:pPr>
        <w:ind w:left="1735" w:hanging="231"/>
      </w:pPr>
      <w:rPr>
        <w:rFonts w:hint="default"/>
        <w:lang w:val="en-US" w:eastAsia="en-US" w:bidi="ar-SA"/>
      </w:rPr>
    </w:lvl>
    <w:lvl w:ilvl="4" w:tplc="9F5AEA02">
      <w:numFmt w:val="bullet"/>
      <w:lvlText w:val="•"/>
      <w:lvlJc w:val="left"/>
      <w:pPr>
        <w:ind w:left="2281" w:hanging="231"/>
      </w:pPr>
      <w:rPr>
        <w:rFonts w:hint="default"/>
        <w:lang w:val="en-US" w:eastAsia="en-US" w:bidi="ar-SA"/>
      </w:rPr>
    </w:lvl>
    <w:lvl w:ilvl="5" w:tplc="12628C54">
      <w:numFmt w:val="bullet"/>
      <w:lvlText w:val="•"/>
      <w:lvlJc w:val="left"/>
      <w:pPr>
        <w:ind w:left="2826" w:hanging="231"/>
      </w:pPr>
      <w:rPr>
        <w:rFonts w:hint="default"/>
        <w:lang w:val="en-US" w:eastAsia="en-US" w:bidi="ar-SA"/>
      </w:rPr>
    </w:lvl>
    <w:lvl w:ilvl="6" w:tplc="EE6C6140">
      <w:numFmt w:val="bullet"/>
      <w:lvlText w:val="•"/>
      <w:lvlJc w:val="left"/>
      <w:pPr>
        <w:ind w:left="3371" w:hanging="231"/>
      </w:pPr>
      <w:rPr>
        <w:rFonts w:hint="default"/>
        <w:lang w:val="en-US" w:eastAsia="en-US" w:bidi="ar-SA"/>
      </w:rPr>
    </w:lvl>
    <w:lvl w:ilvl="7" w:tplc="66F65A8E">
      <w:numFmt w:val="bullet"/>
      <w:lvlText w:val="•"/>
      <w:lvlJc w:val="left"/>
      <w:pPr>
        <w:ind w:left="3916" w:hanging="231"/>
      </w:pPr>
      <w:rPr>
        <w:rFonts w:hint="default"/>
        <w:lang w:val="en-US" w:eastAsia="en-US" w:bidi="ar-SA"/>
      </w:rPr>
    </w:lvl>
    <w:lvl w:ilvl="8" w:tplc="4CDAB59A">
      <w:numFmt w:val="bullet"/>
      <w:lvlText w:val="•"/>
      <w:lvlJc w:val="left"/>
      <w:pPr>
        <w:ind w:left="4462" w:hanging="23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6B95"/>
    <w:rsid w:val="002E6B95"/>
    <w:rsid w:val="00512B7B"/>
    <w:rsid w:val="00832ABD"/>
    <w:rsid w:val="009D4928"/>
    <w:rsid w:val="009E7DF3"/>
    <w:rsid w:val="00E7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2"/>
      <w:ind w:left="522" w:firstLine="96"/>
    </w:pPr>
    <w:rPr>
      <w:rFonts w:ascii="Cambria" w:eastAsia="Cambria" w:hAnsi="Cambria" w:cs="Cambri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97" w:right="124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2"/>
      <w:ind w:left="522" w:firstLine="96"/>
    </w:pPr>
    <w:rPr>
      <w:rFonts w:ascii="Cambria" w:eastAsia="Cambria" w:hAnsi="Cambria" w:cs="Cambri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97" w:right="12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Applied Microbiology 2018</cp:lastModifiedBy>
  <cp:revision>6</cp:revision>
  <dcterms:created xsi:type="dcterms:W3CDTF">2022-05-24T13:04:00Z</dcterms:created>
  <dcterms:modified xsi:type="dcterms:W3CDTF">2022-05-25T05:46:00Z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2022-05-24T00:00:00Z</vt:filetime>
  </property>
</Properties>
</file>