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F273" w14:textId="0ECE1690" w:rsidR="002C0F2B" w:rsidRDefault="002C0F2B" w:rsidP="00932328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76B61">
        <w:rPr>
          <w:noProof/>
        </w:rPr>
        <w:drawing>
          <wp:inline distT="0" distB="0" distL="0" distR="0" wp14:anchorId="55B28321" wp14:editId="7FE1A6EF">
            <wp:extent cx="1263650" cy="14605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D8F6D" w14:textId="77777777" w:rsidR="00A26B45" w:rsidRDefault="00A26B45" w:rsidP="00AC3BCD">
      <w:pPr>
        <w:rPr>
          <w:rFonts w:eastAsia="MS PGothic"/>
          <w:b/>
          <w:color w:val="000000"/>
          <w:sz w:val="28"/>
          <w:szCs w:val="28"/>
          <w:lang w:val="en-GB"/>
        </w:rPr>
      </w:pPr>
    </w:p>
    <w:p w14:paraId="365E1708" w14:textId="77777777" w:rsidR="001B2451" w:rsidRDefault="001B2451" w:rsidP="00AC3BCD">
      <w:pPr>
        <w:rPr>
          <w:rFonts w:eastAsia="MS PGothic"/>
          <w:b/>
          <w:color w:val="000000"/>
          <w:sz w:val="28"/>
          <w:szCs w:val="28"/>
          <w:lang w:val="en-GB"/>
        </w:rPr>
      </w:pPr>
    </w:p>
    <w:p w14:paraId="2AFCF9C6" w14:textId="490DED86" w:rsidR="00AC3BCD" w:rsidRPr="00100FD8" w:rsidRDefault="00AC3BCD" w:rsidP="00AC3BCD">
      <w:pPr>
        <w:rPr>
          <w:rFonts w:eastAsia="MS PGothic"/>
          <w:b/>
          <w:color w:val="000000"/>
          <w:sz w:val="28"/>
          <w:szCs w:val="28"/>
          <w:lang w:val="en-GB"/>
        </w:rPr>
      </w:pPr>
      <w:r w:rsidRPr="00100FD8">
        <w:rPr>
          <w:rFonts w:eastAsia="MS PGothic"/>
          <w:b/>
          <w:color w:val="000000"/>
          <w:sz w:val="28"/>
          <w:szCs w:val="28"/>
          <w:lang w:val="en-GB"/>
        </w:rPr>
        <w:t xml:space="preserve">Title: </w:t>
      </w:r>
      <w:r w:rsidR="007A3B5A">
        <w:rPr>
          <w:rFonts w:eastAsia="MS PGothic"/>
          <w:b/>
          <w:color w:val="000000"/>
          <w:sz w:val="28"/>
          <w:szCs w:val="28"/>
          <w:lang w:val="en-GB"/>
        </w:rPr>
        <w:t>P</w:t>
      </w:r>
      <w:r w:rsidR="005D74CE">
        <w:rPr>
          <w:rFonts w:eastAsia="MS PGothic"/>
          <w:b/>
          <w:color w:val="000000"/>
          <w:sz w:val="28"/>
          <w:szCs w:val="28"/>
          <w:lang w:val="en-GB"/>
        </w:rPr>
        <w:t>roducts cont</w:t>
      </w:r>
      <w:r w:rsidR="005E3284">
        <w:rPr>
          <w:rFonts w:eastAsia="MS PGothic"/>
          <w:b/>
          <w:color w:val="000000"/>
          <w:sz w:val="28"/>
          <w:szCs w:val="28"/>
          <w:lang w:val="en-GB"/>
        </w:rPr>
        <w:t>ai</w:t>
      </w:r>
      <w:r w:rsidR="005D74CE">
        <w:rPr>
          <w:rFonts w:eastAsia="MS PGothic"/>
          <w:b/>
          <w:color w:val="000000"/>
          <w:sz w:val="28"/>
          <w:szCs w:val="28"/>
          <w:lang w:val="en-GB"/>
        </w:rPr>
        <w:t xml:space="preserve">ning </w:t>
      </w:r>
      <w:r w:rsidR="007A3B5A">
        <w:rPr>
          <w:rFonts w:eastAsia="MS PGothic"/>
          <w:b/>
          <w:color w:val="000000"/>
          <w:sz w:val="28"/>
          <w:szCs w:val="28"/>
          <w:lang w:val="en-GB"/>
        </w:rPr>
        <w:t xml:space="preserve">free </w:t>
      </w:r>
      <w:r w:rsidR="00CA7BC9">
        <w:rPr>
          <w:rFonts w:eastAsia="MS PGothic"/>
          <w:b/>
          <w:color w:val="000000"/>
          <w:sz w:val="28"/>
          <w:szCs w:val="28"/>
          <w:lang w:val="en-GB"/>
        </w:rPr>
        <w:t>C</w:t>
      </w:r>
      <w:r w:rsidR="005D74CE">
        <w:rPr>
          <w:rFonts w:eastAsia="MS PGothic"/>
          <w:b/>
          <w:color w:val="000000"/>
          <w:sz w:val="28"/>
          <w:szCs w:val="28"/>
          <w:lang w:val="en-GB"/>
        </w:rPr>
        <w:t>annabis</w:t>
      </w:r>
      <w:r w:rsidR="00CA7BC9">
        <w:rPr>
          <w:rFonts w:eastAsia="MS PGothic"/>
          <w:b/>
          <w:color w:val="000000"/>
          <w:sz w:val="28"/>
          <w:szCs w:val="28"/>
          <w:lang w:val="en-GB"/>
        </w:rPr>
        <w:t>,</w:t>
      </w:r>
      <w:r w:rsidR="00C85110">
        <w:rPr>
          <w:rFonts w:eastAsia="MS PGothic"/>
          <w:b/>
          <w:color w:val="000000"/>
          <w:sz w:val="28"/>
          <w:szCs w:val="28"/>
          <w:lang w:val="en-GB"/>
        </w:rPr>
        <w:t xml:space="preserve"> appropriate Pharmacovigilance asset to a </w:t>
      </w:r>
      <w:r w:rsidR="0070416E">
        <w:rPr>
          <w:rFonts w:eastAsia="MS PGothic"/>
          <w:b/>
          <w:color w:val="000000"/>
          <w:sz w:val="28"/>
          <w:szCs w:val="28"/>
          <w:lang w:val="en-GB"/>
        </w:rPr>
        <w:t>better quality of everyday life</w:t>
      </w:r>
      <w:r w:rsidR="00CA7BC9">
        <w:rPr>
          <w:rFonts w:eastAsia="MS PGothic"/>
          <w:b/>
          <w:color w:val="000000"/>
          <w:sz w:val="28"/>
          <w:szCs w:val="28"/>
          <w:lang w:val="en-GB"/>
        </w:rPr>
        <w:t xml:space="preserve"> though better safety and </w:t>
      </w:r>
      <w:r w:rsidR="001B2451">
        <w:rPr>
          <w:rFonts w:eastAsia="MS PGothic"/>
          <w:b/>
          <w:color w:val="000000"/>
          <w:sz w:val="28"/>
          <w:szCs w:val="28"/>
          <w:lang w:val="en-GB"/>
        </w:rPr>
        <w:t>efficacy</w:t>
      </w:r>
      <w:r w:rsidR="0070416E">
        <w:rPr>
          <w:rFonts w:eastAsia="MS PGothic"/>
          <w:b/>
          <w:color w:val="000000"/>
          <w:sz w:val="28"/>
          <w:szCs w:val="28"/>
          <w:lang w:val="en-GB"/>
        </w:rPr>
        <w:t>.</w:t>
      </w:r>
    </w:p>
    <w:p w14:paraId="779971FF" w14:textId="77777777" w:rsidR="00100FD8" w:rsidRDefault="00AC3BCD" w:rsidP="00AC3BCD">
      <w:pPr>
        <w:rPr>
          <w:b/>
          <w:sz w:val="28"/>
          <w:szCs w:val="28"/>
          <w:lang w:val="en-GB"/>
        </w:rPr>
      </w:pPr>
      <w:r w:rsidRPr="00100FD8">
        <w:rPr>
          <w:rFonts w:eastAsia="MS PGothic" w:hAnsi="Arial"/>
          <w:color w:val="000000"/>
          <w:lang w:val="en-GB"/>
        </w:rPr>
        <w:br/>
      </w:r>
      <w:r w:rsidRPr="00100FD8">
        <w:rPr>
          <w:b/>
          <w:sz w:val="28"/>
          <w:szCs w:val="28"/>
          <w:lang w:val="en-GB"/>
        </w:rPr>
        <w:t xml:space="preserve">                                         </w:t>
      </w:r>
    </w:p>
    <w:p w14:paraId="4606EC28" w14:textId="54B74A5B" w:rsidR="00AC3BCD" w:rsidRPr="00AB04ED" w:rsidRDefault="00AC3BCD" w:rsidP="00100FD8">
      <w:pPr>
        <w:jc w:val="center"/>
        <w:rPr>
          <w:rFonts w:eastAsia="MS PGothic" w:hAnsi="Arial"/>
          <w:color w:val="000000"/>
        </w:rPr>
      </w:pPr>
      <w:r w:rsidRPr="00AB04ED">
        <w:rPr>
          <w:rFonts w:eastAsia="MS PGothic" w:hAnsi="Arial"/>
          <w:color w:val="000000"/>
        </w:rPr>
        <w:t xml:space="preserve">Name: </w:t>
      </w:r>
      <w:r w:rsidR="00AB04ED" w:rsidRPr="00AB04ED">
        <w:rPr>
          <w:rFonts w:eastAsia="MS PGothic" w:hAnsi="Arial"/>
          <w:color w:val="000000"/>
        </w:rPr>
        <w:t xml:space="preserve">Dr. Antonio Steardo </w:t>
      </w:r>
      <w:proofErr w:type="spellStart"/>
      <w:r w:rsidR="00AB04ED" w:rsidRPr="00AB04ED">
        <w:rPr>
          <w:rFonts w:eastAsia="MS PGothic" w:hAnsi="Arial"/>
          <w:color w:val="000000"/>
        </w:rPr>
        <w:t>M.S</w:t>
      </w:r>
      <w:r w:rsidR="00AB04ED">
        <w:rPr>
          <w:rFonts w:eastAsia="MS PGothic" w:hAnsi="Arial"/>
          <w:color w:val="000000"/>
        </w:rPr>
        <w:t>.c</w:t>
      </w:r>
      <w:proofErr w:type="spellEnd"/>
      <w:r w:rsidR="00AB04ED">
        <w:rPr>
          <w:rFonts w:eastAsia="MS PGothic" w:hAnsi="Arial"/>
          <w:color w:val="000000"/>
        </w:rPr>
        <w:t>.</w:t>
      </w:r>
    </w:p>
    <w:p w14:paraId="129EA276" w14:textId="135E7D2F" w:rsidR="00AC3BCD" w:rsidRPr="00AB04ED" w:rsidRDefault="00AC3BCD" w:rsidP="00AC3BCD">
      <w:pPr>
        <w:rPr>
          <w:rFonts w:eastAsia="MS PGothic" w:hAnsi="Arial"/>
          <w:color w:val="000000"/>
        </w:rPr>
      </w:pPr>
      <w:r w:rsidRPr="00AB04ED">
        <w:rPr>
          <w:b/>
          <w:sz w:val="28"/>
          <w:szCs w:val="28"/>
        </w:rPr>
        <w:t xml:space="preserve">                     </w:t>
      </w:r>
    </w:p>
    <w:p w14:paraId="6ACB39DE" w14:textId="77777777" w:rsidR="00AC3BCD" w:rsidRPr="001B2451" w:rsidRDefault="00AC3BCD" w:rsidP="001B2451">
      <w:pPr>
        <w:jc w:val="center"/>
        <w:rPr>
          <w:rFonts w:eastAsia="Batang"/>
          <w:b/>
          <w:bCs/>
          <w:color w:val="0000FF"/>
          <w:sz w:val="36"/>
          <w:szCs w:val="36"/>
        </w:rPr>
      </w:pPr>
    </w:p>
    <w:p w14:paraId="2DF1FDC4" w14:textId="096D2901" w:rsidR="001B2451" w:rsidRPr="001B2451" w:rsidRDefault="001B2451" w:rsidP="001B2451">
      <w:pPr>
        <w:ind w:firstLine="720"/>
        <w:jc w:val="center"/>
        <w:rPr>
          <w:rFonts w:eastAsia="MS PGothic"/>
          <w:b/>
          <w:bCs/>
          <w:color w:val="000000"/>
          <w:szCs w:val="32"/>
          <w:lang w:val="en-GB"/>
        </w:rPr>
      </w:pPr>
      <w:r w:rsidRPr="001B2451">
        <w:rPr>
          <w:rFonts w:eastAsia="MS PGothic"/>
          <w:b/>
          <w:bCs/>
          <w:color w:val="000000"/>
          <w:szCs w:val="32"/>
          <w:lang w:val="en-GB"/>
        </w:rPr>
        <w:t>Abstract</w:t>
      </w:r>
    </w:p>
    <w:p w14:paraId="6A5BC30B" w14:textId="77777777" w:rsidR="001B2451" w:rsidRDefault="001B2451" w:rsidP="00F01887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</w:p>
    <w:p w14:paraId="139B138D" w14:textId="3BCAB3AD" w:rsidR="00D653F3" w:rsidRDefault="00321554" w:rsidP="00F01887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  <w:r>
        <w:rPr>
          <w:rFonts w:eastAsia="MS PGothic"/>
          <w:color w:val="000000"/>
          <w:szCs w:val="32"/>
          <w:lang w:val="en-GB"/>
        </w:rPr>
        <w:t>Following</w:t>
      </w:r>
      <w:r w:rsidR="00A26B45">
        <w:rPr>
          <w:rFonts w:eastAsia="MS PGothic"/>
          <w:color w:val="000000"/>
          <w:szCs w:val="32"/>
          <w:lang w:val="en-GB"/>
        </w:rPr>
        <w:t xml:space="preserve"> decades </w:t>
      </w:r>
      <w:r>
        <w:rPr>
          <w:rFonts w:eastAsia="MS PGothic"/>
          <w:color w:val="000000"/>
          <w:szCs w:val="32"/>
          <w:lang w:val="en-GB"/>
        </w:rPr>
        <w:t xml:space="preserve">of </w:t>
      </w:r>
      <w:r w:rsidR="00FC42C8">
        <w:rPr>
          <w:rFonts w:eastAsia="MS PGothic"/>
          <w:color w:val="000000"/>
          <w:szCs w:val="32"/>
          <w:lang w:val="en-GB"/>
        </w:rPr>
        <w:t>research,</w:t>
      </w:r>
      <w:r w:rsidR="00A26B45">
        <w:rPr>
          <w:rFonts w:eastAsia="MS PGothic"/>
          <w:color w:val="000000"/>
          <w:szCs w:val="32"/>
          <w:lang w:val="en-GB"/>
        </w:rPr>
        <w:t xml:space="preserve"> </w:t>
      </w:r>
      <w:r w:rsidR="00397E11">
        <w:rPr>
          <w:rFonts w:eastAsia="MS PGothic"/>
          <w:color w:val="000000"/>
          <w:szCs w:val="32"/>
          <w:lang w:val="en-GB"/>
        </w:rPr>
        <w:t xml:space="preserve">the </w:t>
      </w:r>
      <w:r w:rsidR="006668CC">
        <w:rPr>
          <w:rFonts w:eastAsia="MS PGothic"/>
          <w:color w:val="000000"/>
          <w:szCs w:val="32"/>
          <w:lang w:val="en-GB"/>
        </w:rPr>
        <w:t>retrieval</w:t>
      </w:r>
      <w:r w:rsidR="00397E11">
        <w:rPr>
          <w:rFonts w:eastAsia="MS PGothic"/>
          <w:color w:val="000000"/>
          <w:szCs w:val="32"/>
          <w:lang w:val="en-GB"/>
        </w:rPr>
        <w:t xml:space="preserve"> of </w:t>
      </w:r>
      <w:r w:rsidR="00A26B45">
        <w:rPr>
          <w:rFonts w:eastAsia="MS PGothic"/>
          <w:color w:val="000000"/>
          <w:szCs w:val="32"/>
          <w:lang w:val="en-GB"/>
        </w:rPr>
        <w:t xml:space="preserve">components </w:t>
      </w:r>
      <w:r w:rsidR="00DA1E4C">
        <w:rPr>
          <w:rFonts w:eastAsia="MS PGothic"/>
          <w:color w:val="000000"/>
          <w:szCs w:val="32"/>
          <w:lang w:val="en-GB"/>
        </w:rPr>
        <w:t>in C</w:t>
      </w:r>
      <w:r w:rsidR="00A26B45">
        <w:rPr>
          <w:rFonts w:eastAsia="MS PGothic"/>
          <w:color w:val="000000"/>
          <w:szCs w:val="32"/>
          <w:lang w:val="en-GB"/>
        </w:rPr>
        <w:t xml:space="preserve">annabis </w:t>
      </w:r>
      <w:r w:rsidR="00D10072">
        <w:rPr>
          <w:rFonts w:eastAsia="MS PGothic"/>
          <w:color w:val="000000"/>
          <w:szCs w:val="32"/>
          <w:lang w:val="en-GB"/>
        </w:rPr>
        <w:t>has made</w:t>
      </w:r>
      <w:r w:rsidR="00A26B45">
        <w:rPr>
          <w:rFonts w:eastAsia="MS PGothic"/>
          <w:color w:val="000000"/>
          <w:szCs w:val="32"/>
          <w:lang w:val="en-GB"/>
        </w:rPr>
        <w:t xml:space="preserve"> feasible the study of several </w:t>
      </w:r>
      <w:r w:rsidR="00BF4B06">
        <w:rPr>
          <w:rFonts w:eastAsia="MS PGothic"/>
          <w:color w:val="000000"/>
          <w:szCs w:val="32"/>
          <w:lang w:val="en-GB"/>
        </w:rPr>
        <w:t>psychotropic</w:t>
      </w:r>
      <w:r w:rsidR="00A26B45">
        <w:rPr>
          <w:rFonts w:eastAsia="MS PGothic"/>
          <w:color w:val="000000"/>
          <w:szCs w:val="32"/>
          <w:lang w:val="en-GB"/>
        </w:rPr>
        <w:t xml:space="preserve"> and </w:t>
      </w:r>
      <w:r w:rsidR="00BF4B06">
        <w:rPr>
          <w:rFonts w:eastAsia="MS PGothic"/>
          <w:color w:val="000000"/>
          <w:szCs w:val="32"/>
          <w:lang w:val="en-GB"/>
        </w:rPr>
        <w:t>non-psychotropic</w:t>
      </w:r>
      <w:r w:rsidR="00A26B45">
        <w:rPr>
          <w:rFonts w:eastAsia="MS PGothic"/>
          <w:color w:val="000000"/>
          <w:szCs w:val="32"/>
          <w:lang w:val="en-GB"/>
        </w:rPr>
        <w:t xml:space="preserve"> compound</w:t>
      </w:r>
      <w:r w:rsidR="0045776E">
        <w:rPr>
          <w:rFonts w:eastAsia="MS PGothic"/>
          <w:color w:val="000000"/>
          <w:szCs w:val="32"/>
          <w:lang w:val="en-GB"/>
        </w:rPr>
        <w:t>s that</w:t>
      </w:r>
      <w:r w:rsidR="00A26B45">
        <w:rPr>
          <w:rFonts w:eastAsia="MS PGothic"/>
          <w:color w:val="000000"/>
          <w:szCs w:val="32"/>
          <w:lang w:val="en-GB"/>
        </w:rPr>
        <w:t xml:space="preserve"> </w:t>
      </w:r>
      <w:r w:rsidR="00C24B9A">
        <w:rPr>
          <w:rFonts w:eastAsia="MS PGothic"/>
          <w:color w:val="000000"/>
          <w:szCs w:val="32"/>
          <w:lang w:val="en-GB"/>
        </w:rPr>
        <w:t>this herb</w:t>
      </w:r>
      <w:r w:rsidR="0045776E">
        <w:rPr>
          <w:rFonts w:eastAsia="MS PGothic"/>
          <w:color w:val="000000"/>
          <w:szCs w:val="32"/>
          <w:lang w:val="en-GB"/>
        </w:rPr>
        <w:t xml:space="preserve"> </w:t>
      </w:r>
      <w:r w:rsidR="00C24B9A">
        <w:rPr>
          <w:rFonts w:eastAsia="MS PGothic"/>
          <w:color w:val="000000"/>
          <w:szCs w:val="32"/>
          <w:lang w:val="en-GB"/>
        </w:rPr>
        <w:t>and its variants</w:t>
      </w:r>
      <w:r w:rsidR="0045776E" w:rsidRPr="0045776E">
        <w:rPr>
          <w:rFonts w:eastAsia="MS PGothic"/>
          <w:color w:val="000000"/>
          <w:szCs w:val="32"/>
          <w:lang w:val="en-GB"/>
        </w:rPr>
        <w:t xml:space="preserve"> </w:t>
      </w:r>
      <w:r w:rsidR="0045776E">
        <w:rPr>
          <w:rFonts w:eastAsia="MS PGothic"/>
          <w:color w:val="000000"/>
          <w:szCs w:val="32"/>
          <w:lang w:val="en-GB"/>
        </w:rPr>
        <w:t>contain</w:t>
      </w:r>
      <w:r w:rsidR="00C24B9A">
        <w:rPr>
          <w:rFonts w:eastAsia="MS PGothic"/>
          <w:color w:val="000000"/>
          <w:szCs w:val="32"/>
          <w:lang w:val="en-GB"/>
        </w:rPr>
        <w:t xml:space="preserve">. Useful </w:t>
      </w:r>
      <w:r w:rsidR="00625B13">
        <w:rPr>
          <w:rFonts w:eastAsia="MS PGothic"/>
          <w:color w:val="000000"/>
          <w:szCs w:val="32"/>
          <w:lang w:val="en-GB"/>
        </w:rPr>
        <w:t xml:space="preserve">new non-medical products </w:t>
      </w:r>
      <w:r w:rsidR="00FC42C8">
        <w:rPr>
          <w:rFonts w:eastAsia="MS PGothic"/>
          <w:color w:val="000000"/>
          <w:szCs w:val="32"/>
          <w:lang w:val="en-GB"/>
        </w:rPr>
        <w:t>have appeared on the market</w:t>
      </w:r>
      <w:r w:rsidR="007F6D6A">
        <w:rPr>
          <w:rFonts w:eastAsia="MS PGothic"/>
          <w:color w:val="000000"/>
          <w:szCs w:val="32"/>
          <w:lang w:val="en-GB"/>
        </w:rPr>
        <w:t xml:space="preserve"> and</w:t>
      </w:r>
      <w:r w:rsidR="003529D5">
        <w:rPr>
          <w:rFonts w:eastAsia="MS PGothic"/>
          <w:color w:val="000000"/>
          <w:szCs w:val="32"/>
          <w:lang w:val="en-GB"/>
        </w:rPr>
        <w:t xml:space="preserve"> this </w:t>
      </w:r>
      <w:r w:rsidR="00D653F3">
        <w:rPr>
          <w:rFonts w:eastAsia="MS PGothic"/>
          <w:color w:val="000000"/>
          <w:szCs w:val="32"/>
          <w:lang w:val="en-GB"/>
        </w:rPr>
        <w:t>presentation aim</w:t>
      </w:r>
      <w:r w:rsidR="008E4C61">
        <w:rPr>
          <w:rFonts w:eastAsia="MS PGothic"/>
          <w:color w:val="000000"/>
          <w:szCs w:val="32"/>
          <w:lang w:val="en-GB"/>
        </w:rPr>
        <w:t>s</w:t>
      </w:r>
      <w:r w:rsidR="00D653F3">
        <w:rPr>
          <w:rFonts w:eastAsia="MS PGothic"/>
          <w:color w:val="000000"/>
          <w:szCs w:val="32"/>
          <w:lang w:val="en-GB"/>
        </w:rPr>
        <w:t xml:space="preserve"> to assess the pharmacological impact</w:t>
      </w:r>
      <w:r w:rsidR="00B90921">
        <w:rPr>
          <w:rFonts w:eastAsia="MS PGothic"/>
          <w:color w:val="000000"/>
          <w:szCs w:val="32"/>
          <w:lang w:val="en-GB"/>
        </w:rPr>
        <w:t xml:space="preserve"> of th</w:t>
      </w:r>
      <w:r w:rsidR="00C50FAC">
        <w:rPr>
          <w:rFonts w:eastAsia="MS PGothic"/>
          <w:color w:val="000000"/>
          <w:szCs w:val="32"/>
          <w:lang w:val="en-GB"/>
        </w:rPr>
        <w:t>ese</w:t>
      </w:r>
      <w:r w:rsidR="00D653F3">
        <w:rPr>
          <w:rFonts w:eastAsia="MS PGothic"/>
          <w:color w:val="000000"/>
          <w:szCs w:val="32"/>
          <w:lang w:val="en-GB"/>
        </w:rPr>
        <w:t xml:space="preserve"> on a wide population</w:t>
      </w:r>
      <w:r w:rsidR="00A156EE">
        <w:rPr>
          <w:rFonts w:eastAsia="MS PGothic"/>
          <w:color w:val="000000"/>
          <w:szCs w:val="32"/>
          <w:lang w:val="en-GB"/>
        </w:rPr>
        <w:t xml:space="preserve"> of consumers</w:t>
      </w:r>
      <w:r w:rsidR="00D653F3">
        <w:rPr>
          <w:rFonts w:eastAsia="MS PGothic"/>
          <w:color w:val="000000"/>
          <w:szCs w:val="32"/>
          <w:lang w:val="en-GB"/>
        </w:rPr>
        <w:t>.</w:t>
      </w:r>
    </w:p>
    <w:p w14:paraId="0F5C1C1D" w14:textId="46D19E72" w:rsidR="00683089" w:rsidRDefault="0086567B" w:rsidP="00165F90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  <w:r>
        <w:rPr>
          <w:rFonts w:eastAsia="MS PGothic"/>
          <w:color w:val="000000"/>
          <w:szCs w:val="32"/>
          <w:lang w:val="en-GB"/>
        </w:rPr>
        <w:t>Nowadays, a b</w:t>
      </w:r>
      <w:r w:rsidR="00683089">
        <w:rPr>
          <w:rFonts w:eastAsia="MS PGothic"/>
          <w:color w:val="000000"/>
          <w:szCs w:val="32"/>
          <w:lang w:val="en-GB"/>
        </w:rPr>
        <w:t>r</w:t>
      </w:r>
      <w:r>
        <w:rPr>
          <w:rFonts w:eastAsia="MS PGothic"/>
          <w:color w:val="000000"/>
          <w:szCs w:val="32"/>
          <w:lang w:val="en-GB"/>
        </w:rPr>
        <w:t xml:space="preserve">oad variety of </w:t>
      </w:r>
      <w:r w:rsidR="00683089">
        <w:rPr>
          <w:rFonts w:eastAsia="MS PGothic"/>
          <w:color w:val="000000"/>
          <w:szCs w:val="32"/>
          <w:lang w:val="en-GB"/>
        </w:rPr>
        <w:t>cosmetics</w:t>
      </w:r>
      <w:r>
        <w:rPr>
          <w:rFonts w:eastAsia="MS PGothic"/>
          <w:color w:val="000000"/>
          <w:szCs w:val="32"/>
          <w:lang w:val="en-GB"/>
        </w:rPr>
        <w:t xml:space="preserve">, </w:t>
      </w:r>
      <w:r w:rsidR="00683089">
        <w:rPr>
          <w:rFonts w:eastAsia="MS PGothic"/>
          <w:color w:val="000000"/>
          <w:szCs w:val="32"/>
          <w:lang w:val="en-GB"/>
        </w:rPr>
        <w:t>food, supplements an</w:t>
      </w:r>
      <w:r w:rsidR="0096666C">
        <w:rPr>
          <w:rFonts w:eastAsia="MS PGothic"/>
          <w:color w:val="000000"/>
          <w:szCs w:val="32"/>
          <w:lang w:val="en-GB"/>
        </w:rPr>
        <w:t>d</w:t>
      </w:r>
      <w:r w:rsidR="00683089">
        <w:rPr>
          <w:rFonts w:eastAsia="MS PGothic"/>
          <w:color w:val="000000"/>
          <w:szCs w:val="32"/>
          <w:lang w:val="en-GB"/>
        </w:rPr>
        <w:t xml:space="preserve"> </w:t>
      </w:r>
      <w:r w:rsidR="0096666C">
        <w:rPr>
          <w:rFonts w:eastAsia="MS PGothic"/>
          <w:color w:val="000000"/>
          <w:szCs w:val="32"/>
          <w:lang w:val="en-GB"/>
        </w:rPr>
        <w:t>many</w:t>
      </w:r>
      <w:r w:rsidR="00683089">
        <w:rPr>
          <w:rFonts w:eastAsia="MS PGothic"/>
          <w:color w:val="000000"/>
          <w:szCs w:val="32"/>
          <w:lang w:val="en-GB"/>
        </w:rPr>
        <w:t xml:space="preserve"> other</w:t>
      </w:r>
      <w:r w:rsidR="0096666C">
        <w:rPr>
          <w:rFonts w:eastAsia="MS PGothic"/>
          <w:color w:val="000000"/>
          <w:szCs w:val="32"/>
          <w:lang w:val="en-GB"/>
        </w:rPr>
        <w:t xml:space="preserve"> products </w:t>
      </w:r>
      <w:r w:rsidR="00683089">
        <w:rPr>
          <w:rFonts w:eastAsia="MS PGothic"/>
          <w:color w:val="000000"/>
          <w:szCs w:val="32"/>
          <w:lang w:val="en-GB"/>
        </w:rPr>
        <w:t xml:space="preserve">attract </w:t>
      </w:r>
      <w:r w:rsidR="001F7348">
        <w:rPr>
          <w:rFonts w:eastAsia="MS PGothic"/>
          <w:color w:val="000000"/>
          <w:szCs w:val="32"/>
          <w:lang w:val="en-GB"/>
        </w:rPr>
        <w:t xml:space="preserve">wide ranging </w:t>
      </w:r>
      <w:r w:rsidR="00683089">
        <w:rPr>
          <w:rFonts w:eastAsia="MS PGothic"/>
          <w:color w:val="000000"/>
          <w:szCs w:val="32"/>
          <w:lang w:val="en-GB"/>
        </w:rPr>
        <w:t>consumption on the market.</w:t>
      </w:r>
    </w:p>
    <w:p w14:paraId="6A52B09D" w14:textId="27A46241" w:rsidR="00A234CE" w:rsidRDefault="00683089" w:rsidP="00165F90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  <w:r>
        <w:rPr>
          <w:rFonts w:eastAsia="MS PGothic"/>
          <w:color w:val="000000"/>
          <w:szCs w:val="32"/>
          <w:lang w:val="en-GB"/>
        </w:rPr>
        <w:t xml:space="preserve"> </w:t>
      </w:r>
      <w:r w:rsidR="000467FF">
        <w:rPr>
          <w:rFonts w:eastAsia="MS PGothic"/>
          <w:color w:val="000000"/>
          <w:szCs w:val="32"/>
          <w:lang w:val="en-GB"/>
        </w:rPr>
        <w:t>T</w:t>
      </w:r>
      <w:r w:rsidR="00C24B9A">
        <w:rPr>
          <w:rFonts w:eastAsia="MS PGothic"/>
          <w:color w:val="000000"/>
          <w:szCs w:val="32"/>
          <w:lang w:val="en-GB"/>
        </w:rPr>
        <w:t>h</w:t>
      </w:r>
      <w:r w:rsidR="000467FF">
        <w:rPr>
          <w:rFonts w:eastAsia="MS PGothic"/>
          <w:color w:val="000000"/>
          <w:szCs w:val="32"/>
          <w:lang w:val="en-GB"/>
        </w:rPr>
        <w:t>is</w:t>
      </w:r>
      <w:r w:rsidR="00C24B9A">
        <w:rPr>
          <w:rFonts w:eastAsia="MS PGothic"/>
          <w:color w:val="000000"/>
          <w:szCs w:val="32"/>
          <w:lang w:val="en-GB"/>
        </w:rPr>
        <w:t xml:space="preserve"> </w:t>
      </w:r>
      <w:r w:rsidR="00780523">
        <w:rPr>
          <w:rFonts w:eastAsia="MS PGothic"/>
          <w:color w:val="000000"/>
          <w:szCs w:val="32"/>
          <w:lang w:val="en-GB"/>
        </w:rPr>
        <w:t>presentation</w:t>
      </w:r>
      <w:r w:rsidR="00C24B9A">
        <w:rPr>
          <w:rFonts w:eastAsia="MS PGothic"/>
          <w:color w:val="000000"/>
          <w:szCs w:val="32"/>
          <w:lang w:val="en-GB"/>
        </w:rPr>
        <w:t xml:space="preserve"> aims to</w:t>
      </w:r>
      <w:r w:rsidR="00160722">
        <w:rPr>
          <w:rFonts w:eastAsia="MS PGothic"/>
          <w:color w:val="000000"/>
          <w:szCs w:val="32"/>
          <w:lang w:val="en-GB"/>
        </w:rPr>
        <w:t xml:space="preserve"> discuss and</w:t>
      </w:r>
      <w:r w:rsidR="00C24B9A">
        <w:rPr>
          <w:rFonts w:eastAsia="MS PGothic"/>
          <w:color w:val="000000"/>
          <w:szCs w:val="32"/>
          <w:lang w:val="en-GB"/>
        </w:rPr>
        <w:t xml:space="preserve"> </w:t>
      </w:r>
      <w:r w:rsidR="00266CB8">
        <w:rPr>
          <w:rFonts w:eastAsia="MS PGothic"/>
          <w:color w:val="000000"/>
          <w:szCs w:val="32"/>
          <w:lang w:val="en-GB"/>
        </w:rPr>
        <w:t>introduce</w:t>
      </w:r>
      <w:r w:rsidR="00D47A5E">
        <w:rPr>
          <w:rFonts w:eastAsia="MS PGothic"/>
          <w:color w:val="000000"/>
          <w:szCs w:val="32"/>
          <w:lang w:val="en-GB"/>
        </w:rPr>
        <w:t xml:space="preserve"> ideas on</w:t>
      </w:r>
      <w:r w:rsidR="00C24B9A">
        <w:rPr>
          <w:rFonts w:eastAsia="MS PGothic"/>
          <w:color w:val="000000"/>
          <w:szCs w:val="32"/>
          <w:lang w:val="en-GB"/>
        </w:rPr>
        <w:t xml:space="preserve"> a</w:t>
      </w:r>
      <w:r w:rsidR="00D924E0">
        <w:rPr>
          <w:rFonts w:eastAsia="MS PGothic"/>
          <w:color w:val="000000"/>
          <w:szCs w:val="32"/>
          <w:lang w:val="en-GB"/>
        </w:rPr>
        <w:t xml:space="preserve"> better</w:t>
      </w:r>
      <w:r w:rsidR="00C24B9A">
        <w:rPr>
          <w:rFonts w:eastAsia="MS PGothic"/>
          <w:color w:val="000000"/>
          <w:szCs w:val="32"/>
          <w:lang w:val="en-GB"/>
        </w:rPr>
        <w:t xml:space="preserve"> prospective on </w:t>
      </w:r>
      <w:r w:rsidR="00443731">
        <w:rPr>
          <w:rFonts w:eastAsia="MS PGothic"/>
          <w:color w:val="000000"/>
          <w:szCs w:val="32"/>
          <w:lang w:val="en-GB"/>
        </w:rPr>
        <w:t>Ph</w:t>
      </w:r>
      <w:r w:rsidR="00C24B9A">
        <w:rPr>
          <w:rFonts w:eastAsia="MS PGothic"/>
          <w:color w:val="000000"/>
          <w:szCs w:val="32"/>
          <w:lang w:val="en-GB"/>
        </w:rPr>
        <w:t>armacovigilance to</w:t>
      </w:r>
      <w:r w:rsidR="00443731">
        <w:rPr>
          <w:rFonts w:eastAsia="MS PGothic"/>
          <w:color w:val="000000"/>
          <w:szCs w:val="32"/>
          <w:lang w:val="en-GB"/>
        </w:rPr>
        <w:t xml:space="preserve"> control properly the</w:t>
      </w:r>
      <w:r w:rsidR="00D924E0">
        <w:rPr>
          <w:rFonts w:eastAsia="MS PGothic"/>
          <w:color w:val="000000"/>
          <w:szCs w:val="32"/>
          <w:lang w:val="en-GB"/>
        </w:rPr>
        <w:t xml:space="preserve"> broad consumption of</w:t>
      </w:r>
      <w:r w:rsidR="00912590">
        <w:rPr>
          <w:rFonts w:eastAsia="MS PGothic"/>
          <w:color w:val="000000"/>
          <w:szCs w:val="32"/>
          <w:lang w:val="en-GB"/>
        </w:rPr>
        <w:t xml:space="preserve"> </w:t>
      </w:r>
      <w:r w:rsidR="005F6FE5">
        <w:rPr>
          <w:rFonts w:eastAsia="MS PGothic"/>
          <w:color w:val="000000"/>
          <w:szCs w:val="32"/>
          <w:lang w:val="en-GB"/>
        </w:rPr>
        <w:t>new-</w:t>
      </w:r>
      <w:r w:rsidR="000765CE">
        <w:rPr>
          <w:rFonts w:eastAsia="MS PGothic"/>
          <w:color w:val="000000"/>
          <w:szCs w:val="32"/>
          <w:lang w:val="en-GB"/>
        </w:rPr>
        <w:t>fashionable</w:t>
      </w:r>
      <w:r w:rsidR="007C6D69">
        <w:rPr>
          <w:rFonts w:eastAsia="MS PGothic"/>
          <w:color w:val="000000"/>
          <w:szCs w:val="32"/>
          <w:lang w:val="en-GB"/>
        </w:rPr>
        <w:t xml:space="preserve"> and</w:t>
      </w:r>
      <w:r w:rsidR="005F6FE5">
        <w:rPr>
          <w:rFonts w:eastAsia="MS PGothic"/>
          <w:color w:val="000000"/>
          <w:szCs w:val="32"/>
          <w:lang w:val="en-GB"/>
        </w:rPr>
        <w:t xml:space="preserve"> new</w:t>
      </w:r>
      <w:r w:rsidR="007C6D69">
        <w:rPr>
          <w:rFonts w:eastAsia="MS PGothic"/>
          <w:color w:val="000000"/>
          <w:szCs w:val="32"/>
          <w:lang w:val="en-GB"/>
        </w:rPr>
        <w:t>-</w:t>
      </w:r>
      <w:r w:rsidR="005F6FE5">
        <w:rPr>
          <w:rFonts w:eastAsia="MS PGothic"/>
          <w:color w:val="000000"/>
          <w:szCs w:val="32"/>
          <w:lang w:val="en-GB"/>
        </w:rPr>
        <w:t>tas</w:t>
      </w:r>
      <w:r w:rsidR="007C6D69">
        <w:rPr>
          <w:rFonts w:eastAsia="MS PGothic"/>
          <w:color w:val="000000"/>
          <w:szCs w:val="32"/>
          <w:lang w:val="en-GB"/>
        </w:rPr>
        <w:t>te</w:t>
      </w:r>
      <w:r w:rsidR="00D924E0">
        <w:rPr>
          <w:rFonts w:eastAsia="MS PGothic"/>
          <w:color w:val="000000"/>
          <w:szCs w:val="32"/>
          <w:lang w:val="en-GB"/>
        </w:rPr>
        <w:t xml:space="preserve"> </w:t>
      </w:r>
      <w:r w:rsidR="000765CE">
        <w:rPr>
          <w:rFonts w:eastAsia="MS PGothic"/>
          <w:color w:val="000000"/>
          <w:szCs w:val="32"/>
          <w:lang w:val="en-GB"/>
        </w:rPr>
        <w:t>products</w:t>
      </w:r>
      <w:r w:rsidR="00443731">
        <w:rPr>
          <w:rFonts w:eastAsia="MS PGothic"/>
          <w:color w:val="000000"/>
          <w:szCs w:val="32"/>
          <w:lang w:val="en-GB"/>
        </w:rPr>
        <w:t xml:space="preserve">. </w:t>
      </w:r>
      <w:r w:rsidR="00BF4B06">
        <w:rPr>
          <w:rFonts w:eastAsia="MS PGothic"/>
          <w:color w:val="000000"/>
          <w:szCs w:val="32"/>
          <w:lang w:val="en-GB"/>
        </w:rPr>
        <w:t>Indeed,</w:t>
      </w:r>
      <w:r w:rsidR="00165F90">
        <w:rPr>
          <w:rFonts w:eastAsia="MS PGothic"/>
          <w:color w:val="000000"/>
          <w:szCs w:val="32"/>
          <w:lang w:val="en-GB"/>
        </w:rPr>
        <w:t xml:space="preserve"> passed</w:t>
      </w:r>
      <w:r w:rsidR="005770C7">
        <w:rPr>
          <w:rFonts w:eastAsia="MS PGothic"/>
          <w:color w:val="000000"/>
          <w:szCs w:val="32"/>
          <w:lang w:val="en-GB"/>
        </w:rPr>
        <w:t xml:space="preserve"> collected</w:t>
      </w:r>
      <w:r w:rsidR="00165F90">
        <w:rPr>
          <w:rFonts w:eastAsia="MS PGothic"/>
          <w:color w:val="000000"/>
          <w:szCs w:val="32"/>
          <w:lang w:val="en-GB"/>
        </w:rPr>
        <w:t xml:space="preserve"> data can </w:t>
      </w:r>
      <w:r w:rsidR="00BF4B06">
        <w:rPr>
          <w:rFonts w:eastAsia="MS PGothic"/>
          <w:color w:val="000000"/>
          <w:szCs w:val="32"/>
          <w:lang w:val="en-GB"/>
        </w:rPr>
        <w:t>delineate</w:t>
      </w:r>
      <w:r w:rsidR="00165F90">
        <w:rPr>
          <w:rFonts w:eastAsia="MS PGothic"/>
          <w:color w:val="000000"/>
          <w:szCs w:val="32"/>
          <w:lang w:val="en-GB"/>
        </w:rPr>
        <w:t xml:space="preserve"> a </w:t>
      </w:r>
      <w:r w:rsidR="00BF4B06">
        <w:rPr>
          <w:rFonts w:eastAsia="MS PGothic"/>
          <w:color w:val="000000"/>
          <w:szCs w:val="32"/>
          <w:lang w:val="en-GB"/>
        </w:rPr>
        <w:t>strategy</w:t>
      </w:r>
      <w:r w:rsidR="00165F90">
        <w:rPr>
          <w:rFonts w:eastAsia="MS PGothic"/>
          <w:color w:val="000000"/>
          <w:szCs w:val="32"/>
          <w:lang w:val="en-GB"/>
        </w:rPr>
        <w:t xml:space="preserve"> for a correct previ</w:t>
      </w:r>
      <w:r w:rsidR="005770C7">
        <w:rPr>
          <w:rFonts w:eastAsia="MS PGothic"/>
          <w:color w:val="000000"/>
          <w:szCs w:val="32"/>
          <w:lang w:val="en-GB"/>
        </w:rPr>
        <w:t>si</w:t>
      </w:r>
      <w:r w:rsidR="00165F90">
        <w:rPr>
          <w:rFonts w:eastAsia="MS PGothic"/>
          <w:color w:val="000000"/>
          <w:szCs w:val="32"/>
          <w:lang w:val="en-GB"/>
        </w:rPr>
        <w:t>on</w:t>
      </w:r>
      <w:r w:rsidR="00EA7C6A">
        <w:rPr>
          <w:rFonts w:eastAsia="MS PGothic"/>
          <w:color w:val="000000"/>
          <w:szCs w:val="32"/>
          <w:lang w:val="en-GB"/>
        </w:rPr>
        <w:t xml:space="preserve"> </w:t>
      </w:r>
      <w:r w:rsidR="004C254F">
        <w:rPr>
          <w:rFonts w:eastAsia="MS PGothic"/>
          <w:color w:val="000000"/>
          <w:szCs w:val="32"/>
          <w:lang w:val="en-GB"/>
        </w:rPr>
        <w:t xml:space="preserve">from </w:t>
      </w:r>
      <w:r w:rsidR="00691079">
        <w:rPr>
          <w:rFonts w:eastAsia="MS PGothic"/>
          <w:color w:val="000000"/>
          <w:szCs w:val="32"/>
          <w:lang w:val="en-GB"/>
        </w:rPr>
        <w:t xml:space="preserve">collected </w:t>
      </w:r>
      <w:r w:rsidR="00EA7C6A">
        <w:rPr>
          <w:rFonts w:eastAsia="MS PGothic"/>
          <w:color w:val="000000"/>
          <w:szCs w:val="32"/>
          <w:lang w:val="en-GB"/>
        </w:rPr>
        <w:t>k</w:t>
      </w:r>
      <w:r w:rsidR="005770C7">
        <w:rPr>
          <w:rFonts w:eastAsia="MS PGothic"/>
          <w:color w:val="000000"/>
          <w:szCs w:val="32"/>
          <w:lang w:val="en-GB"/>
        </w:rPr>
        <w:t>nowledge</w:t>
      </w:r>
      <w:r w:rsidR="00246B66">
        <w:rPr>
          <w:rFonts w:eastAsia="MS PGothic"/>
          <w:color w:val="000000"/>
          <w:szCs w:val="32"/>
          <w:lang w:val="en-GB"/>
        </w:rPr>
        <w:t>. It</w:t>
      </w:r>
      <w:r w:rsidR="005770C7">
        <w:rPr>
          <w:rFonts w:eastAsia="MS PGothic"/>
          <w:color w:val="000000"/>
          <w:szCs w:val="32"/>
          <w:lang w:val="en-GB"/>
        </w:rPr>
        <w:t xml:space="preserve"> </w:t>
      </w:r>
      <w:r w:rsidR="00EA7C6A">
        <w:rPr>
          <w:rFonts w:eastAsia="MS PGothic"/>
          <w:color w:val="000000"/>
          <w:szCs w:val="32"/>
          <w:lang w:val="en-GB"/>
        </w:rPr>
        <w:t xml:space="preserve">would improve </w:t>
      </w:r>
      <w:r w:rsidR="00246B66">
        <w:rPr>
          <w:rFonts w:eastAsia="MS PGothic"/>
          <w:color w:val="000000"/>
          <w:szCs w:val="32"/>
          <w:lang w:val="en-GB"/>
        </w:rPr>
        <w:t>the</w:t>
      </w:r>
      <w:r w:rsidR="005770C7">
        <w:rPr>
          <w:rFonts w:eastAsia="MS PGothic"/>
          <w:color w:val="000000"/>
          <w:szCs w:val="32"/>
          <w:lang w:val="en-GB"/>
        </w:rPr>
        <w:t xml:space="preserve"> </w:t>
      </w:r>
      <w:r w:rsidR="00BF4B06">
        <w:rPr>
          <w:rFonts w:eastAsia="MS PGothic"/>
          <w:color w:val="000000"/>
          <w:szCs w:val="32"/>
          <w:lang w:val="en-GB"/>
        </w:rPr>
        <w:t>management</w:t>
      </w:r>
      <w:r w:rsidR="00443731">
        <w:rPr>
          <w:rFonts w:eastAsia="MS PGothic"/>
          <w:color w:val="000000"/>
          <w:szCs w:val="32"/>
          <w:lang w:val="en-GB"/>
        </w:rPr>
        <w:t xml:space="preserve"> </w:t>
      </w:r>
      <w:r w:rsidR="005770C7">
        <w:rPr>
          <w:rFonts w:eastAsia="MS PGothic"/>
          <w:color w:val="000000"/>
          <w:szCs w:val="32"/>
          <w:lang w:val="en-GB"/>
        </w:rPr>
        <w:t>of</w:t>
      </w:r>
      <w:r w:rsidR="00CE6E28">
        <w:rPr>
          <w:rFonts w:eastAsia="MS PGothic"/>
          <w:color w:val="000000"/>
          <w:szCs w:val="32"/>
          <w:lang w:val="en-GB"/>
        </w:rPr>
        <w:t xml:space="preserve"> sometimes</w:t>
      </w:r>
      <w:r w:rsidR="00443731">
        <w:rPr>
          <w:rFonts w:eastAsia="MS PGothic"/>
          <w:color w:val="000000"/>
          <w:szCs w:val="32"/>
          <w:lang w:val="en-GB"/>
        </w:rPr>
        <w:t xml:space="preserve"> </w:t>
      </w:r>
      <w:r w:rsidR="001D6C49">
        <w:rPr>
          <w:rFonts w:eastAsia="MS PGothic"/>
          <w:color w:val="000000"/>
          <w:szCs w:val="32"/>
          <w:lang w:val="en-GB"/>
        </w:rPr>
        <w:t>harm</w:t>
      </w:r>
      <w:r w:rsidR="00BC0F26">
        <w:rPr>
          <w:rFonts w:eastAsia="MS PGothic"/>
          <w:color w:val="000000"/>
          <w:szCs w:val="32"/>
          <w:lang w:val="en-GB"/>
        </w:rPr>
        <w:t>f</w:t>
      </w:r>
      <w:r w:rsidR="001D6C49">
        <w:rPr>
          <w:rFonts w:eastAsia="MS PGothic"/>
          <w:color w:val="000000"/>
          <w:szCs w:val="32"/>
          <w:lang w:val="en-GB"/>
        </w:rPr>
        <w:t>ul</w:t>
      </w:r>
      <w:r w:rsidR="00443731">
        <w:rPr>
          <w:rFonts w:eastAsia="MS PGothic"/>
          <w:color w:val="000000"/>
          <w:szCs w:val="32"/>
          <w:lang w:val="en-GB"/>
        </w:rPr>
        <w:t xml:space="preserve"> side </w:t>
      </w:r>
      <w:r w:rsidR="00812B52">
        <w:rPr>
          <w:rFonts w:eastAsia="MS PGothic"/>
          <w:color w:val="000000"/>
          <w:szCs w:val="32"/>
          <w:lang w:val="en-GB"/>
        </w:rPr>
        <w:t>effects and</w:t>
      </w:r>
      <w:r w:rsidR="00265640">
        <w:rPr>
          <w:rFonts w:eastAsia="MS PGothic"/>
          <w:color w:val="000000"/>
          <w:szCs w:val="32"/>
          <w:lang w:val="en-GB"/>
        </w:rPr>
        <w:t xml:space="preserve"> represent</w:t>
      </w:r>
      <w:r w:rsidR="00911CCA">
        <w:rPr>
          <w:rFonts w:eastAsia="MS PGothic"/>
          <w:color w:val="000000"/>
          <w:szCs w:val="32"/>
          <w:lang w:val="en-GB"/>
        </w:rPr>
        <w:t>s</w:t>
      </w:r>
      <w:r w:rsidR="00443731">
        <w:rPr>
          <w:rFonts w:eastAsia="MS PGothic"/>
          <w:color w:val="000000"/>
          <w:szCs w:val="32"/>
          <w:lang w:val="en-GB"/>
        </w:rPr>
        <w:t xml:space="preserve"> a step for</w:t>
      </w:r>
      <w:r w:rsidR="005770C7">
        <w:rPr>
          <w:rFonts w:eastAsia="MS PGothic"/>
          <w:color w:val="000000"/>
          <w:szCs w:val="32"/>
          <w:lang w:val="en-GB"/>
        </w:rPr>
        <w:t>wa</w:t>
      </w:r>
      <w:r w:rsidR="00443731">
        <w:rPr>
          <w:rFonts w:eastAsia="MS PGothic"/>
          <w:color w:val="000000"/>
          <w:szCs w:val="32"/>
          <w:lang w:val="en-GB"/>
        </w:rPr>
        <w:t>rd</w:t>
      </w:r>
      <w:r w:rsidR="00265640">
        <w:rPr>
          <w:rFonts w:eastAsia="MS PGothic"/>
          <w:color w:val="000000"/>
          <w:szCs w:val="32"/>
          <w:lang w:val="en-GB"/>
        </w:rPr>
        <w:t xml:space="preserve"> </w:t>
      </w:r>
      <w:r w:rsidR="00443731">
        <w:rPr>
          <w:rFonts w:eastAsia="MS PGothic"/>
          <w:color w:val="000000"/>
          <w:szCs w:val="32"/>
          <w:lang w:val="en-GB"/>
        </w:rPr>
        <w:t xml:space="preserve">on </w:t>
      </w:r>
      <w:r w:rsidR="00BF4B06">
        <w:rPr>
          <w:rFonts w:eastAsia="MS PGothic"/>
          <w:color w:val="000000"/>
          <w:szCs w:val="32"/>
          <w:lang w:val="en-GB"/>
        </w:rPr>
        <w:t>public</w:t>
      </w:r>
      <w:r w:rsidR="00443731">
        <w:rPr>
          <w:rFonts w:eastAsia="MS PGothic"/>
          <w:color w:val="000000"/>
          <w:szCs w:val="32"/>
          <w:lang w:val="en-GB"/>
        </w:rPr>
        <w:t xml:space="preserve"> health </w:t>
      </w:r>
      <w:r w:rsidR="002636DC">
        <w:rPr>
          <w:rFonts w:eastAsia="MS PGothic"/>
          <w:color w:val="000000"/>
          <w:szCs w:val="32"/>
          <w:lang w:val="en-GB"/>
        </w:rPr>
        <w:t>Pharmacovigil</w:t>
      </w:r>
      <w:r w:rsidR="004E7F16">
        <w:rPr>
          <w:rFonts w:eastAsia="MS PGothic"/>
          <w:color w:val="000000"/>
          <w:szCs w:val="32"/>
          <w:lang w:val="en-GB"/>
        </w:rPr>
        <w:t>a</w:t>
      </w:r>
      <w:r w:rsidR="002636DC">
        <w:rPr>
          <w:rFonts w:eastAsia="MS PGothic"/>
          <w:color w:val="000000"/>
          <w:szCs w:val="32"/>
          <w:lang w:val="en-GB"/>
        </w:rPr>
        <w:t>nce</w:t>
      </w:r>
      <w:r w:rsidR="00443731">
        <w:rPr>
          <w:rFonts w:eastAsia="MS PGothic"/>
          <w:color w:val="000000"/>
          <w:szCs w:val="32"/>
          <w:lang w:val="en-GB"/>
        </w:rPr>
        <w:t xml:space="preserve"> manage</w:t>
      </w:r>
      <w:r w:rsidR="004E7F16">
        <w:rPr>
          <w:rFonts w:eastAsia="MS PGothic"/>
          <w:color w:val="000000"/>
          <w:szCs w:val="32"/>
          <w:lang w:val="en-GB"/>
        </w:rPr>
        <w:t>ment.</w:t>
      </w:r>
      <w:r w:rsidR="00165F90">
        <w:rPr>
          <w:rFonts w:eastAsia="MS PGothic"/>
          <w:color w:val="000000"/>
          <w:szCs w:val="32"/>
          <w:lang w:val="en-GB"/>
        </w:rPr>
        <w:t xml:space="preserve"> </w:t>
      </w:r>
    </w:p>
    <w:p w14:paraId="23D65985" w14:textId="4032894A" w:rsidR="0029735C" w:rsidRDefault="00165F90" w:rsidP="0029735C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  <w:r>
        <w:rPr>
          <w:rFonts w:eastAsia="MS PGothic"/>
          <w:color w:val="000000"/>
          <w:szCs w:val="32"/>
          <w:lang w:val="en-GB"/>
        </w:rPr>
        <w:t>The aim of t</w:t>
      </w:r>
      <w:r w:rsidR="00F0723C">
        <w:rPr>
          <w:rFonts w:eastAsia="MS PGothic"/>
          <w:color w:val="000000"/>
          <w:szCs w:val="32"/>
          <w:lang w:val="en-GB"/>
        </w:rPr>
        <w:t>his presentation</w:t>
      </w:r>
      <w:r>
        <w:rPr>
          <w:rFonts w:eastAsia="MS PGothic"/>
          <w:color w:val="000000"/>
          <w:szCs w:val="32"/>
          <w:lang w:val="en-GB"/>
        </w:rPr>
        <w:t xml:space="preserve"> is</w:t>
      </w:r>
      <w:r w:rsidR="0045142F">
        <w:rPr>
          <w:rFonts w:eastAsia="MS PGothic"/>
          <w:color w:val="000000"/>
          <w:szCs w:val="32"/>
          <w:lang w:val="en-GB"/>
        </w:rPr>
        <w:t xml:space="preserve"> to</w:t>
      </w:r>
      <w:r>
        <w:rPr>
          <w:rFonts w:eastAsia="MS PGothic"/>
          <w:color w:val="000000"/>
          <w:szCs w:val="32"/>
          <w:lang w:val="en-GB"/>
        </w:rPr>
        <w:t xml:space="preserve"> </w:t>
      </w:r>
      <w:r w:rsidR="0045142F">
        <w:rPr>
          <w:rFonts w:eastAsia="MS PGothic"/>
          <w:color w:val="000000"/>
          <w:szCs w:val="32"/>
          <w:lang w:val="en-GB"/>
        </w:rPr>
        <w:t xml:space="preserve">convince that </w:t>
      </w:r>
      <w:r w:rsidR="00F0723C">
        <w:rPr>
          <w:rFonts w:eastAsia="MS PGothic"/>
          <w:color w:val="000000"/>
          <w:szCs w:val="32"/>
          <w:lang w:val="en-GB"/>
        </w:rPr>
        <w:t>by an</w:t>
      </w:r>
      <w:r>
        <w:rPr>
          <w:rFonts w:eastAsia="MS PGothic"/>
          <w:color w:val="000000"/>
          <w:szCs w:val="32"/>
          <w:lang w:val="en-GB"/>
        </w:rPr>
        <w:t xml:space="preserve"> appropriate </w:t>
      </w:r>
      <w:r w:rsidR="00911CCA">
        <w:rPr>
          <w:rFonts w:eastAsia="MS PGothic"/>
          <w:color w:val="000000"/>
          <w:szCs w:val="32"/>
          <w:lang w:val="en-GB"/>
        </w:rPr>
        <w:t>P</w:t>
      </w:r>
      <w:r>
        <w:rPr>
          <w:rFonts w:eastAsia="MS PGothic"/>
          <w:color w:val="000000"/>
          <w:szCs w:val="32"/>
          <w:lang w:val="en-GB"/>
        </w:rPr>
        <w:t xml:space="preserve">harmacovigilance asset </w:t>
      </w:r>
      <w:r w:rsidR="00F46546">
        <w:rPr>
          <w:rFonts w:eastAsia="MS PGothic"/>
          <w:color w:val="000000"/>
          <w:szCs w:val="32"/>
          <w:lang w:val="en-GB"/>
        </w:rPr>
        <w:t>and</w:t>
      </w:r>
      <w:r w:rsidR="00F82D55">
        <w:rPr>
          <w:rFonts w:eastAsia="MS PGothic"/>
          <w:color w:val="000000"/>
          <w:szCs w:val="32"/>
          <w:lang w:val="en-GB"/>
        </w:rPr>
        <w:t xml:space="preserve"> by</w:t>
      </w:r>
      <w:r>
        <w:rPr>
          <w:rFonts w:eastAsia="MS PGothic"/>
          <w:color w:val="000000"/>
          <w:szCs w:val="32"/>
          <w:lang w:val="en-GB"/>
        </w:rPr>
        <w:t xml:space="preserve"> new data</w:t>
      </w:r>
      <w:r w:rsidR="005770C7">
        <w:rPr>
          <w:rFonts w:eastAsia="MS PGothic"/>
          <w:color w:val="000000"/>
          <w:szCs w:val="32"/>
          <w:lang w:val="en-GB"/>
        </w:rPr>
        <w:t xml:space="preserve"> analysis</w:t>
      </w:r>
      <w:r w:rsidR="00F82D55">
        <w:rPr>
          <w:rFonts w:eastAsia="MS PGothic"/>
          <w:color w:val="000000"/>
          <w:szCs w:val="32"/>
          <w:lang w:val="en-GB"/>
        </w:rPr>
        <w:t xml:space="preserve"> strategy</w:t>
      </w:r>
      <w:r w:rsidR="00155B8B">
        <w:rPr>
          <w:rFonts w:eastAsia="MS PGothic"/>
          <w:color w:val="000000"/>
          <w:szCs w:val="32"/>
          <w:lang w:val="en-GB"/>
        </w:rPr>
        <w:t>,</w:t>
      </w:r>
      <w:r w:rsidR="00F82D55">
        <w:rPr>
          <w:rFonts w:eastAsia="MS PGothic"/>
          <w:color w:val="000000"/>
          <w:szCs w:val="32"/>
          <w:lang w:val="en-GB"/>
        </w:rPr>
        <w:t xml:space="preserve"> </w:t>
      </w:r>
      <w:r w:rsidR="00C56052">
        <w:rPr>
          <w:rFonts w:eastAsia="MS PGothic"/>
          <w:color w:val="000000"/>
          <w:szCs w:val="32"/>
          <w:lang w:val="en-GB"/>
        </w:rPr>
        <w:t xml:space="preserve">it is possible to </w:t>
      </w:r>
      <w:r w:rsidR="00C70F1F">
        <w:rPr>
          <w:rFonts w:eastAsia="MS PGothic"/>
          <w:color w:val="000000"/>
          <w:szCs w:val="32"/>
          <w:lang w:val="en-GB"/>
        </w:rPr>
        <w:t>obtain an innovative guide to</w:t>
      </w:r>
      <w:r w:rsidR="0011103B">
        <w:rPr>
          <w:rFonts w:eastAsia="MS PGothic"/>
          <w:color w:val="000000"/>
          <w:szCs w:val="32"/>
          <w:lang w:val="en-GB"/>
        </w:rPr>
        <w:t xml:space="preserve"> correct</w:t>
      </w:r>
      <w:r w:rsidR="00C70F1F">
        <w:rPr>
          <w:rFonts w:eastAsia="MS PGothic"/>
          <w:color w:val="000000"/>
          <w:szCs w:val="32"/>
          <w:lang w:val="en-GB"/>
        </w:rPr>
        <w:t xml:space="preserve"> use</w:t>
      </w:r>
      <w:r w:rsidR="0029735C">
        <w:rPr>
          <w:rFonts w:eastAsia="MS PGothic"/>
          <w:color w:val="000000"/>
          <w:szCs w:val="32"/>
          <w:lang w:val="en-GB"/>
        </w:rPr>
        <w:t xml:space="preserve">. Safety and efficacy </w:t>
      </w:r>
      <w:r w:rsidR="007D4A62">
        <w:rPr>
          <w:rFonts w:eastAsia="MS PGothic"/>
          <w:color w:val="000000"/>
          <w:szCs w:val="32"/>
          <w:lang w:val="en-GB"/>
        </w:rPr>
        <w:t>would imp</w:t>
      </w:r>
      <w:r w:rsidR="004A46A3">
        <w:rPr>
          <w:rFonts w:eastAsia="MS PGothic"/>
          <w:color w:val="000000"/>
          <w:szCs w:val="32"/>
          <w:lang w:val="en-GB"/>
        </w:rPr>
        <w:t>rove</w:t>
      </w:r>
      <w:r w:rsidR="00883D7C">
        <w:rPr>
          <w:rFonts w:eastAsia="MS PGothic"/>
          <w:color w:val="000000"/>
          <w:szCs w:val="32"/>
          <w:lang w:val="en-GB"/>
        </w:rPr>
        <w:t xml:space="preserve"> </w:t>
      </w:r>
      <w:r w:rsidR="007D4A62">
        <w:rPr>
          <w:rFonts w:eastAsia="MS PGothic"/>
          <w:color w:val="000000"/>
          <w:szCs w:val="32"/>
          <w:lang w:val="en-GB"/>
        </w:rPr>
        <w:t>gener</w:t>
      </w:r>
      <w:r w:rsidR="00883D7C">
        <w:rPr>
          <w:rFonts w:eastAsia="MS PGothic"/>
          <w:color w:val="000000"/>
          <w:szCs w:val="32"/>
          <w:lang w:val="en-GB"/>
        </w:rPr>
        <w:t>al</w:t>
      </w:r>
      <w:r w:rsidR="007D4A62">
        <w:rPr>
          <w:rFonts w:eastAsia="MS PGothic"/>
          <w:color w:val="000000"/>
          <w:szCs w:val="32"/>
          <w:lang w:val="en-GB"/>
        </w:rPr>
        <w:t xml:space="preserve"> quality </w:t>
      </w:r>
      <w:r w:rsidR="00883D7C">
        <w:rPr>
          <w:rFonts w:eastAsia="MS PGothic"/>
          <w:color w:val="000000"/>
          <w:szCs w:val="32"/>
          <w:lang w:val="en-GB"/>
        </w:rPr>
        <w:t xml:space="preserve">of </w:t>
      </w:r>
      <w:r w:rsidR="007D4A62">
        <w:rPr>
          <w:rFonts w:eastAsia="MS PGothic"/>
          <w:color w:val="000000"/>
          <w:szCs w:val="32"/>
          <w:lang w:val="en-GB"/>
        </w:rPr>
        <w:t>life</w:t>
      </w:r>
      <w:r w:rsidR="00F7619A">
        <w:rPr>
          <w:rFonts w:eastAsia="MS PGothic"/>
          <w:color w:val="000000"/>
          <w:szCs w:val="32"/>
          <w:lang w:val="en-GB"/>
        </w:rPr>
        <w:t>,</w:t>
      </w:r>
      <w:r w:rsidR="007D4A62">
        <w:rPr>
          <w:rFonts w:eastAsia="MS PGothic"/>
          <w:color w:val="000000"/>
          <w:szCs w:val="32"/>
          <w:lang w:val="en-GB"/>
        </w:rPr>
        <w:t xml:space="preserve"> </w:t>
      </w:r>
      <w:r w:rsidR="00812B52">
        <w:rPr>
          <w:rFonts w:eastAsia="MS PGothic"/>
          <w:color w:val="000000"/>
          <w:szCs w:val="32"/>
          <w:lang w:val="en-GB"/>
        </w:rPr>
        <w:t xml:space="preserve">as </w:t>
      </w:r>
      <w:r w:rsidR="00E65C80">
        <w:rPr>
          <w:rFonts w:eastAsia="MS PGothic"/>
          <w:color w:val="000000"/>
          <w:szCs w:val="32"/>
          <w:lang w:val="en-GB"/>
        </w:rPr>
        <w:t xml:space="preserve">these products are </w:t>
      </w:r>
      <w:r w:rsidR="00037321">
        <w:rPr>
          <w:rFonts w:eastAsia="MS PGothic"/>
          <w:color w:val="000000"/>
          <w:szCs w:val="32"/>
          <w:lang w:val="en-GB"/>
        </w:rPr>
        <w:t>re</w:t>
      </w:r>
      <w:r w:rsidR="00377122">
        <w:rPr>
          <w:rFonts w:eastAsia="MS PGothic"/>
          <w:color w:val="000000"/>
          <w:szCs w:val="32"/>
          <w:lang w:val="en-GB"/>
        </w:rPr>
        <w:t>a</w:t>
      </w:r>
      <w:r w:rsidR="00037321">
        <w:rPr>
          <w:rFonts w:eastAsia="MS PGothic"/>
          <w:color w:val="000000"/>
          <w:szCs w:val="32"/>
          <w:lang w:val="en-GB"/>
        </w:rPr>
        <w:t>d</w:t>
      </w:r>
      <w:r w:rsidR="009823D8">
        <w:rPr>
          <w:rFonts w:eastAsia="MS PGothic"/>
          <w:color w:val="000000"/>
          <w:szCs w:val="32"/>
          <w:lang w:val="en-GB"/>
        </w:rPr>
        <w:t>i</w:t>
      </w:r>
      <w:r w:rsidR="00377122">
        <w:rPr>
          <w:rFonts w:eastAsia="MS PGothic"/>
          <w:color w:val="000000"/>
          <w:szCs w:val="32"/>
          <w:lang w:val="en-GB"/>
        </w:rPr>
        <w:t>ly available on the mark</w:t>
      </w:r>
      <w:r w:rsidR="00E73978">
        <w:rPr>
          <w:rFonts w:eastAsia="MS PGothic"/>
          <w:color w:val="000000"/>
          <w:szCs w:val="32"/>
          <w:lang w:val="en-GB"/>
        </w:rPr>
        <w:t>e</w:t>
      </w:r>
      <w:r w:rsidR="00377122">
        <w:rPr>
          <w:rFonts w:eastAsia="MS PGothic"/>
          <w:color w:val="000000"/>
          <w:szCs w:val="32"/>
          <w:lang w:val="en-GB"/>
        </w:rPr>
        <w:t>t</w:t>
      </w:r>
      <w:r w:rsidR="00E73978">
        <w:rPr>
          <w:rFonts w:eastAsia="MS PGothic"/>
          <w:color w:val="000000"/>
          <w:szCs w:val="32"/>
          <w:lang w:val="en-GB"/>
        </w:rPr>
        <w:t xml:space="preserve">, </w:t>
      </w:r>
      <w:r w:rsidR="00883D7C">
        <w:rPr>
          <w:rFonts w:eastAsia="MS PGothic"/>
          <w:color w:val="000000"/>
          <w:szCs w:val="32"/>
          <w:lang w:val="en-GB"/>
        </w:rPr>
        <w:t xml:space="preserve">throughout all </w:t>
      </w:r>
      <w:r w:rsidR="007D4A62">
        <w:rPr>
          <w:rFonts w:eastAsia="MS PGothic"/>
          <w:color w:val="000000"/>
          <w:szCs w:val="32"/>
          <w:lang w:val="en-GB"/>
        </w:rPr>
        <w:t>pharmacovigilance</w:t>
      </w:r>
      <w:r w:rsidR="00F46546">
        <w:rPr>
          <w:rFonts w:eastAsia="MS PGothic"/>
          <w:color w:val="000000"/>
          <w:szCs w:val="32"/>
          <w:lang w:val="en-GB"/>
        </w:rPr>
        <w:t xml:space="preserve"> connec</w:t>
      </w:r>
      <w:r w:rsidR="003A4861">
        <w:rPr>
          <w:rFonts w:eastAsia="MS PGothic"/>
          <w:color w:val="000000"/>
          <w:szCs w:val="32"/>
          <w:lang w:val="en-GB"/>
        </w:rPr>
        <w:t>t</w:t>
      </w:r>
      <w:r w:rsidR="00F46546">
        <w:rPr>
          <w:rFonts w:eastAsia="MS PGothic"/>
          <w:color w:val="000000"/>
          <w:szCs w:val="32"/>
          <w:lang w:val="en-GB"/>
        </w:rPr>
        <w:t>ed</w:t>
      </w:r>
      <w:r w:rsidR="002F066D">
        <w:rPr>
          <w:rFonts w:eastAsia="MS PGothic"/>
          <w:color w:val="000000"/>
          <w:szCs w:val="32"/>
          <w:lang w:val="en-GB"/>
        </w:rPr>
        <w:t xml:space="preserve"> skills.</w:t>
      </w:r>
    </w:p>
    <w:p w14:paraId="62000257" w14:textId="3566A324" w:rsidR="00165F90" w:rsidRDefault="00165F90" w:rsidP="00F01887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</w:p>
    <w:p w14:paraId="3D8D6642" w14:textId="77777777" w:rsidR="00165F90" w:rsidRDefault="00165F90" w:rsidP="00F01887">
      <w:pPr>
        <w:ind w:firstLine="720"/>
        <w:jc w:val="both"/>
        <w:rPr>
          <w:rFonts w:eastAsia="MS PGothic"/>
          <w:color w:val="000000"/>
          <w:szCs w:val="32"/>
          <w:lang w:val="en-GB"/>
        </w:rPr>
      </w:pPr>
    </w:p>
    <w:p w14:paraId="41883FA7" w14:textId="77777777" w:rsidR="00AC3BCD" w:rsidRPr="00AB04ED" w:rsidRDefault="00AC3BCD" w:rsidP="00AC3BCD">
      <w:pPr>
        <w:jc w:val="both"/>
        <w:rPr>
          <w:color w:val="000000"/>
          <w:lang w:val="en-GB"/>
        </w:rPr>
      </w:pPr>
    </w:p>
    <w:p w14:paraId="22FEB280" w14:textId="77777777" w:rsidR="00AC3BCD" w:rsidRPr="00AB04ED" w:rsidRDefault="00AC3BCD" w:rsidP="00D84F4D">
      <w:pPr>
        <w:jc w:val="center"/>
        <w:rPr>
          <w:b/>
          <w:lang w:val="en-GB"/>
        </w:rPr>
      </w:pPr>
      <w:r w:rsidRPr="00AB04ED">
        <w:rPr>
          <w:b/>
          <w:lang w:val="en-GB"/>
        </w:rPr>
        <w:t>Biography</w:t>
      </w:r>
    </w:p>
    <w:p w14:paraId="2012A142" w14:textId="77777777" w:rsidR="00AC3BCD" w:rsidRPr="00AB04ED" w:rsidRDefault="00AC3BCD" w:rsidP="00AC3BCD">
      <w:pPr>
        <w:jc w:val="both"/>
        <w:rPr>
          <w:b/>
          <w:lang w:val="en-GB"/>
        </w:rPr>
      </w:pPr>
    </w:p>
    <w:p w14:paraId="05C122C4" w14:textId="16CB552F" w:rsidR="00AC3BCD" w:rsidRPr="00AB04ED" w:rsidRDefault="00932328" w:rsidP="00932328">
      <w:pPr>
        <w:jc w:val="both"/>
        <w:rPr>
          <w:rFonts w:eastAsia="MS PGothic"/>
          <w:b/>
          <w:color w:val="000000"/>
          <w:szCs w:val="32"/>
          <w:lang w:val="en-GB"/>
        </w:rPr>
      </w:pPr>
      <w:r w:rsidRPr="00932328">
        <w:rPr>
          <w:lang w:val="en-GB"/>
        </w:rPr>
        <w:t>Doctor Antonio Steardo specialized in Pharmacology and graduated in Pharmacy and Pharmaceutical Chemist</w:t>
      </w:r>
      <w:r w:rsidR="00405A5D">
        <w:rPr>
          <w:lang w:val="en-GB"/>
        </w:rPr>
        <w:t>ry</w:t>
      </w:r>
      <w:r w:rsidRPr="00932328">
        <w:rPr>
          <w:lang w:val="en-GB"/>
        </w:rPr>
        <w:t>. He</w:t>
      </w:r>
      <w:r w:rsidR="00CE6BF0">
        <w:rPr>
          <w:lang w:val="en-GB"/>
        </w:rPr>
        <w:t xml:space="preserve"> </w:t>
      </w:r>
      <w:r w:rsidR="00B51C74">
        <w:rPr>
          <w:lang w:val="en-GB"/>
        </w:rPr>
        <w:t>now</w:t>
      </w:r>
      <w:r w:rsidRPr="00932328">
        <w:rPr>
          <w:lang w:val="en-GB"/>
        </w:rPr>
        <w:t xml:space="preserve"> has</w:t>
      </w:r>
      <w:r w:rsidR="00B51C74">
        <w:rPr>
          <w:lang w:val="en-GB"/>
        </w:rPr>
        <w:t xml:space="preserve"> more than twenty years of experience in</w:t>
      </w:r>
      <w:r w:rsidRPr="00932328">
        <w:rPr>
          <w:lang w:val="en-GB"/>
        </w:rPr>
        <w:t xml:space="preserve"> the pharmaceutical products sector </w:t>
      </w:r>
      <w:r w:rsidR="00CF0F63">
        <w:rPr>
          <w:lang w:val="en-GB"/>
        </w:rPr>
        <w:t>Since</w:t>
      </w:r>
      <w:r w:rsidRPr="00932328">
        <w:rPr>
          <w:lang w:val="en-GB"/>
        </w:rPr>
        <w:t xml:space="preserve"> elementary school, the curiosity for chemistry manifest</w:t>
      </w:r>
      <w:r w:rsidR="00BF703F">
        <w:rPr>
          <w:lang w:val="en-GB"/>
        </w:rPr>
        <w:t>ed</w:t>
      </w:r>
      <w:r w:rsidRPr="00932328">
        <w:rPr>
          <w:lang w:val="en-GB"/>
        </w:rPr>
        <w:t xml:space="preserve"> itself during games and continue</w:t>
      </w:r>
      <w:r w:rsidR="00C172D0">
        <w:rPr>
          <w:lang w:val="en-GB"/>
        </w:rPr>
        <w:t>d</w:t>
      </w:r>
      <w:r w:rsidRPr="00932328">
        <w:rPr>
          <w:lang w:val="en-GB"/>
        </w:rPr>
        <w:t xml:space="preserve"> </w:t>
      </w:r>
      <w:r w:rsidR="00BB652C">
        <w:rPr>
          <w:lang w:val="en-GB"/>
        </w:rPr>
        <w:t xml:space="preserve">with </w:t>
      </w:r>
      <w:r w:rsidRPr="00932328">
        <w:rPr>
          <w:lang w:val="en-GB"/>
        </w:rPr>
        <w:t>lectures at the department of science at the University of Salerno</w:t>
      </w:r>
      <w:r w:rsidR="00BB652C">
        <w:rPr>
          <w:lang w:val="en-GB"/>
        </w:rPr>
        <w:t xml:space="preserve"> from the age of </w:t>
      </w:r>
      <w:r w:rsidR="00B54568">
        <w:rPr>
          <w:lang w:val="en-GB"/>
        </w:rPr>
        <w:t>eight years old</w:t>
      </w:r>
      <w:r w:rsidRPr="00932328">
        <w:rPr>
          <w:lang w:val="en-GB"/>
        </w:rPr>
        <w:t xml:space="preserve">. </w:t>
      </w:r>
      <w:r w:rsidR="00BF4B06" w:rsidRPr="00932328">
        <w:rPr>
          <w:lang w:val="en-GB"/>
        </w:rPr>
        <w:t>Therefore,</w:t>
      </w:r>
      <w:r w:rsidRPr="00932328">
        <w:rPr>
          <w:lang w:val="en-GB"/>
        </w:rPr>
        <w:t xml:space="preserve"> during the cycle of studies, he prefers biochemistry and biochemistry of drug action, graduating in July 2007 with a thesis on the functioning of the </w:t>
      </w:r>
      <w:r w:rsidR="0019030C">
        <w:rPr>
          <w:lang w:val="en-GB"/>
        </w:rPr>
        <w:t>E</w:t>
      </w:r>
      <w:r w:rsidRPr="00932328">
        <w:rPr>
          <w:lang w:val="en-GB"/>
        </w:rPr>
        <w:t xml:space="preserve">ndocannabinoid system on Alzheimer’s disease in </w:t>
      </w:r>
      <w:r w:rsidR="007B3918">
        <w:rPr>
          <w:lang w:val="en-GB"/>
        </w:rPr>
        <w:t>P</w:t>
      </w:r>
      <w:r w:rsidRPr="00932328">
        <w:rPr>
          <w:lang w:val="en-GB"/>
        </w:rPr>
        <w:t xml:space="preserve">harmacology. Following the beginning of his pharmaceutical chemistry studies, he stopped for a competition as a postgraduate in </w:t>
      </w:r>
      <w:r w:rsidR="008E6729">
        <w:rPr>
          <w:lang w:val="en-GB"/>
        </w:rPr>
        <w:t>P</w:t>
      </w:r>
      <w:r w:rsidRPr="00932328">
        <w:rPr>
          <w:lang w:val="en-GB"/>
        </w:rPr>
        <w:t>harmacology at the University of Rome La Sapienza in July 2014</w:t>
      </w:r>
      <w:r w:rsidR="00BF4B06" w:rsidRPr="00932328">
        <w:rPr>
          <w:lang w:val="en-GB"/>
        </w:rPr>
        <w:t xml:space="preserve">. </w:t>
      </w:r>
      <w:r w:rsidR="00564DFD">
        <w:rPr>
          <w:lang w:val="en-GB"/>
        </w:rPr>
        <w:t xml:space="preserve">Continuing his </w:t>
      </w:r>
      <w:r w:rsidR="00296561">
        <w:rPr>
          <w:lang w:val="en-GB"/>
        </w:rPr>
        <w:t>personal professional develop</w:t>
      </w:r>
      <w:r w:rsidR="000A5D70">
        <w:rPr>
          <w:lang w:val="en-GB"/>
        </w:rPr>
        <w:t>men</w:t>
      </w:r>
      <w:r w:rsidR="00296561">
        <w:rPr>
          <w:lang w:val="en-GB"/>
        </w:rPr>
        <w:t>t</w:t>
      </w:r>
      <w:r w:rsidR="000A5D70">
        <w:rPr>
          <w:lang w:val="en-GB"/>
        </w:rPr>
        <w:t xml:space="preserve"> and</w:t>
      </w:r>
      <w:r w:rsidR="00296561">
        <w:rPr>
          <w:lang w:val="en-GB"/>
        </w:rPr>
        <w:t xml:space="preserve"> skills</w:t>
      </w:r>
      <w:r w:rsidRPr="00932328">
        <w:rPr>
          <w:lang w:val="en-GB"/>
        </w:rPr>
        <w:t xml:space="preserve">, he enrolled </w:t>
      </w:r>
      <w:r w:rsidR="00D365B1">
        <w:rPr>
          <w:lang w:val="en-GB"/>
        </w:rPr>
        <w:t xml:space="preserve">in </w:t>
      </w:r>
      <w:r w:rsidR="00AF34A1">
        <w:rPr>
          <w:lang w:val="en-GB"/>
        </w:rPr>
        <w:t>c</w:t>
      </w:r>
      <w:r w:rsidRPr="00932328">
        <w:rPr>
          <w:lang w:val="en-GB"/>
        </w:rPr>
        <w:t xml:space="preserve">ontinuing </w:t>
      </w:r>
      <w:r w:rsidR="00AF34A1">
        <w:rPr>
          <w:lang w:val="en-GB"/>
        </w:rPr>
        <w:t>p</w:t>
      </w:r>
      <w:r w:rsidRPr="00932328">
        <w:rPr>
          <w:lang w:val="en-GB"/>
        </w:rPr>
        <w:t>rofessional</w:t>
      </w:r>
      <w:r w:rsidR="00AF34A1">
        <w:rPr>
          <w:lang w:val="en-GB"/>
        </w:rPr>
        <w:t xml:space="preserve"> </w:t>
      </w:r>
      <w:r w:rsidRPr="00932328">
        <w:rPr>
          <w:lang w:val="en-GB"/>
        </w:rPr>
        <w:t xml:space="preserve">training at the University of Oxford to follow courses </w:t>
      </w:r>
      <w:r w:rsidR="004F439F">
        <w:rPr>
          <w:lang w:val="en-GB"/>
        </w:rPr>
        <w:t>o</w:t>
      </w:r>
      <w:r w:rsidRPr="00932328">
        <w:rPr>
          <w:lang w:val="en-GB"/>
        </w:rPr>
        <w:t xml:space="preserve">n </w:t>
      </w:r>
      <w:r>
        <w:rPr>
          <w:lang w:val="en-GB"/>
        </w:rPr>
        <w:t>E</w:t>
      </w:r>
      <w:r w:rsidRPr="00932328">
        <w:rPr>
          <w:lang w:val="en-GB"/>
        </w:rPr>
        <w:t xml:space="preserve">xperimental and </w:t>
      </w:r>
      <w:r>
        <w:rPr>
          <w:lang w:val="en-GB"/>
        </w:rPr>
        <w:t>T</w:t>
      </w:r>
      <w:r w:rsidRPr="00932328">
        <w:rPr>
          <w:lang w:val="en-GB"/>
        </w:rPr>
        <w:t xml:space="preserve">ranslation </w:t>
      </w:r>
      <w:r>
        <w:rPr>
          <w:lang w:val="en-GB"/>
        </w:rPr>
        <w:t>T</w:t>
      </w:r>
      <w:r w:rsidRPr="00932328">
        <w:rPr>
          <w:lang w:val="en-GB"/>
        </w:rPr>
        <w:t xml:space="preserve">herapy and on </w:t>
      </w:r>
      <w:r>
        <w:rPr>
          <w:lang w:val="en-GB"/>
        </w:rPr>
        <w:t>M</w:t>
      </w:r>
      <w:r w:rsidRPr="00932328">
        <w:rPr>
          <w:lang w:val="en-GB"/>
        </w:rPr>
        <w:t xml:space="preserve">edical </w:t>
      </w:r>
      <w:r>
        <w:rPr>
          <w:lang w:val="en-GB"/>
        </w:rPr>
        <w:t>R</w:t>
      </w:r>
      <w:r w:rsidRPr="00932328">
        <w:rPr>
          <w:lang w:val="en-GB"/>
        </w:rPr>
        <w:t>esearch. His desire to improve leads him to attend international</w:t>
      </w:r>
      <w:r>
        <w:rPr>
          <w:lang w:val="en-GB"/>
        </w:rPr>
        <w:t xml:space="preserve"> </w:t>
      </w:r>
      <w:r w:rsidRPr="00932328">
        <w:rPr>
          <w:lang w:val="en-GB"/>
        </w:rPr>
        <w:lastRenderedPageBreak/>
        <w:t>conferences</w:t>
      </w:r>
      <w:r>
        <w:rPr>
          <w:lang w:val="en-GB"/>
        </w:rPr>
        <w:t xml:space="preserve"> </w:t>
      </w:r>
      <w:r w:rsidRPr="00932328">
        <w:rPr>
          <w:lang w:val="en-GB"/>
        </w:rPr>
        <w:t>and seminars</w:t>
      </w:r>
      <w:r w:rsidR="006D2058">
        <w:rPr>
          <w:lang w:val="en-GB"/>
        </w:rPr>
        <w:t xml:space="preserve"> to this day</w:t>
      </w:r>
      <w:r w:rsidRPr="00932328">
        <w:rPr>
          <w:lang w:val="en-GB"/>
        </w:rPr>
        <w:t>.</w:t>
      </w:r>
      <w:r w:rsidR="00085B88" w:rsidRPr="00AB04ED">
        <w:rPr>
          <w:lang w:val="en-GB"/>
        </w:rPr>
        <w:br/>
      </w:r>
    </w:p>
    <w:p w14:paraId="5D5F7F1C" w14:textId="78092F0A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B04ED">
        <w:rPr>
          <w:lang w:val="en-NZ"/>
        </w:rPr>
        <w:t>ANTONIO STEARDO</w:t>
      </w:r>
      <w:r w:rsidRPr="008A690F">
        <w:rPr>
          <w:lang w:val="en-NZ"/>
        </w:rPr>
        <w:br/>
        <w:t>Contact number:</w:t>
      </w:r>
      <w:r w:rsidR="00AB04ED">
        <w:rPr>
          <w:lang w:val="en-NZ"/>
        </w:rPr>
        <w:t xml:space="preserve"> +393282820429</w:t>
      </w:r>
      <w:r w:rsidRPr="008A690F">
        <w:rPr>
          <w:lang w:val="en-NZ"/>
        </w:rPr>
        <w:br/>
      </w:r>
      <w:r w:rsidR="00AB04ED">
        <w:rPr>
          <w:lang w:val="en-NZ"/>
        </w:rPr>
        <w:t>WEB SITE</w:t>
      </w:r>
      <w:r w:rsidRPr="008A690F">
        <w:rPr>
          <w:lang w:val="en-NZ"/>
        </w:rPr>
        <w:t>:</w:t>
      </w:r>
      <w:r w:rsidR="00AB04ED" w:rsidRPr="00AB04ED">
        <w:rPr>
          <w:lang w:val="en-GB"/>
        </w:rPr>
        <w:t xml:space="preserve"> </w:t>
      </w:r>
      <w:r w:rsidR="00AB04ED" w:rsidRPr="00AB04ED">
        <w:rPr>
          <w:lang w:val="en-NZ"/>
        </w:rPr>
        <w:t>https://www.antoniosteardo.it/</w:t>
      </w:r>
      <w:r w:rsidRPr="008A690F">
        <w:rPr>
          <w:lang w:val="en-NZ"/>
        </w:rPr>
        <w:br/>
        <w:t>Linked In account:</w:t>
      </w:r>
      <w:r w:rsidR="00AB04ED">
        <w:rPr>
          <w:lang w:val="en-NZ"/>
        </w:rPr>
        <w:t xml:space="preserve"> </w:t>
      </w:r>
      <w:r w:rsidR="00AB04ED" w:rsidRPr="00AB04ED">
        <w:rPr>
          <w:lang w:val="en-NZ"/>
        </w:rPr>
        <w:t>https://www.linkedin.com/in/antonio-steardo-ba876a38/</w:t>
      </w:r>
    </w:p>
    <w:p w14:paraId="339C4112" w14:textId="47A65F36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p w14:paraId="0C79189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CB15CE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B44FF8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10BA51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6C8AB3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B5DF4C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83CB95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F5058" w14:textId="77777777" w:rsidR="008F1652" w:rsidRDefault="008F1652" w:rsidP="00671A59">
      <w:r>
        <w:separator/>
      </w:r>
    </w:p>
  </w:endnote>
  <w:endnote w:type="continuationSeparator" w:id="0">
    <w:p w14:paraId="09F6D0DD" w14:textId="77777777" w:rsidR="008F1652" w:rsidRDefault="008F165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CDAC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FCB3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2604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BDC67" w14:textId="77777777" w:rsidR="008F1652" w:rsidRDefault="008F1652" w:rsidP="00671A59">
      <w:r>
        <w:separator/>
      </w:r>
    </w:p>
  </w:footnote>
  <w:footnote w:type="continuationSeparator" w:id="0">
    <w:p w14:paraId="68F412C0" w14:textId="77777777" w:rsidR="008F1652" w:rsidRDefault="008F165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3FD9B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F64E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CDB2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37321"/>
    <w:rsid w:val="000467FF"/>
    <w:rsid w:val="00072E30"/>
    <w:rsid w:val="000765CE"/>
    <w:rsid w:val="00085B88"/>
    <w:rsid w:val="00090564"/>
    <w:rsid w:val="00097CA5"/>
    <w:rsid w:val="000A4C72"/>
    <w:rsid w:val="000A5D70"/>
    <w:rsid w:val="000E7A02"/>
    <w:rsid w:val="00100FD8"/>
    <w:rsid w:val="00101A04"/>
    <w:rsid w:val="00106952"/>
    <w:rsid w:val="0011103B"/>
    <w:rsid w:val="001216E5"/>
    <w:rsid w:val="0013563F"/>
    <w:rsid w:val="00145878"/>
    <w:rsid w:val="00155B8B"/>
    <w:rsid w:val="00160722"/>
    <w:rsid w:val="00165F90"/>
    <w:rsid w:val="0019030C"/>
    <w:rsid w:val="001A411C"/>
    <w:rsid w:val="001B1336"/>
    <w:rsid w:val="001B2451"/>
    <w:rsid w:val="001B6DE6"/>
    <w:rsid w:val="001D6C49"/>
    <w:rsid w:val="001F414A"/>
    <w:rsid w:val="001F5008"/>
    <w:rsid w:val="001F7348"/>
    <w:rsid w:val="00205354"/>
    <w:rsid w:val="00246B66"/>
    <w:rsid w:val="002636DC"/>
    <w:rsid w:val="00265640"/>
    <w:rsid w:val="002659F1"/>
    <w:rsid w:val="00266CB8"/>
    <w:rsid w:val="00270EC9"/>
    <w:rsid w:val="00290207"/>
    <w:rsid w:val="00292DC0"/>
    <w:rsid w:val="00296561"/>
    <w:rsid w:val="0029735C"/>
    <w:rsid w:val="002B18D5"/>
    <w:rsid w:val="002C0F2B"/>
    <w:rsid w:val="002F066D"/>
    <w:rsid w:val="00321554"/>
    <w:rsid w:val="003529D5"/>
    <w:rsid w:val="003753DD"/>
    <w:rsid w:val="00377122"/>
    <w:rsid w:val="00397E11"/>
    <w:rsid w:val="003A4429"/>
    <w:rsid w:val="003A4861"/>
    <w:rsid w:val="00405A5D"/>
    <w:rsid w:val="00423400"/>
    <w:rsid w:val="00443731"/>
    <w:rsid w:val="0045142F"/>
    <w:rsid w:val="0045776E"/>
    <w:rsid w:val="004775E3"/>
    <w:rsid w:val="0049217F"/>
    <w:rsid w:val="004A262E"/>
    <w:rsid w:val="004A2CA1"/>
    <w:rsid w:val="004A46A3"/>
    <w:rsid w:val="004B3B30"/>
    <w:rsid w:val="004C254F"/>
    <w:rsid w:val="004E7F16"/>
    <w:rsid w:val="004F439F"/>
    <w:rsid w:val="00505D8D"/>
    <w:rsid w:val="00505DA1"/>
    <w:rsid w:val="00536920"/>
    <w:rsid w:val="005408D9"/>
    <w:rsid w:val="00555DAD"/>
    <w:rsid w:val="00564DFD"/>
    <w:rsid w:val="005770C7"/>
    <w:rsid w:val="005B168A"/>
    <w:rsid w:val="005C2EA1"/>
    <w:rsid w:val="005C3848"/>
    <w:rsid w:val="005D43ED"/>
    <w:rsid w:val="005D74CE"/>
    <w:rsid w:val="005E3284"/>
    <w:rsid w:val="005F6FE5"/>
    <w:rsid w:val="00605142"/>
    <w:rsid w:val="00612C13"/>
    <w:rsid w:val="00625B13"/>
    <w:rsid w:val="006511AA"/>
    <w:rsid w:val="006668CC"/>
    <w:rsid w:val="00671A59"/>
    <w:rsid w:val="00683089"/>
    <w:rsid w:val="00691079"/>
    <w:rsid w:val="00691F82"/>
    <w:rsid w:val="006B463C"/>
    <w:rsid w:val="006C51B8"/>
    <w:rsid w:val="006D2058"/>
    <w:rsid w:val="006E4F10"/>
    <w:rsid w:val="006F0C5C"/>
    <w:rsid w:val="0070416E"/>
    <w:rsid w:val="007258AA"/>
    <w:rsid w:val="00743CCA"/>
    <w:rsid w:val="00746319"/>
    <w:rsid w:val="00780523"/>
    <w:rsid w:val="007875D1"/>
    <w:rsid w:val="00790C29"/>
    <w:rsid w:val="007A3B5A"/>
    <w:rsid w:val="007B3918"/>
    <w:rsid w:val="007C6D69"/>
    <w:rsid w:val="007D4A62"/>
    <w:rsid w:val="007F0333"/>
    <w:rsid w:val="007F6D6A"/>
    <w:rsid w:val="00800D58"/>
    <w:rsid w:val="00812B52"/>
    <w:rsid w:val="00834D93"/>
    <w:rsid w:val="00862283"/>
    <w:rsid w:val="0086567B"/>
    <w:rsid w:val="00876B61"/>
    <w:rsid w:val="00883D7C"/>
    <w:rsid w:val="008A3E9A"/>
    <w:rsid w:val="008A690F"/>
    <w:rsid w:val="008E4C61"/>
    <w:rsid w:val="008E6729"/>
    <w:rsid w:val="008F1652"/>
    <w:rsid w:val="00901E5B"/>
    <w:rsid w:val="00911CCA"/>
    <w:rsid w:val="00912590"/>
    <w:rsid w:val="00932328"/>
    <w:rsid w:val="0096666C"/>
    <w:rsid w:val="00970E67"/>
    <w:rsid w:val="00974286"/>
    <w:rsid w:val="009821B4"/>
    <w:rsid w:val="009823D8"/>
    <w:rsid w:val="00992A6B"/>
    <w:rsid w:val="009A6AD9"/>
    <w:rsid w:val="009B0CCF"/>
    <w:rsid w:val="009B7F4F"/>
    <w:rsid w:val="009D3EA4"/>
    <w:rsid w:val="009E6632"/>
    <w:rsid w:val="009E6C61"/>
    <w:rsid w:val="00A156EE"/>
    <w:rsid w:val="00A234CE"/>
    <w:rsid w:val="00A26B45"/>
    <w:rsid w:val="00A31D17"/>
    <w:rsid w:val="00A41107"/>
    <w:rsid w:val="00A50066"/>
    <w:rsid w:val="00A668A1"/>
    <w:rsid w:val="00A76E81"/>
    <w:rsid w:val="00A83688"/>
    <w:rsid w:val="00A83863"/>
    <w:rsid w:val="00AB04ED"/>
    <w:rsid w:val="00AC3BCD"/>
    <w:rsid w:val="00AD6315"/>
    <w:rsid w:val="00AF34A1"/>
    <w:rsid w:val="00AF4356"/>
    <w:rsid w:val="00B26097"/>
    <w:rsid w:val="00B27625"/>
    <w:rsid w:val="00B51C74"/>
    <w:rsid w:val="00B54568"/>
    <w:rsid w:val="00B675D9"/>
    <w:rsid w:val="00B90921"/>
    <w:rsid w:val="00BB652C"/>
    <w:rsid w:val="00BC0F26"/>
    <w:rsid w:val="00BF4B06"/>
    <w:rsid w:val="00BF5676"/>
    <w:rsid w:val="00BF703F"/>
    <w:rsid w:val="00C172D0"/>
    <w:rsid w:val="00C24B9A"/>
    <w:rsid w:val="00C50FAC"/>
    <w:rsid w:val="00C56052"/>
    <w:rsid w:val="00C70F1F"/>
    <w:rsid w:val="00C85110"/>
    <w:rsid w:val="00CA7BC9"/>
    <w:rsid w:val="00CE08A2"/>
    <w:rsid w:val="00CE6BF0"/>
    <w:rsid w:val="00CE6E28"/>
    <w:rsid w:val="00CF0F63"/>
    <w:rsid w:val="00D10072"/>
    <w:rsid w:val="00D365B1"/>
    <w:rsid w:val="00D367E3"/>
    <w:rsid w:val="00D47A5E"/>
    <w:rsid w:val="00D63EB5"/>
    <w:rsid w:val="00D653F3"/>
    <w:rsid w:val="00D84F4D"/>
    <w:rsid w:val="00D924E0"/>
    <w:rsid w:val="00DA1E4C"/>
    <w:rsid w:val="00DA2249"/>
    <w:rsid w:val="00DA581F"/>
    <w:rsid w:val="00DB3EEC"/>
    <w:rsid w:val="00DC29A1"/>
    <w:rsid w:val="00DC7405"/>
    <w:rsid w:val="00DD3006"/>
    <w:rsid w:val="00DE2102"/>
    <w:rsid w:val="00E119D1"/>
    <w:rsid w:val="00E65C80"/>
    <w:rsid w:val="00E713DA"/>
    <w:rsid w:val="00E73978"/>
    <w:rsid w:val="00E85CF8"/>
    <w:rsid w:val="00EA7C6A"/>
    <w:rsid w:val="00EB353E"/>
    <w:rsid w:val="00ED51D7"/>
    <w:rsid w:val="00EE1DF0"/>
    <w:rsid w:val="00F01887"/>
    <w:rsid w:val="00F0723C"/>
    <w:rsid w:val="00F215A7"/>
    <w:rsid w:val="00F42DCF"/>
    <w:rsid w:val="00F43A81"/>
    <w:rsid w:val="00F4647A"/>
    <w:rsid w:val="00F46546"/>
    <w:rsid w:val="00F709F5"/>
    <w:rsid w:val="00F746E0"/>
    <w:rsid w:val="00F7619A"/>
    <w:rsid w:val="00F82D55"/>
    <w:rsid w:val="00F90AE2"/>
    <w:rsid w:val="00FA539E"/>
    <w:rsid w:val="00FA5CBE"/>
    <w:rsid w:val="00FB641C"/>
    <w:rsid w:val="00FC1073"/>
    <w:rsid w:val="00FC42C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DE09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2022-04-05T16:37:00Z</dcterms:created>
  <dcterms:modified xsi:type="dcterms:W3CDTF">2022-04-05T16:37:00Z</dcterms:modified>
</cp:coreProperties>
</file>