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1A7" w:rsidRPr="00EB11A7" w:rsidRDefault="00EB11A7" w:rsidP="00EB11A7">
      <w:pPr>
        <w:rPr>
          <w:rFonts w:ascii="Times New Roman" w:hAnsi="Times New Roman" w:cs="Times New Roman"/>
          <w:b/>
          <w:sz w:val="32"/>
        </w:rPr>
      </w:pPr>
      <w:r w:rsidRPr="00EB11A7">
        <w:rPr>
          <w:rFonts w:ascii="Times New Roman" w:hAnsi="Times New Roman" w:cs="Times New Roman"/>
          <w:b/>
          <w:sz w:val="32"/>
        </w:rPr>
        <w:t xml:space="preserve">Extraction, preparation and characterization of lignin and cellulose </w:t>
      </w:r>
      <w:proofErr w:type="spellStart"/>
      <w:r w:rsidRPr="00EB11A7">
        <w:rPr>
          <w:rFonts w:ascii="Times New Roman" w:hAnsi="Times New Roman" w:cs="Times New Roman"/>
          <w:b/>
          <w:sz w:val="32"/>
        </w:rPr>
        <w:t>nanofibers</w:t>
      </w:r>
      <w:proofErr w:type="spellEnd"/>
      <w:r w:rsidRPr="00EB11A7">
        <w:rPr>
          <w:rFonts w:ascii="Times New Roman" w:hAnsi="Times New Roman" w:cs="Times New Roman"/>
          <w:b/>
          <w:sz w:val="32"/>
        </w:rPr>
        <w:t xml:space="preserve"> from bamboo (</w:t>
      </w:r>
      <w:proofErr w:type="spellStart"/>
      <w:r w:rsidRPr="00EB11A7">
        <w:rPr>
          <w:rFonts w:ascii="Times New Roman" w:hAnsi="Times New Roman" w:cs="Times New Roman"/>
          <w:b/>
          <w:i/>
          <w:sz w:val="32"/>
        </w:rPr>
        <w:t>Bambusa</w:t>
      </w:r>
      <w:proofErr w:type="spellEnd"/>
      <w:r w:rsidRPr="00EB11A7">
        <w:rPr>
          <w:rFonts w:ascii="Times New Roman" w:hAnsi="Times New Roman" w:cs="Times New Roman"/>
          <w:b/>
          <w:i/>
          <w:sz w:val="32"/>
        </w:rPr>
        <w:t xml:space="preserve"> </w:t>
      </w:r>
      <w:r w:rsidRPr="00EB11A7">
        <w:rPr>
          <w:rFonts w:ascii="Times New Roman" w:hAnsi="Times New Roman" w:cs="Times New Roman"/>
          <w:b/>
          <w:i/>
          <w:sz w:val="32"/>
        </w:rPr>
        <w:t>vulgaris</w:t>
      </w:r>
      <w:r w:rsidRPr="00EB11A7">
        <w:rPr>
          <w:rFonts w:ascii="Times New Roman" w:hAnsi="Times New Roman" w:cs="Times New Roman"/>
          <w:b/>
          <w:sz w:val="32"/>
        </w:rPr>
        <w:t xml:space="preserve"> </w:t>
      </w:r>
      <w:proofErr w:type="spellStart"/>
      <w:r w:rsidRPr="00EB11A7">
        <w:rPr>
          <w:rFonts w:ascii="Times New Roman" w:hAnsi="Times New Roman" w:cs="Times New Roman"/>
          <w:b/>
          <w:sz w:val="32"/>
        </w:rPr>
        <w:t>schrad</w:t>
      </w:r>
      <w:proofErr w:type="spellEnd"/>
      <w:r w:rsidRPr="00EB11A7">
        <w:rPr>
          <w:rFonts w:ascii="Times New Roman" w:hAnsi="Times New Roman" w:cs="Times New Roman"/>
          <w:b/>
          <w:sz w:val="32"/>
        </w:rPr>
        <w:t>)</w:t>
      </w:r>
    </w:p>
    <w:p w:rsidR="00EB11A7" w:rsidRPr="00EB11A7" w:rsidRDefault="00EB11A7" w:rsidP="00EB11A7">
      <w:pPr>
        <w:rPr>
          <w:rFonts w:ascii="Times New Roman" w:hAnsi="Times New Roman" w:cs="Times New Roman"/>
          <w:sz w:val="24"/>
        </w:rPr>
      </w:pPr>
      <w:proofErr w:type="spellStart"/>
      <w:r w:rsidRPr="00EB11A7">
        <w:rPr>
          <w:rFonts w:ascii="Times New Roman" w:hAnsi="Times New Roman" w:cs="Times New Roman"/>
          <w:sz w:val="24"/>
        </w:rPr>
        <w:t>Tawakaltu</w:t>
      </w:r>
      <w:proofErr w:type="spellEnd"/>
      <w:r w:rsidRPr="00EB11A7">
        <w:rPr>
          <w:rFonts w:ascii="Times New Roman" w:hAnsi="Times New Roman" w:cs="Times New Roman"/>
          <w:sz w:val="24"/>
        </w:rPr>
        <w:t xml:space="preserve"> Abdul </w:t>
      </w:r>
      <w:proofErr w:type="spellStart"/>
      <w:r w:rsidRPr="00EB11A7">
        <w:rPr>
          <w:rFonts w:ascii="Times New Roman" w:hAnsi="Times New Roman" w:cs="Times New Roman"/>
          <w:sz w:val="24"/>
        </w:rPr>
        <w:t>Rasheed-Adeleke</w:t>
      </w:r>
      <w:proofErr w:type="spellEnd"/>
      <w:r>
        <w:rPr>
          <w:rFonts w:ascii="Times New Roman" w:hAnsi="Times New Roman" w:cs="Times New Roman"/>
          <w:sz w:val="24"/>
        </w:rPr>
        <w:t>*</w:t>
      </w:r>
      <w:r w:rsidRPr="00EB11A7">
        <w:rPr>
          <w:rFonts w:ascii="Times New Roman" w:hAnsi="Times New Roman" w:cs="Times New Roman"/>
          <w:sz w:val="24"/>
        </w:rPr>
        <w:t xml:space="preserve">, Evans </w:t>
      </w:r>
      <w:proofErr w:type="spellStart"/>
      <w:r w:rsidRPr="00EB11A7">
        <w:rPr>
          <w:rFonts w:ascii="Times New Roman" w:hAnsi="Times New Roman" w:cs="Times New Roman"/>
          <w:sz w:val="24"/>
        </w:rPr>
        <w:t>Chidi</w:t>
      </w:r>
      <w:proofErr w:type="spellEnd"/>
      <w:r w:rsidRPr="00EB11A7">
        <w:rPr>
          <w:rFonts w:ascii="Times New Roman" w:hAnsi="Times New Roman" w:cs="Times New Roman"/>
          <w:sz w:val="24"/>
        </w:rPr>
        <w:t xml:space="preserve"> </w:t>
      </w:r>
      <w:proofErr w:type="spellStart"/>
      <w:r w:rsidRPr="00EB11A7">
        <w:rPr>
          <w:rFonts w:ascii="Times New Roman" w:hAnsi="Times New Roman" w:cs="Times New Roman"/>
          <w:sz w:val="24"/>
        </w:rPr>
        <w:t>Egwim</w:t>
      </w:r>
      <w:proofErr w:type="spellEnd"/>
      <w:r w:rsidRPr="00EB11A7">
        <w:rPr>
          <w:rFonts w:ascii="Times New Roman" w:hAnsi="Times New Roman" w:cs="Times New Roman"/>
          <w:sz w:val="24"/>
        </w:rPr>
        <w:t xml:space="preserve"> and Stephen </w:t>
      </w:r>
      <w:proofErr w:type="spellStart"/>
      <w:r w:rsidRPr="00EB11A7">
        <w:rPr>
          <w:rFonts w:ascii="Times New Roman" w:hAnsi="Times New Roman" w:cs="Times New Roman"/>
          <w:sz w:val="24"/>
        </w:rPr>
        <w:t>Shaibu</w:t>
      </w:r>
      <w:proofErr w:type="spellEnd"/>
      <w:r w:rsidRPr="00EB11A7">
        <w:rPr>
          <w:rFonts w:ascii="Times New Roman" w:hAnsi="Times New Roman" w:cs="Times New Roman"/>
          <w:sz w:val="24"/>
        </w:rPr>
        <w:t xml:space="preserve"> </w:t>
      </w:r>
      <w:proofErr w:type="spellStart"/>
      <w:r w:rsidRPr="00EB11A7">
        <w:rPr>
          <w:rFonts w:ascii="Times New Roman" w:hAnsi="Times New Roman" w:cs="Times New Roman"/>
          <w:sz w:val="24"/>
        </w:rPr>
        <w:t>Ochigbo</w:t>
      </w:r>
      <w:proofErr w:type="spellEnd"/>
    </w:p>
    <w:p w:rsidR="00EB11A7" w:rsidRPr="00EB11A7" w:rsidRDefault="00EB11A7" w:rsidP="00EB11A7">
      <w:pPr>
        <w:rPr>
          <w:rFonts w:ascii="Times New Roman" w:hAnsi="Times New Roman" w:cs="Times New Roman"/>
        </w:rPr>
      </w:pPr>
      <w:r w:rsidRPr="00EB11A7">
        <w:rPr>
          <w:rFonts w:ascii="Times New Roman" w:hAnsi="Times New Roman" w:cs="Times New Roman"/>
        </w:rPr>
        <w:t>Federal University of Technology, Nigeria</w:t>
      </w:r>
    </w:p>
    <w:p w:rsidR="00EB11A7" w:rsidRPr="00EB11A7" w:rsidRDefault="00EB11A7" w:rsidP="00EB11A7">
      <w:pPr>
        <w:jc w:val="center"/>
        <w:rPr>
          <w:rFonts w:ascii="Times New Roman" w:hAnsi="Times New Roman" w:cs="Times New Roman"/>
          <w:b/>
          <w:sz w:val="24"/>
        </w:rPr>
      </w:pPr>
      <w:r w:rsidRPr="00EB11A7">
        <w:rPr>
          <w:rFonts w:ascii="Times New Roman" w:hAnsi="Times New Roman" w:cs="Times New Roman"/>
          <w:b/>
          <w:sz w:val="24"/>
        </w:rPr>
        <w:t>Abstract</w:t>
      </w:r>
    </w:p>
    <w:p w:rsidR="00EB11A7" w:rsidRPr="00EB11A7" w:rsidRDefault="00EB11A7" w:rsidP="00EB11A7">
      <w:pPr>
        <w:jc w:val="both"/>
        <w:rPr>
          <w:rFonts w:ascii="Times New Roman" w:hAnsi="Times New Roman" w:cs="Times New Roman"/>
          <w:sz w:val="20"/>
        </w:rPr>
      </w:pPr>
      <w:r w:rsidRPr="00EB11A7">
        <w:rPr>
          <w:rFonts w:ascii="Times New Roman" w:hAnsi="Times New Roman" w:cs="Times New Roman"/>
          <w:sz w:val="20"/>
        </w:rPr>
        <w:t xml:space="preserve">The extraction, preparation and characterization of lignin and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from bamboo were carried out. Lignin and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were extracted and prepared from raw fibers of bamboo stem (</w:t>
      </w:r>
      <w:proofErr w:type="spellStart"/>
      <w:r w:rsidRPr="00EB11A7">
        <w:rPr>
          <w:rFonts w:ascii="Times New Roman" w:hAnsi="Times New Roman" w:cs="Times New Roman"/>
          <w:i/>
          <w:sz w:val="20"/>
        </w:rPr>
        <w:t>Bambusa</w:t>
      </w:r>
      <w:proofErr w:type="spellEnd"/>
      <w:r w:rsidRPr="00EB11A7">
        <w:rPr>
          <w:rFonts w:ascii="Times New Roman" w:hAnsi="Times New Roman" w:cs="Times New Roman"/>
          <w:i/>
          <w:sz w:val="20"/>
        </w:rPr>
        <w:t xml:space="preserve"> vulgaris</w:t>
      </w:r>
      <w:r w:rsidRPr="00EB11A7">
        <w:rPr>
          <w:rFonts w:ascii="Times New Roman" w:hAnsi="Times New Roman" w:cs="Times New Roman"/>
          <w:sz w:val="20"/>
        </w:rPr>
        <w:t xml:space="preserve"> </w:t>
      </w:r>
      <w:proofErr w:type="spellStart"/>
      <w:r w:rsidRPr="00EB11A7">
        <w:rPr>
          <w:rFonts w:ascii="Times New Roman" w:hAnsi="Times New Roman" w:cs="Times New Roman"/>
          <w:sz w:val="20"/>
        </w:rPr>
        <w:t>schrad</w:t>
      </w:r>
      <w:proofErr w:type="spellEnd"/>
      <w:r w:rsidRPr="00EB11A7">
        <w:rPr>
          <w:rFonts w:ascii="Times New Roman" w:hAnsi="Times New Roman" w:cs="Times New Roman"/>
          <w:sz w:val="20"/>
        </w:rPr>
        <w:t xml:space="preserve">) by chemical treatment using alkali treatment in association with bleaching treatment followed by acid hydrolysis and disintegration method (sonication). The size and morphology of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were investigated using the </w:t>
      </w:r>
      <w:proofErr w:type="spellStart"/>
      <w:r w:rsidRPr="00EB11A7">
        <w:rPr>
          <w:rFonts w:ascii="Times New Roman" w:hAnsi="Times New Roman" w:cs="Times New Roman"/>
          <w:sz w:val="20"/>
        </w:rPr>
        <w:t>Zetasizer</w:t>
      </w:r>
      <w:proofErr w:type="spellEnd"/>
      <w:r w:rsidRPr="00EB11A7">
        <w:rPr>
          <w:rFonts w:ascii="Times New Roman" w:hAnsi="Times New Roman" w:cs="Times New Roman"/>
          <w:sz w:val="20"/>
        </w:rPr>
        <w:t xml:space="preserve">, Scanning Electron Microscope (SEM) and Transmission Electron Microscope (TEM). The functional groups and thermal degradation of both the lignin and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were determined using the Fourier Transform infrared spectroscopy (FTIR) and Thermo Gravimetric analysis (TGA). Results showed that the percentage yields of the nano fiber and lignin were found to be 33.6 </w:t>
      </w:r>
      <w:proofErr w:type="spellStart"/>
      <w:r w:rsidRPr="00EB11A7">
        <w:rPr>
          <w:rFonts w:ascii="Times New Roman" w:hAnsi="Times New Roman" w:cs="Times New Roman"/>
          <w:sz w:val="20"/>
        </w:rPr>
        <w:t>wt</w:t>
      </w:r>
      <w:proofErr w:type="spellEnd"/>
      <w:r w:rsidRPr="00EB11A7">
        <w:rPr>
          <w:rFonts w:ascii="Times New Roman" w:hAnsi="Times New Roman" w:cs="Times New Roman"/>
          <w:sz w:val="20"/>
        </w:rPr>
        <w:t xml:space="preserve">% and 21.91 </w:t>
      </w:r>
      <w:proofErr w:type="spellStart"/>
      <w:r w:rsidRPr="00EB11A7">
        <w:rPr>
          <w:rFonts w:ascii="Times New Roman" w:hAnsi="Times New Roman" w:cs="Times New Roman"/>
          <w:sz w:val="20"/>
        </w:rPr>
        <w:t>wt</w:t>
      </w:r>
      <w:proofErr w:type="spellEnd"/>
      <w:r w:rsidRPr="00EB11A7">
        <w:rPr>
          <w:rFonts w:ascii="Times New Roman" w:hAnsi="Times New Roman" w:cs="Times New Roman"/>
          <w:sz w:val="20"/>
        </w:rPr>
        <w:t xml:space="preserve">% respectively. SEM and TEM revealed that the prepared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were rod-like in morphology with sizes ranging from 20 to 100 nm. FTIR showed that the extracted lignin belonged to the typical G-S type lignin while the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are completely devoid of lignin. TGA revealed that the lignin was more thermally stable than the nano fiber under the test conditions. The obtained lignin and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showed promise for potential application as reinforcement agents in the preparation of biodeg</w:t>
      </w:r>
      <w:bookmarkStart w:id="0" w:name="_GoBack"/>
      <w:bookmarkEnd w:id="0"/>
      <w:r w:rsidRPr="00EB11A7">
        <w:rPr>
          <w:rFonts w:ascii="Times New Roman" w:hAnsi="Times New Roman" w:cs="Times New Roman"/>
          <w:sz w:val="20"/>
        </w:rPr>
        <w:t xml:space="preserve">radable </w:t>
      </w:r>
      <w:proofErr w:type="spellStart"/>
      <w:r w:rsidRPr="00EB11A7">
        <w:rPr>
          <w:rFonts w:ascii="Times New Roman" w:hAnsi="Times New Roman" w:cs="Times New Roman"/>
          <w:sz w:val="20"/>
        </w:rPr>
        <w:t>nanocomposite</w:t>
      </w:r>
      <w:proofErr w:type="spellEnd"/>
      <w:r w:rsidRPr="00EB11A7">
        <w:rPr>
          <w:rFonts w:ascii="Times New Roman" w:hAnsi="Times New Roman" w:cs="Times New Roman"/>
          <w:sz w:val="20"/>
        </w:rPr>
        <w:t xml:space="preserve"> film.</w:t>
      </w:r>
    </w:p>
    <w:p w:rsidR="00EB11A7" w:rsidRPr="00EB11A7" w:rsidRDefault="00EB11A7" w:rsidP="00EB11A7">
      <w:pPr>
        <w:jc w:val="both"/>
        <w:rPr>
          <w:rFonts w:ascii="Times New Roman" w:hAnsi="Times New Roman" w:cs="Times New Roman"/>
          <w:sz w:val="20"/>
        </w:rPr>
      </w:pPr>
      <w:r w:rsidRPr="00EB11A7">
        <w:rPr>
          <w:rFonts w:ascii="Times New Roman" w:hAnsi="Times New Roman" w:cs="Times New Roman"/>
          <w:b/>
          <w:sz w:val="20"/>
        </w:rPr>
        <w:t>Key</w:t>
      </w:r>
      <w:r w:rsidRPr="00EB11A7">
        <w:rPr>
          <w:rFonts w:ascii="Times New Roman" w:hAnsi="Times New Roman" w:cs="Times New Roman"/>
          <w:b/>
          <w:sz w:val="20"/>
        </w:rPr>
        <w:t>words:</w:t>
      </w:r>
      <w:r w:rsidRPr="00EB11A7">
        <w:rPr>
          <w:rFonts w:ascii="Times New Roman" w:hAnsi="Times New Roman" w:cs="Times New Roman"/>
          <w:sz w:val="20"/>
        </w:rPr>
        <w:t xml:space="preserve"> Bamboo, Cellulose </w:t>
      </w:r>
      <w:proofErr w:type="spellStart"/>
      <w:r w:rsidRPr="00EB11A7">
        <w:rPr>
          <w:rFonts w:ascii="Times New Roman" w:hAnsi="Times New Roman" w:cs="Times New Roman"/>
          <w:sz w:val="20"/>
        </w:rPr>
        <w:t>nanofibers</w:t>
      </w:r>
      <w:proofErr w:type="spellEnd"/>
      <w:r w:rsidRPr="00EB11A7">
        <w:rPr>
          <w:rFonts w:ascii="Times New Roman" w:hAnsi="Times New Roman" w:cs="Times New Roman"/>
          <w:sz w:val="20"/>
        </w:rPr>
        <w:t xml:space="preserve">, Lignin, FTIR, SEM, TEM, TGA, </w:t>
      </w:r>
      <w:proofErr w:type="spellStart"/>
      <w:r w:rsidRPr="00EB11A7">
        <w:rPr>
          <w:rFonts w:ascii="Times New Roman" w:hAnsi="Times New Roman" w:cs="Times New Roman"/>
          <w:sz w:val="20"/>
        </w:rPr>
        <w:t>Zetasizer</w:t>
      </w:r>
      <w:proofErr w:type="spellEnd"/>
      <w:r w:rsidRPr="00EB11A7">
        <w:rPr>
          <w:rFonts w:ascii="Times New Roman" w:hAnsi="Times New Roman" w:cs="Times New Roman"/>
          <w:sz w:val="20"/>
        </w:rPr>
        <w:t>.</w:t>
      </w:r>
    </w:p>
    <w:p w:rsidR="00EB11A7" w:rsidRPr="00EB11A7" w:rsidRDefault="00EB11A7" w:rsidP="00EB11A7">
      <w:pPr>
        <w:rPr>
          <w:rFonts w:ascii="Times New Roman" w:hAnsi="Times New Roman" w:cs="Times New Roman"/>
          <w:b/>
          <w:sz w:val="24"/>
        </w:rPr>
      </w:pPr>
      <w:r w:rsidRPr="00EB11A7">
        <w:rPr>
          <w:rFonts w:ascii="Times New Roman" w:hAnsi="Times New Roman" w:cs="Times New Roman"/>
          <w:b/>
          <w:sz w:val="24"/>
        </w:rPr>
        <w:t>Biography</w:t>
      </w:r>
    </w:p>
    <w:p w:rsidR="00474203" w:rsidRPr="00EB11A7" w:rsidRDefault="00EB11A7" w:rsidP="00EB11A7">
      <w:pPr>
        <w:jc w:val="both"/>
        <w:rPr>
          <w:rFonts w:ascii="Times New Roman" w:hAnsi="Times New Roman" w:cs="Times New Roman"/>
          <w:sz w:val="20"/>
        </w:rPr>
      </w:pPr>
      <w:proofErr w:type="spellStart"/>
      <w:r w:rsidRPr="00EB11A7">
        <w:rPr>
          <w:rFonts w:ascii="Times New Roman" w:hAnsi="Times New Roman" w:cs="Times New Roman"/>
          <w:sz w:val="20"/>
        </w:rPr>
        <w:t>Tawakaltu</w:t>
      </w:r>
      <w:proofErr w:type="spellEnd"/>
      <w:r w:rsidRPr="00EB11A7">
        <w:rPr>
          <w:rFonts w:ascii="Times New Roman" w:hAnsi="Times New Roman" w:cs="Times New Roman"/>
          <w:sz w:val="20"/>
        </w:rPr>
        <w:t xml:space="preserve"> Abdu</w:t>
      </w:r>
      <w:r>
        <w:rPr>
          <w:rFonts w:ascii="Times New Roman" w:hAnsi="Times New Roman" w:cs="Times New Roman"/>
          <w:sz w:val="20"/>
        </w:rPr>
        <w:t xml:space="preserve">l </w:t>
      </w:r>
      <w:proofErr w:type="spellStart"/>
      <w:r>
        <w:rPr>
          <w:rFonts w:ascii="Times New Roman" w:hAnsi="Times New Roman" w:cs="Times New Roman"/>
          <w:sz w:val="20"/>
        </w:rPr>
        <w:t>Rasheed-Adeleke</w:t>
      </w:r>
      <w:proofErr w:type="spellEnd"/>
      <w:r>
        <w:rPr>
          <w:rFonts w:ascii="Times New Roman" w:hAnsi="Times New Roman" w:cs="Times New Roman"/>
          <w:sz w:val="20"/>
        </w:rPr>
        <w:t xml:space="preserve"> obtained a Ph</w:t>
      </w:r>
      <w:r w:rsidRPr="00EB11A7">
        <w:rPr>
          <w:rFonts w:ascii="Times New Roman" w:hAnsi="Times New Roman" w:cs="Times New Roman"/>
          <w:sz w:val="20"/>
        </w:rPr>
        <w:t xml:space="preserve">D in Biochemistry at Federal University of Technology </w:t>
      </w:r>
      <w:proofErr w:type="spellStart"/>
      <w:r w:rsidRPr="00EB11A7">
        <w:rPr>
          <w:rFonts w:ascii="Times New Roman" w:hAnsi="Times New Roman" w:cs="Times New Roman"/>
          <w:sz w:val="20"/>
        </w:rPr>
        <w:t>Minna</w:t>
      </w:r>
      <w:proofErr w:type="spellEnd"/>
      <w:r w:rsidRPr="00EB11A7">
        <w:rPr>
          <w:rFonts w:ascii="Times New Roman" w:hAnsi="Times New Roman" w:cs="Times New Roman"/>
          <w:sz w:val="20"/>
        </w:rPr>
        <w:t xml:space="preserve">, Niger State of Nigeria in 2017. Her PhD research focused on “Effect of starch modifications on the properties of lignin-nano fiber-filled </w:t>
      </w:r>
      <w:proofErr w:type="spellStart"/>
      <w:r w:rsidRPr="00EB11A7">
        <w:rPr>
          <w:rFonts w:ascii="Times New Roman" w:hAnsi="Times New Roman" w:cs="Times New Roman"/>
          <w:sz w:val="20"/>
        </w:rPr>
        <w:t>nanocomposite</w:t>
      </w:r>
      <w:proofErr w:type="spellEnd"/>
      <w:r w:rsidRPr="00EB11A7">
        <w:rPr>
          <w:rFonts w:ascii="Times New Roman" w:hAnsi="Times New Roman" w:cs="Times New Roman"/>
          <w:sz w:val="20"/>
        </w:rPr>
        <w:t xml:space="preserve"> films for storage application”. The finding of this research highlighted the role of modification and addition of nano fillers in improving the mechanical, water barrier and thermal properties as well as enhancing the biodegradability of cassava starch </w:t>
      </w:r>
      <w:proofErr w:type="spellStart"/>
      <w:r w:rsidRPr="00EB11A7">
        <w:rPr>
          <w:rFonts w:ascii="Times New Roman" w:hAnsi="Times New Roman" w:cs="Times New Roman"/>
          <w:sz w:val="20"/>
        </w:rPr>
        <w:t>nanocomposite</w:t>
      </w:r>
      <w:proofErr w:type="spellEnd"/>
      <w:r w:rsidRPr="00EB11A7">
        <w:rPr>
          <w:rFonts w:ascii="Times New Roman" w:hAnsi="Times New Roman" w:cs="Times New Roman"/>
          <w:sz w:val="20"/>
        </w:rPr>
        <w:t xml:space="preserve"> films. Presently, she works with the Department of Biochemistry, Federal University of Technology </w:t>
      </w:r>
      <w:proofErr w:type="spellStart"/>
      <w:r w:rsidRPr="00EB11A7">
        <w:rPr>
          <w:rFonts w:ascii="Times New Roman" w:hAnsi="Times New Roman" w:cs="Times New Roman"/>
          <w:sz w:val="20"/>
        </w:rPr>
        <w:t>Minna</w:t>
      </w:r>
      <w:proofErr w:type="spellEnd"/>
      <w:r w:rsidRPr="00EB11A7">
        <w:rPr>
          <w:rFonts w:ascii="Times New Roman" w:hAnsi="Times New Roman" w:cs="Times New Roman"/>
          <w:sz w:val="20"/>
        </w:rPr>
        <w:t xml:space="preserve">, Niger State, </w:t>
      </w:r>
      <w:proofErr w:type="gramStart"/>
      <w:r w:rsidRPr="00EB11A7">
        <w:rPr>
          <w:rFonts w:ascii="Times New Roman" w:hAnsi="Times New Roman" w:cs="Times New Roman"/>
          <w:sz w:val="20"/>
        </w:rPr>
        <w:t>Nigeria</w:t>
      </w:r>
      <w:proofErr w:type="gramEnd"/>
      <w:r w:rsidRPr="00EB11A7">
        <w:rPr>
          <w:rFonts w:ascii="Times New Roman" w:hAnsi="Times New Roman" w:cs="Times New Roman"/>
          <w:sz w:val="20"/>
        </w:rPr>
        <w:t xml:space="preserve"> as a Lecturer where she teaches courses such as introduction to biochemistry, basic enzymology, advanced enzymology, amino acid metabolism, industrial biochemistry, carbohydrate metabolism and practical biochemistry to undergraduate students. She also teaches advanced membrane biochemistry, industrial biochemistry and advanced nutritional biochemistry to graduate students. Her research interests are; Nanomaterials/Nanotechnology, Enzymology, Food Processing/Packaging, Drinking Water Quality, Water Treatment, Bioremediation and Environmental Sustainability.</w:t>
      </w:r>
    </w:p>
    <w:sectPr w:rsidR="00474203" w:rsidRPr="00EB1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1A7"/>
    <w:rsid w:val="00474203"/>
    <w:rsid w:val="00535872"/>
    <w:rsid w:val="00924B33"/>
    <w:rsid w:val="00EB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2023-01-24T09:52:00Z</dcterms:created>
  <dcterms:modified xsi:type="dcterms:W3CDTF">2023-01-24T10:01:00Z</dcterms:modified>
</cp:coreProperties>
</file>