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15" w:rsidRDefault="00697715" w:rsidP="00697715">
      <w:pPr>
        <w:rPr>
          <w:rFonts w:ascii="Times New Roman" w:hAnsi="Times New Roman" w:cs="Times New Roman"/>
          <w:color w:val="000000" w:themeColor="text1"/>
          <w:sz w:val="20"/>
          <w:szCs w:val="20"/>
        </w:rPr>
      </w:pPr>
    </w:p>
    <w:p w:rsidR="00FB1166" w:rsidRPr="009F0EF4" w:rsidRDefault="00FB1166" w:rsidP="00FB1166">
      <w:pPr>
        <w:spacing w:after="0"/>
        <w:jc w:val="center"/>
        <w:rPr>
          <w:rFonts w:ascii="Times New Roman" w:eastAsiaTheme="majorEastAsia" w:hAnsi="Times New Roman" w:cs="Times New Roman"/>
          <w:bCs/>
          <w:iCs/>
          <w:color w:val="000000" w:themeColor="text1"/>
          <w:sz w:val="20"/>
          <w:szCs w:val="20"/>
        </w:rPr>
      </w:pPr>
      <w:r w:rsidRPr="009F0EF4">
        <w:rPr>
          <w:rFonts w:ascii="Times New Roman" w:eastAsiaTheme="majorEastAsia" w:hAnsi="Times New Roman" w:cs="Times New Roman"/>
          <w:bCs/>
          <w:iCs/>
          <w:color w:val="000000" w:themeColor="text1"/>
          <w:sz w:val="20"/>
          <w:szCs w:val="20"/>
        </w:rPr>
        <w:t>4th World Summit on</w:t>
      </w:r>
    </w:p>
    <w:p w:rsidR="00FB1166" w:rsidRPr="009F0EF4" w:rsidRDefault="00FB1166" w:rsidP="009F0EF4">
      <w:pPr>
        <w:spacing w:after="0"/>
        <w:rPr>
          <w:rFonts w:ascii="Times New Roman" w:eastAsiaTheme="majorEastAsia" w:hAnsi="Times New Roman" w:cs="Times New Roman"/>
          <w:b/>
          <w:bCs/>
          <w:iCs/>
          <w:color w:val="000000" w:themeColor="text1"/>
          <w:sz w:val="20"/>
          <w:szCs w:val="20"/>
        </w:rPr>
      </w:pPr>
      <w:r w:rsidRPr="009F0EF4">
        <w:rPr>
          <w:rFonts w:ascii="Times New Roman" w:eastAsiaTheme="majorEastAsia" w:hAnsi="Times New Roman" w:cs="Times New Roman"/>
          <w:bCs/>
          <w:iCs/>
          <w:color w:val="000000" w:themeColor="text1"/>
          <w:sz w:val="20"/>
          <w:szCs w:val="20"/>
        </w:rPr>
        <w:t xml:space="preserve">                                         </w:t>
      </w:r>
      <w:r w:rsidR="009F0EF4">
        <w:rPr>
          <w:rFonts w:ascii="Times New Roman" w:eastAsiaTheme="majorEastAsia" w:hAnsi="Times New Roman" w:cs="Times New Roman"/>
          <w:bCs/>
          <w:iCs/>
          <w:color w:val="000000" w:themeColor="text1"/>
          <w:sz w:val="20"/>
          <w:szCs w:val="20"/>
        </w:rPr>
        <w:tab/>
      </w:r>
      <w:r w:rsidR="009F0EF4">
        <w:rPr>
          <w:rFonts w:ascii="Times New Roman" w:eastAsiaTheme="majorEastAsia" w:hAnsi="Times New Roman" w:cs="Times New Roman"/>
          <w:bCs/>
          <w:iCs/>
          <w:color w:val="000000" w:themeColor="text1"/>
          <w:sz w:val="20"/>
          <w:szCs w:val="20"/>
        </w:rPr>
        <w:tab/>
      </w:r>
      <w:r w:rsidRPr="009F0EF4">
        <w:rPr>
          <w:rFonts w:ascii="Times New Roman" w:eastAsiaTheme="majorEastAsia" w:hAnsi="Times New Roman" w:cs="Times New Roman"/>
          <w:bCs/>
          <w:iCs/>
          <w:color w:val="000000" w:themeColor="text1"/>
          <w:sz w:val="20"/>
          <w:szCs w:val="20"/>
        </w:rPr>
        <w:t xml:space="preserve"> Neonatology, </w:t>
      </w:r>
      <w:proofErr w:type="spellStart"/>
      <w:r w:rsidRPr="009F0EF4">
        <w:rPr>
          <w:rFonts w:ascii="Times New Roman" w:eastAsiaTheme="majorEastAsia" w:hAnsi="Times New Roman" w:cs="Times New Roman"/>
          <w:bCs/>
          <w:iCs/>
          <w:color w:val="000000" w:themeColor="text1"/>
          <w:sz w:val="20"/>
          <w:szCs w:val="20"/>
        </w:rPr>
        <w:t>Pediatrics</w:t>
      </w:r>
      <w:proofErr w:type="spellEnd"/>
      <w:r w:rsidRPr="009F0EF4">
        <w:rPr>
          <w:rFonts w:ascii="Times New Roman" w:eastAsiaTheme="majorEastAsia" w:hAnsi="Times New Roman" w:cs="Times New Roman"/>
          <w:bCs/>
          <w:iCs/>
          <w:color w:val="000000" w:themeColor="text1"/>
          <w:sz w:val="20"/>
          <w:szCs w:val="20"/>
        </w:rPr>
        <w:t xml:space="preserve"> and Developmental Medicine</w:t>
      </w:r>
      <w:r w:rsidRPr="009F0EF4">
        <w:rPr>
          <w:rFonts w:ascii="Times New Roman" w:eastAsiaTheme="majorEastAsia" w:hAnsi="Times New Roman" w:cs="Times New Roman"/>
          <w:b/>
          <w:bCs/>
          <w:iCs/>
          <w:color w:val="000000" w:themeColor="text1"/>
          <w:sz w:val="20"/>
          <w:szCs w:val="20"/>
        </w:rPr>
        <w:br/>
        <w:t xml:space="preserve">                                                        </w:t>
      </w:r>
      <w:r w:rsidR="009F0EF4">
        <w:rPr>
          <w:rFonts w:ascii="Times New Roman" w:eastAsiaTheme="majorEastAsia" w:hAnsi="Times New Roman" w:cs="Times New Roman"/>
          <w:b/>
          <w:bCs/>
          <w:iCs/>
          <w:color w:val="000000" w:themeColor="text1"/>
          <w:sz w:val="20"/>
          <w:szCs w:val="20"/>
        </w:rPr>
        <w:t xml:space="preserve">             </w:t>
      </w:r>
      <w:r w:rsidRPr="009F0EF4">
        <w:rPr>
          <w:rFonts w:ascii="Times New Roman" w:eastAsiaTheme="majorEastAsia" w:hAnsi="Times New Roman" w:cs="Times New Roman"/>
          <w:b/>
          <w:bCs/>
          <w:iCs/>
          <w:color w:val="000000" w:themeColor="text1"/>
          <w:sz w:val="20"/>
          <w:szCs w:val="20"/>
        </w:rPr>
        <w:t xml:space="preserve"> Zurich, Switzerland</w:t>
      </w:r>
      <w:r w:rsidR="00D028F5" w:rsidRPr="009F0EF4">
        <w:rPr>
          <w:rFonts w:ascii="Times New Roman" w:eastAsiaTheme="majorEastAsia" w:hAnsi="Times New Roman" w:cs="Times New Roman"/>
          <w:b/>
          <w:bCs/>
          <w:iCs/>
          <w:color w:val="000000" w:themeColor="text1"/>
          <w:sz w:val="20"/>
          <w:szCs w:val="20"/>
        </w:rPr>
        <w:t xml:space="preserve"> </w:t>
      </w:r>
      <w:r w:rsidR="00CB40CA" w:rsidRPr="009F0EF4">
        <w:rPr>
          <w:rFonts w:ascii="Times New Roman" w:eastAsiaTheme="majorEastAsia" w:hAnsi="Times New Roman" w:cs="Times New Roman"/>
          <w:b/>
          <w:bCs/>
          <w:iCs/>
          <w:color w:val="000000" w:themeColor="text1"/>
          <w:sz w:val="20"/>
          <w:szCs w:val="20"/>
        </w:rPr>
        <w:t>|</w:t>
      </w:r>
      <w:r w:rsidR="00CB40CA" w:rsidRPr="009F0EF4">
        <w:rPr>
          <w:sz w:val="20"/>
          <w:szCs w:val="20"/>
        </w:rPr>
        <w:t xml:space="preserve"> </w:t>
      </w:r>
      <w:r w:rsidRPr="009F0EF4">
        <w:rPr>
          <w:rFonts w:ascii="Times New Roman" w:eastAsiaTheme="majorEastAsia" w:hAnsi="Times New Roman" w:cs="Times New Roman"/>
          <w:b/>
          <w:bCs/>
          <w:iCs/>
          <w:color w:val="000000" w:themeColor="text1"/>
          <w:sz w:val="20"/>
          <w:szCs w:val="20"/>
        </w:rPr>
        <w:t>July 17-18, 2023</w:t>
      </w:r>
    </w:p>
    <w:p w:rsidR="00697715" w:rsidRPr="00697715" w:rsidRDefault="00FB1166" w:rsidP="00FB1166">
      <w:pPr>
        <w:spacing w:after="0"/>
        <w:rPr>
          <w:rFonts w:ascii="Times New Roman" w:eastAsiaTheme="majorEastAsia" w:hAnsi="Times New Roman" w:cs="Times New Roman"/>
          <w:b/>
          <w:bCs/>
          <w:iCs/>
          <w:color w:val="000000" w:themeColor="text1"/>
          <w:sz w:val="32"/>
          <w:szCs w:val="32"/>
        </w:rPr>
      </w:pPr>
      <w:r>
        <w:rPr>
          <w:rFonts w:ascii="Times New Roman" w:eastAsiaTheme="majorEastAsia" w:hAnsi="Times New Roman" w:cs="Times New Roman"/>
          <w:b/>
          <w:bCs/>
          <w:iCs/>
          <w:color w:val="000000" w:themeColor="text1"/>
          <w:sz w:val="24"/>
          <w:szCs w:val="24"/>
        </w:rPr>
        <w:t xml:space="preserve">                                                   </w:t>
      </w:r>
      <w:r w:rsidR="001506A0">
        <w:rPr>
          <w:rFonts w:ascii="Times New Roman" w:eastAsiaTheme="majorEastAsia" w:hAnsi="Times New Roman" w:cs="Times New Roman"/>
          <w:b/>
          <w:bCs/>
          <w:iCs/>
          <w:color w:val="000000" w:themeColor="text1"/>
          <w:sz w:val="24"/>
          <w:szCs w:val="24"/>
        </w:rPr>
        <w:t xml:space="preserve">  </w:t>
      </w:r>
      <w:r>
        <w:rPr>
          <w:rFonts w:ascii="Times New Roman" w:eastAsiaTheme="majorEastAsia" w:hAnsi="Times New Roman" w:cs="Times New Roman"/>
          <w:b/>
          <w:bCs/>
          <w:iCs/>
          <w:color w:val="000000" w:themeColor="text1"/>
          <w:sz w:val="24"/>
          <w:szCs w:val="24"/>
        </w:rPr>
        <w:t xml:space="preserve"> </w:t>
      </w:r>
      <w:r w:rsidR="00697715" w:rsidRPr="00697715">
        <w:rPr>
          <w:rFonts w:ascii="Times New Roman" w:hAnsi="Times New Roman" w:cs="Times New Roman"/>
          <w:color w:val="000000" w:themeColor="text1"/>
          <w:sz w:val="32"/>
          <w:szCs w:val="32"/>
        </w:rPr>
        <w:t>LETTER OF ACCEPTANCE</w:t>
      </w:r>
    </w:p>
    <w:p w:rsidR="000E3046" w:rsidRPr="00697715" w:rsidRDefault="00123ABA" w:rsidP="000E3046">
      <w:pPr>
        <w:spacing w:after="0"/>
        <w:rPr>
          <w:rFonts w:ascii="Times New Roman" w:hAnsi="Times New Roman" w:cs="Times New Roman"/>
          <w:color w:val="000000" w:themeColor="text1"/>
          <w:sz w:val="20"/>
          <w:szCs w:val="20"/>
        </w:rPr>
      </w:pPr>
      <w:r w:rsidRPr="00697715">
        <w:rPr>
          <w:rFonts w:ascii="Times New Roman" w:hAnsi="Times New Roman" w:cs="Times New Roman"/>
          <w:color w:val="000000" w:themeColor="text1"/>
          <w:sz w:val="20"/>
          <w:szCs w:val="20"/>
        </w:rPr>
        <w:t xml:space="preserve">                                                                                                                                                                          </w:t>
      </w:r>
      <w:r w:rsidR="000E3046" w:rsidRPr="00697715">
        <w:rPr>
          <w:rFonts w:ascii="Times New Roman" w:hAnsi="Times New Roman" w:cs="Times New Roman"/>
          <w:color w:val="000000" w:themeColor="text1"/>
          <w:sz w:val="20"/>
          <w:szCs w:val="20"/>
        </w:rPr>
        <w:t>Date:</w:t>
      </w:r>
      <w:r w:rsidR="00CB187A" w:rsidRPr="00697715">
        <w:rPr>
          <w:rFonts w:ascii="Times New Roman" w:hAnsi="Times New Roman" w:cs="Times New Roman"/>
          <w:color w:val="000000" w:themeColor="text1"/>
          <w:sz w:val="20"/>
          <w:szCs w:val="20"/>
        </w:rPr>
        <w:t xml:space="preserve"> </w:t>
      </w:r>
      <w:r w:rsidR="00DD13B9">
        <w:rPr>
          <w:rFonts w:ascii="Times New Roman" w:hAnsi="Times New Roman" w:cs="Times New Roman"/>
          <w:color w:val="000000" w:themeColor="text1"/>
          <w:sz w:val="20"/>
          <w:szCs w:val="20"/>
        </w:rPr>
        <w:t>06</w:t>
      </w:r>
      <w:bookmarkStart w:id="0" w:name="_GoBack"/>
      <w:bookmarkEnd w:id="0"/>
      <w:r w:rsidR="00C303CD">
        <w:rPr>
          <w:rFonts w:ascii="Times New Roman" w:hAnsi="Times New Roman" w:cs="Times New Roman"/>
          <w:color w:val="000000" w:themeColor="text1"/>
          <w:sz w:val="20"/>
          <w:szCs w:val="20"/>
        </w:rPr>
        <w:t>.02</w:t>
      </w:r>
      <w:r w:rsidR="009517A0" w:rsidRPr="00697715">
        <w:rPr>
          <w:rFonts w:ascii="Times New Roman" w:hAnsi="Times New Roman" w:cs="Times New Roman"/>
          <w:color w:val="000000" w:themeColor="text1"/>
          <w:sz w:val="20"/>
          <w:szCs w:val="20"/>
        </w:rPr>
        <w:t>.</w:t>
      </w:r>
      <w:r w:rsidR="00151CD9">
        <w:rPr>
          <w:rFonts w:ascii="Times New Roman" w:hAnsi="Times New Roman" w:cs="Times New Roman"/>
          <w:color w:val="000000" w:themeColor="text1"/>
          <w:sz w:val="20"/>
          <w:szCs w:val="20"/>
        </w:rPr>
        <w:t>2023</w:t>
      </w:r>
    </w:p>
    <w:p w:rsidR="00697715" w:rsidRPr="00697715" w:rsidRDefault="00697715" w:rsidP="00697715">
      <w:pPr>
        <w:tabs>
          <w:tab w:val="left" w:pos="4455"/>
        </w:tabs>
        <w:spacing w:after="0"/>
        <w:rPr>
          <w:rFonts w:ascii="Times New Roman" w:hAnsi="Times New Roman" w:cs="Times New Roman"/>
          <w:color w:val="000000" w:themeColor="text1"/>
          <w:sz w:val="24"/>
          <w:szCs w:val="24"/>
        </w:rPr>
      </w:pPr>
      <w:r>
        <w:rPr>
          <w:rFonts w:ascii="Times New Roman" w:hAnsi="Times New Roman" w:cs="Times New Roman"/>
          <w:iCs/>
          <w:color w:val="000000" w:themeColor="text1"/>
          <w:sz w:val="20"/>
          <w:szCs w:val="20"/>
        </w:rPr>
        <w:tab/>
      </w:r>
    </w:p>
    <w:p w:rsidR="000E3046" w:rsidRPr="005324BB" w:rsidRDefault="000E3046" w:rsidP="00C303CD">
      <w:pPr>
        <w:pStyle w:val="Heading1"/>
        <w:tabs>
          <w:tab w:val="left" w:pos="3255"/>
        </w:tabs>
        <w:spacing w:before="170"/>
        <w:rPr>
          <w:rFonts w:ascii="Times New Roman" w:hAnsi="Times New Roman" w:cs="Times New Roman"/>
          <w:color w:val="000000" w:themeColor="text1"/>
          <w:sz w:val="20"/>
          <w:szCs w:val="20"/>
        </w:rPr>
      </w:pPr>
      <w:r w:rsidRPr="00B93C43">
        <w:rPr>
          <w:rFonts w:ascii="Times New Roman" w:hAnsi="Times New Roman" w:cs="Times New Roman"/>
          <w:iCs/>
          <w:color w:val="000000" w:themeColor="text1"/>
          <w:sz w:val="20"/>
          <w:szCs w:val="20"/>
        </w:rPr>
        <w:t>Paper Title</w:t>
      </w:r>
      <w:r w:rsidRPr="008047A2">
        <w:rPr>
          <w:rFonts w:ascii="Times New Roman" w:hAnsi="Times New Roman" w:cs="Times New Roman"/>
          <w:iCs/>
          <w:color w:val="000000" w:themeColor="text1"/>
          <w:sz w:val="20"/>
          <w:szCs w:val="20"/>
        </w:rPr>
        <w:t>:</w:t>
      </w:r>
      <w:r w:rsidR="00C14F38">
        <w:rPr>
          <w:rFonts w:ascii="Times New Roman" w:hAnsi="Times New Roman" w:cs="Times New Roman"/>
          <w:iCs/>
          <w:color w:val="000000" w:themeColor="text1"/>
          <w:sz w:val="20"/>
          <w:szCs w:val="20"/>
        </w:rPr>
        <w:t xml:space="preserve"> </w:t>
      </w:r>
      <w:r w:rsidR="005324BB" w:rsidRPr="005324BB">
        <w:rPr>
          <w:rFonts w:ascii="Times New Roman" w:hAnsi="Times New Roman" w:cs="Times New Roman"/>
          <w:iCs/>
          <w:color w:val="000000" w:themeColor="text1"/>
          <w:sz w:val="20"/>
          <w:szCs w:val="20"/>
        </w:rPr>
        <w:t>Parental educational level modulates the cognitive developmental outcome in infants with neonatal encephalopathy</w:t>
      </w:r>
      <w:r w:rsidR="005324BB">
        <w:rPr>
          <w:rFonts w:ascii="Times New Roman" w:hAnsi="Times New Roman" w:cs="Times New Roman"/>
          <w:iCs/>
          <w:color w:val="000000" w:themeColor="text1"/>
          <w:sz w:val="20"/>
          <w:szCs w:val="20"/>
        </w:rPr>
        <w:br/>
      </w:r>
      <w:r w:rsidR="00323732" w:rsidRPr="002A08E9">
        <w:rPr>
          <w:rFonts w:ascii="Times New Roman" w:eastAsiaTheme="minorHAnsi" w:hAnsi="Times New Roman" w:cs="Times New Roman"/>
          <w:bCs w:val="0"/>
          <w:color w:val="000000" w:themeColor="text1"/>
          <w:sz w:val="20"/>
          <w:szCs w:val="20"/>
        </w:rPr>
        <w:t>Author(s):</w:t>
      </w:r>
      <w:r w:rsidR="00E677DF" w:rsidRPr="00557847">
        <w:rPr>
          <w:rFonts w:ascii="Times New Roman" w:eastAsiaTheme="minorHAnsi" w:hAnsi="Times New Roman" w:cs="Times New Roman"/>
          <w:b w:val="0"/>
          <w:bCs w:val="0"/>
          <w:color w:val="000000" w:themeColor="text1"/>
          <w:sz w:val="20"/>
          <w:szCs w:val="20"/>
        </w:rPr>
        <w:t xml:space="preserve"> </w:t>
      </w:r>
      <w:proofErr w:type="spellStart"/>
      <w:r w:rsidR="005324BB">
        <w:rPr>
          <w:rFonts w:ascii="Times New Roman" w:eastAsiaTheme="minorHAnsi" w:hAnsi="Times New Roman" w:cs="Times New Roman"/>
          <w:bCs w:val="0"/>
          <w:color w:val="000000" w:themeColor="text1"/>
          <w:sz w:val="20"/>
          <w:szCs w:val="20"/>
        </w:rPr>
        <w:t>Zsuzsanna</w:t>
      </w:r>
      <w:proofErr w:type="spellEnd"/>
      <w:r w:rsidR="005324BB">
        <w:rPr>
          <w:rFonts w:ascii="Times New Roman" w:eastAsiaTheme="minorHAnsi" w:hAnsi="Times New Roman" w:cs="Times New Roman"/>
          <w:bCs w:val="0"/>
          <w:color w:val="000000" w:themeColor="text1"/>
          <w:sz w:val="20"/>
          <w:szCs w:val="20"/>
        </w:rPr>
        <w:t xml:space="preserve"> </w:t>
      </w:r>
      <w:proofErr w:type="spellStart"/>
      <w:r w:rsidR="005324BB" w:rsidRPr="005324BB">
        <w:rPr>
          <w:rFonts w:ascii="Times New Roman" w:eastAsiaTheme="minorHAnsi" w:hAnsi="Times New Roman" w:cs="Times New Roman"/>
          <w:bCs w:val="0"/>
          <w:color w:val="000000" w:themeColor="text1"/>
          <w:sz w:val="20"/>
          <w:szCs w:val="20"/>
        </w:rPr>
        <w:t>Varga</w:t>
      </w:r>
      <w:proofErr w:type="spellEnd"/>
      <w:r w:rsidR="00C303CD">
        <w:rPr>
          <w:rFonts w:ascii="Times New Roman" w:eastAsiaTheme="minorHAnsi" w:hAnsi="Times New Roman" w:cs="Times New Roman"/>
          <w:bCs w:val="0"/>
          <w:color w:val="000000" w:themeColor="text1"/>
          <w:sz w:val="20"/>
          <w:szCs w:val="20"/>
        </w:rPr>
        <w:t>,</w:t>
      </w:r>
      <w:r w:rsidR="00C303CD" w:rsidRPr="00C303CD">
        <w:t xml:space="preserve"> </w:t>
      </w:r>
      <w:r w:rsidR="005324BB" w:rsidRPr="005324BB">
        <w:rPr>
          <w:color w:val="000000" w:themeColor="text1"/>
          <w:sz w:val="20"/>
          <w:szCs w:val="20"/>
        </w:rPr>
        <w:t>Hungary</w:t>
      </w:r>
      <w:r w:rsidR="00151CD9">
        <w:rPr>
          <w:rFonts w:ascii="Times New Roman" w:eastAsiaTheme="minorHAnsi" w:hAnsi="Times New Roman" w:cs="Times New Roman"/>
          <w:bCs w:val="0"/>
          <w:color w:val="000000" w:themeColor="text1"/>
          <w:sz w:val="20"/>
          <w:szCs w:val="20"/>
        </w:rPr>
        <w:br/>
      </w:r>
      <w:r w:rsidRPr="002A08E9">
        <w:rPr>
          <w:rFonts w:ascii="Times New Roman" w:eastAsiaTheme="minorHAnsi" w:hAnsi="Times New Roman" w:cs="Times New Roman"/>
          <w:bCs w:val="0"/>
          <w:color w:val="000000" w:themeColor="text1"/>
          <w:sz w:val="20"/>
          <w:szCs w:val="20"/>
        </w:rPr>
        <w:t>Presenting</w:t>
      </w:r>
      <w:r w:rsidR="00673977" w:rsidRPr="002A08E9">
        <w:rPr>
          <w:rFonts w:ascii="Times New Roman" w:eastAsiaTheme="minorHAnsi" w:hAnsi="Times New Roman" w:cs="Times New Roman"/>
          <w:bCs w:val="0"/>
          <w:color w:val="000000" w:themeColor="text1"/>
          <w:sz w:val="20"/>
          <w:szCs w:val="20"/>
        </w:rPr>
        <w:t>:</w:t>
      </w:r>
      <w:r w:rsidR="00B30C14" w:rsidRPr="00B630FD">
        <w:rPr>
          <w:rFonts w:ascii="Times New Roman" w:eastAsiaTheme="minorHAnsi" w:hAnsi="Times New Roman" w:cs="Times New Roman"/>
          <w:b w:val="0"/>
          <w:bCs w:val="0"/>
          <w:color w:val="000000" w:themeColor="text1"/>
          <w:sz w:val="20"/>
          <w:szCs w:val="20"/>
        </w:rPr>
        <w:t xml:space="preserve"> </w:t>
      </w:r>
      <w:proofErr w:type="spellStart"/>
      <w:r w:rsidR="005324BB">
        <w:rPr>
          <w:rFonts w:ascii="Times New Roman" w:eastAsiaTheme="minorHAnsi" w:hAnsi="Times New Roman" w:cs="Times New Roman"/>
          <w:bCs w:val="0"/>
          <w:color w:val="000000" w:themeColor="text1"/>
          <w:sz w:val="20"/>
          <w:szCs w:val="20"/>
        </w:rPr>
        <w:t>Zsuzsanna</w:t>
      </w:r>
      <w:proofErr w:type="spellEnd"/>
      <w:r w:rsidR="005324BB">
        <w:rPr>
          <w:rFonts w:ascii="Times New Roman" w:eastAsiaTheme="minorHAnsi" w:hAnsi="Times New Roman" w:cs="Times New Roman"/>
          <w:bCs w:val="0"/>
          <w:color w:val="000000" w:themeColor="text1"/>
          <w:sz w:val="20"/>
          <w:szCs w:val="20"/>
        </w:rPr>
        <w:t xml:space="preserve"> </w:t>
      </w:r>
      <w:proofErr w:type="spellStart"/>
      <w:r w:rsidR="005324BB" w:rsidRPr="005324BB">
        <w:rPr>
          <w:rFonts w:ascii="Times New Roman" w:eastAsiaTheme="minorHAnsi" w:hAnsi="Times New Roman" w:cs="Times New Roman"/>
          <w:bCs w:val="0"/>
          <w:color w:val="000000" w:themeColor="text1"/>
          <w:sz w:val="20"/>
          <w:szCs w:val="20"/>
        </w:rPr>
        <w:t>Varga</w:t>
      </w:r>
      <w:proofErr w:type="spellEnd"/>
      <w:r w:rsidR="00D028F5">
        <w:rPr>
          <w:rFonts w:ascii="Times New Roman" w:hAnsi="Times New Roman" w:cs="Times New Roman"/>
          <w:color w:val="000000" w:themeColor="text1"/>
          <w:sz w:val="20"/>
          <w:szCs w:val="20"/>
        </w:rPr>
        <w:br/>
      </w:r>
      <w:r w:rsidR="005324BB">
        <w:rPr>
          <w:rFonts w:ascii="Times New Roman" w:hAnsi="Times New Roman" w:cs="Times New Roman"/>
          <w:color w:val="000000" w:themeColor="text1"/>
          <w:sz w:val="20"/>
          <w:szCs w:val="20"/>
        </w:rPr>
        <w:br/>
      </w:r>
      <w:r w:rsidR="003D32F7" w:rsidRPr="00EC2C83">
        <w:rPr>
          <w:rFonts w:ascii="Times New Roman" w:hAnsi="Times New Roman" w:cs="Times New Roman"/>
          <w:color w:val="000000" w:themeColor="text1"/>
          <w:sz w:val="20"/>
          <w:szCs w:val="20"/>
        </w:rPr>
        <w:t>Mode of Presentation:</w:t>
      </w:r>
      <w:r w:rsidR="005E6D01">
        <w:rPr>
          <w:rFonts w:ascii="Times New Roman" w:hAnsi="Times New Roman" w:cs="Times New Roman"/>
          <w:color w:val="000000" w:themeColor="text1"/>
          <w:sz w:val="20"/>
          <w:szCs w:val="20"/>
        </w:rPr>
        <w:t xml:space="preserve"> </w:t>
      </w:r>
      <w:r w:rsidR="00C303CD" w:rsidRPr="00C303CD">
        <w:rPr>
          <w:rFonts w:ascii="Times New Roman" w:hAnsi="Times New Roman" w:cs="Times New Roman"/>
          <w:color w:val="000000" w:themeColor="text1"/>
          <w:sz w:val="20"/>
          <w:szCs w:val="20"/>
        </w:rPr>
        <w:t>Poster</w:t>
      </w:r>
      <w:r w:rsidR="00C303CD">
        <w:rPr>
          <w:rFonts w:ascii="Times New Roman" w:hAnsi="Times New Roman" w:cs="Times New Roman"/>
          <w:color w:val="000000" w:themeColor="text1"/>
          <w:sz w:val="20"/>
          <w:szCs w:val="20"/>
        </w:rPr>
        <w:t xml:space="preserve"> </w:t>
      </w:r>
      <w:r w:rsidR="00B54EA6">
        <w:rPr>
          <w:rFonts w:ascii="Times New Roman" w:hAnsi="Times New Roman" w:cs="Times New Roman"/>
          <w:color w:val="000000" w:themeColor="text1"/>
          <w:sz w:val="20"/>
          <w:szCs w:val="20"/>
        </w:rPr>
        <w:t>Presentation</w:t>
      </w:r>
    </w:p>
    <w:p w:rsidR="000E3046" w:rsidRPr="00D63A37" w:rsidRDefault="000E3046" w:rsidP="00B630FD">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check the above details of your presentation carefully, as all conference material will be printed with this information. If there are any corrections </w:t>
      </w:r>
      <w:r w:rsidRPr="00B630FD">
        <w:rPr>
          <w:rFonts w:ascii="Times New Roman" w:hAnsi="Times New Roman" w:cs="Times New Roman"/>
          <w:iCs/>
          <w:color w:val="000000" w:themeColor="text1"/>
          <w:sz w:val="20"/>
          <w:szCs w:val="20"/>
        </w:rPr>
        <w:t>please</w:t>
      </w:r>
      <w:r w:rsidRPr="00D63A37">
        <w:rPr>
          <w:rFonts w:ascii="Times New Roman" w:hAnsi="Times New Roman" w:cs="Times New Roman"/>
          <w:color w:val="000000" w:themeColor="text1"/>
          <w:sz w:val="20"/>
          <w:szCs w:val="20"/>
        </w:rPr>
        <w:t xml:space="preserve"> inform us as soon as possible)</w:t>
      </w:r>
    </w:p>
    <w:p w:rsidR="000E3046" w:rsidRPr="00782950" w:rsidRDefault="000E3046" w:rsidP="000E3046">
      <w:pPr>
        <w:spacing w:after="0"/>
        <w:rPr>
          <w:rFonts w:ascii="Times New Roman" w:hAnsi="Times New Roman" w:cs="Times New Roman"/>
          <w:color w:val="000000" w:themeColor="text1"/>
          <w:sz w:val="20"/>
          <w:szCs w:val="20"/>
        </w:rPr>
      </w:pPr>
    </w:p>
    <w:p w:rsidR="000E3046" w:rsidRDefault="008B1F0B" w:rsidP="000E3046">
      <w:pPr>
        <w:spacing w:after="0"/>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Dear Dr.</w:t>
      </w:r>
      <w:r w:rsidR="00F70BEE" w:rsidRPr="00F70BEE">
        <w:rPr>
          <w:rFonts w:ascii="Times New Roman" w:hAnsi="Times New Roman" w:cs="Times New Roman"/>
          <w:color w:val="000000" w:themeColor="text1"/>
          <w:sz w:val="20"/>
          <w:szCs w:val="20"/>
        </w:rPr>
        <w:t xml:space="preserve"> </w:t>
      </w:r>
      <w:proofErr w:type="spellStart"/>
      <w:r w:rsidR="005324BB" w:rsidRPr="005324BB">
        <w:rPr>
          <w:rFonts w:ascii="Times New Roman" w:hAnsi="Times New Roman" w:cs="Times New Roman"/>
          <w:b/>
          <w:color w:val="000000" w:themeColor="text1"/>
          <w:sz w:val="20"/>
          <w:szCs w:val="20"/>
        </w:rPr>
        <w:t>Zsuzsanna</w:t>
      </w:r>
      <w:proofErr w:type="spellEnd"/>
      <w:r w:rsidR="005324BB" w:rsidRPr="005324BB">
        <w:rPr>
          <w:rFonts w:ascii="Times New Roman" w:hAnsi="Times New Roman" w:cs="Times New Roman"/>
          <w:b/>
          <w:color w:val="000000" w:themeColor="text1"/>
          <w:sz w:val="20"/>
          <w:szCs w:val="20"/>
        </w:rPr>
        <w:t xml:space="preserve"> </w:t>
      </w:r>
      <w:proofErr w:type="spellStart"/>
      <w:r w:rsidR="005324BB" w:rsidRPr="005324BB">
        <w:rPr>
          <w:rFonts w:ascii="Times New Roman" w:hAnsi="Times New Roman" w:cs="Times New Roman"/>
          <w:b/>
          <w:color w:val="000000" w:themeColor="text1"/>
          <w:sz w:val="20"/>
          <w:szCs w:val="20"/>
        </w:rPr>
        <w:t>Varga</w:t>
      </w:r>
      <w:proofErr w:type="spellEnd"/>
      <w:r w:rsidR="007C6755" w:rsidRPr="007C6755">
        <w:rPr>
          <w:rFonts w:ascii="Times New Roman" w:hAnsi="Times New Roman" w:cs="Times New Roman"/>
          <w:b/>
          <w:color w:val="000000" w:themeColor="text1"/>
          <w:sz w:val="20"/>
          <w:szCs w:val="20"/>
        </w:rPr>
        <w:t>,</w:t>
      </w:r>
    </w:p>
    <w:p w:rsidR="00D025D2" w:rsidRPr="00D63A37" w:rsidRDefault="00D025D2" w:rsidP="000E3046">
      <w:pPr>
        <w:spacing w:after="0"/>
        <w:rPr>
          <w:rFonts w:ascii="Times New Roman" w:hAnsi="Times New Roman" w:cs="Times New Roman"/>
          <w:iCs/>
          <w:color w:val="000000" w:themeColor="text1"/>
          <w:sz w:val="20"/>
          <w:szCs w:val="20"/>
        </w:rPr>
      </w:pPr>
    </w:p>
    <w:p w:rsidR="00123ABA" w:rsidRPr="00204430" w:rsidRDefault="001B6E59" w:rsidP="00FB1166">
      <w:pPr>
        <w:spacing w:after="0"/>
        <w:rPr>
          <w:rFonts w:ascii="Times New Roman" w:eastAsiaTheme="majorEastAsia" w:hAnsi="Times New Roman" w:cs="Times New Roman"/>
          <w:b/>
          <w:bCs/>
          <w:iCs/>
          <w:color w:val="000000" w:themeColor="text1"/>
          <w:sz w:val="20"/>
          <w:szCs w:val="20"/>
        </w:rPr>
      </w:pPr>
      <w:r w:rsidRPr="00D63A37">
        <w:rPr>
          <w:rFonts w:ascii="Times New Roman" w:hAnsi="Times New Roman" w:cs="Times New Roman"/>
          <w:color w:val="000000" w:themeColor="text1"/>
          <w:sz w:val="20"/>
          <w:szCs w:val="20"/>
        </w:rPr>
        <w:t xml:space="preserve">We are </w:t>
      </w:r>
      <w:r w:rsidR="002A19AF" w:rsidRPr="00D63A37">
        <w:rPr>
          <w:rFonts w:ascii="Times New Roman" w:hAnsi="Times New Roman" w:cs="Times New Roman"/>
          <w:color w:val="000000" w:themeColor="text1"/>
          <w:sz w:val="20"/>
          <w:szCs w:val="20"/>
        </w:rPr>
        <w:t xml:space="preserve">pleased to </w:t>
      </w:r>
      <w:r w:rsidR="002A19AF" w:rsidRPr="00480AA6">
        <w:rPr>
          <w:rFonts w:ascii="Times New Roman" w:hAnsi="Times New Roman" w:cs="Times New Roman"/>
          <w:iCs/>
          <w:color w:val="000000" w:themeColor="text1"/>
          <w:sz w:val="20"/>
          <w:szCs w:val="20"/>
        </w:rPr>
        <w:t>inform</w:t>
      </w:r>
      <w:r w:rsidR="002A19AF" w:rsidRPr="00D63A37">
        <w:rPr>
          <w:rFonts w:ascii="Times New Roman" w:hAnsi="Times New Roman" w:cs="Times New Roman"/>
          <w:color w:val="000000" w:themeColor="text1"/>
          <w:sz w:val="20"/>
          <w:szCs w:val="20"/>
        </w:rPr>
        <w:t xml:space="preserve"> you that </w:t>
      </w:r>
      <w:r w:rsidRPr="00D63A37">
        <w:rPr>
          <w:rFonts w:ascii="Times New Roman" w:hAnsi="Times New Roman" w:cs="Times New Roman"/>
          <w:color w:val="000000" w:themeColor="text1"/>
          <w:sz w:val="20"/>
          <w:szCs w:val="20"/>
        </w:rPr>
        <w:t>your abstract</w:t>
      </w:r>
      <w:r w:rsidR="005540A5">
        <w:rPr>
          <w:rFonts w:ascii="Times New Roman" w:hAnsi="Times New Roman" w:cs="Times New Roman"/>
          <w:color w:val="000000" w:themeColor="text1"/>
          <w:sz w:val="20"/>
          <w:szCs w:val="20"/>
        </w:rPr>
        <w:t xml:space="preserve"> (</w:t>
      </w:r>
      <w:r w:rsidR="0004081A">
        <w:rPr>
          <w:rFonts w:ascii="Times New Roman" w:hAnsi="Times New Roman" w:cs="Times New Roman"/>
          <w:color w:val="000000" w:themeColor="text1"/>
          <w:sz w:val="20"/>
          <w:szCs w:val="20"/>
        </w:rPr>
        <w:t>Poster</w:t>
      </w:r>
      <w:r w:rsidR="00B54EA6" w:rsidRPr="00B54EA6">
        <w:rPr>
          <w:rFonts w:ascii="Times New Roman" w:hAnsi="Times New Roman" w:cs="Times New Roman"/>
          <w:color w:val="000000" w:themeColor="text1"/>
          <w:sz w:val="20"/>
          <w:szCs w:val="20"/>
        </w:rPr>
        <w:t xml:space="preserve"> Presentation</w:t>
      </w:r>
      <w:r w:rsidR="00F914D3">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has been accepted by the</w:t>
      </w:r>
      <w:r w:rsidR="003D32F7" w:rsidRPr="00D63A37">
        <w:rPr>
          <w:rFonts w:ascii="Times New Roman" w:hAnsi="Times New Roman" w:cs="Times New Roman"/>
          <w:color w:val="000000" w:themeColor="text1"/>
          <w:sz w:val="20"/>
          <w:szCs w:val="20"/>
        </w:rPr>
        <w:t xml:space="preserve"> operating committee of</w:t>
      </w:r>
      <w:r w:rsidR="00CB40CA" w:rsidRPr="00CB40CA">
        <w:rPr>
          <w:rFonts w:ascii="Times New Roman" w:eastAsiaTheme="majorEastAsia" w:hAnsi="Times New Roman" w:cs="Times New Roman"/>
          <w:b/>
          <w:bCs/>
          <w:iCs/>
          <w:color w:val="000000" w:themeColor="text1"/>
          <w:sz w:val="20"/>
          <w:szCs w:val="20"/>
        </w:rPr>
        <w:t xml:space="preserve">                       </w:t>
      </w:r>
      <w:r w:rsidR="00204430">
        <w:rPr>
          <w:rFonts w:ascii="Times New Roman" w:eastAsiaTheme="majorEastAsia" w:hAnsi="Times New Roman" w:cs="Times New Roman"/>
          <w:b/>
          <w:bCs/>
          <w:iCs/>
          <w:color w:val="000000" w:themeColor="text1"/>
          <w:sz w:val="20"/>
          <w:szCs w:val="20"/>
        </w:rPr>
        <w:t xml:space="preserve">                         </w:t>
      </w:r>
      <w:r w:rsidR="00FB1166">
        <w:rPr>
          <w:rFonts w:ascii="Times New Roman" w:eastAsiaTheme="majorEastAsia" w:hAnsi="Times New Roman" w:cs="Times New Roman"/>
          <w:b/>
          <w:bCs/>
          <w:iCs/>
          <w:color w:val="000000" w:themeColor="text1"/>
          <w:sz w:val="20"/>
          <w:szCs w:val="20"/>
        </w:rPr>
        <w:t xml:space="preserve">4th World Summit on </w:t>
      </w:r>
      <w:r w:rsidR="00FB1166" w:rsidRPr="00FB1166">
        <w:rPr>
          <w:rFonts w:ascii="Times New Roman" w:eastAsiaTheme="majorEastAsia" w:hAnsi="Times New Roman" w:cs="Times New Roman"/>
          <w:b/>
          <w:bCs/>
          <w:iCs/>
          <w:color w:val="000000" w:themeColor="text1"/>
          <w:sz w:val="20"/>
          <w:szCs w:val="20"/>
        </w:rPr>
        <w:t xml:space="preserve">Neonatology, </w:t>
      </w:r>
      <w:proofErr w:type="spellStart"/>
      <w:r w:rsidR="00FB1166" w:rsidRPr="00FB1166">
        <w:rPr>
          <w:rFonts w:ascii="Times New Roman" w:eastAsiaTheme="majorEastAsia" w:hAnsi="Times New Roman" w:cs="Times New Roman"/>
          <w:b/>
          <w:bCs/>
          <w:iCs/>
          <w:color w:val="000000" w:themeColor="text1"/>
          <w:sz w:val="20"/>
          <w:szCs w:val="20"/>
        </w:rPr>
        <w:t>Pediatrics</w:t>
      </w:r>
      <w:proofErr w:type="spellEnd"/>
      <w:r w:rsidR="00FB1166" w:rsidRPr="00FB1166">
        <w:rPr>
          <w:rFonts w:ascii="Times New Roman" w:eastAsiaTheme="majorEastAsia" w:hAnsi="Times New Roman" w:cs="Times New Roman"/>
          <w:b/>
          <w:bCs/>
          <w:iCs/>
          <w:color w:val="000000" w:themeColor="text1"/>
          <w:sz w:val="20"/>
          <w:szCs w:val="20"/>
        </w:rPr>
        <w:t xml:space="preserve"> and Developmental Medicine</w:t>
      </w:r>
      <w:r w:rsidR="00F914D3">
        <w:rPr>
          <w:rFonts w:ascii="Times New Roman" w:eastAsiaTheme="majorEastAsia" w:hAnsi="Times New Roman" w:cs="Times New Roman"/>
          <w:b/>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 xml:space="preserve">Neonatology 2023 </w:t>
      </w:r>
      <w:r w:rsidR="00FB1166">
        <w:rPr>
          <w:rFonts w:ascii="Times New Roman" w:eastAsiaTheme="majorEastAsia" w:hAnsi="Times New Roman" w:cs="Times New Roman"/>
          <w:bCs/>
          <w:iCs/>
          <w:color w:val="000000" w:themeColor="text1"/>
          <w:sz w:val="20"/>
          <w:szCs w:val="20"/>
        </w:rPr>
        <w:t xml:space="preserve"> </w:t>
      </w:r>
      <w:r w:rsidR="00540D1A">
        <w:rPr>
          <w:rFonts w:ascii="Times New Roman" w:hAnsi="Times New Roman" w:cs="Times New Roman"/>
          <w:color w:val="000000" w:themeColor="text1"/>
          <w:sz w:val="20"/>
          <w:szCs w:val="20"/>
        </w:rPr>
        <w:t>scheduled</w:t>
      </w:r>
      <w:r w:rsidR="00672108">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for</w:t>
      </w:r>
      <w:r w:rsidR="00540D1A">
        <w:rPr>
          <w:rFonts w:ascii="Times New Roman" w:hAnsi="Times New Roman" w:cs="Times New Roman"/>
          <w:color w:val="000000" w:themeColor="text1"/>
          <w:sz w:val="20"/>
          <w:szCs w:val="20"/>
        </w:rPr>
        <w:t xml:space="preserve"> </w:t>
      </w:r>
      <w:r w:rsidR="00FB1166" w:rsidRPr="00FB1166">
        <w:rPr>
          <w:rFonts w:ascii="Times New Roman" w:eastAsiaTheme="majorEastAsia" w:hAnsi="Times New Roman" w:cs="Times New Roman"/>
          <w:b/>
          <w:bCs/>
          <w:iCs/>
          <w:color w:val="000000" w:themeColor="text1"/>
          <w:sz w:val="20"/>
          <w:szCs w:val="20"/>
        </w:rPr>
        <w:t>July 17-18, 2023</w:t>
      </w:r>
      <w:r w:rsidR="00FB1166">
        <w:rPr>
          <w:rFonts w:ascii="Times New Roman" w:eastAsiaTheme="majorEastAsia" w:hAnsi="Times New Roman" w:cs="Times New Roman"/>
          <w:b/>
          <w:bCs/>
          <w:iCs/>
          <w:color w:val="000000" w:themeColor="text1"/>
          <w:sz w:val="20"/>
          <w:szCs w:val="20"/>
        </w:rPr>
        <w:t xml:space="preserve"> </w:t>
      </w:r>
      <w:r w:rsidR="00CB40CA" w:rsidRPr="00CB40CA">
        <w:rPr>
          <w:rFonts w:ascii="Times New Roman" w:hAnsi="Times New Roman" w:cs="Times New Roman"/>
          <w:color w:val="000000" w:themeColor="text1"/>
          <w:sz w:val="20"/>
          <w:szCs w:val="20"/>
        </w:rPr>
        <w:t>at</w:t>
      </w:r>
      <w:r w:rsidR="00FB1166">
        <w:rPr>
          <w:rFonts w:ascii="Times New Roman" w:eastAsiaTheme="majorEastAsia" w:hAnsi="Times New Roman" w:cs="Times New Roman"/>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Zurich, Switzerland</w:t>
      </w:r>
      <w:r w:rsidR="00CB40CA">
        <w:rPr>
          <w:rFonts w:ascii="Times New Roman" w:eastAsiaTheme="majorEastAsia" w:hAnsi="Times New Roman" w:cs="Times New Roman"/>
          <w:bCs/>
          <w:iCs/>
          <w:color w:val="000000" w:themeColor="text1"/>
          <w:sz w:val="20"/>
          <w:szCs w:val="20"/>
        </w:rPr>
        <w:t>.</w:t>
      </w:r>
    </w:p>
    <w:p w:rsidR="00A7547D" w:rsidRPr="00F773A1" w:rsidRDefault="00A7547D" w:rsidP="00F773A1">
      <w:pPr>
        <w:spacing w:after="0"/>
        <w:jc w:val="both"/>
        <w:rPr>
          <w:rFonts w:ascii="Times New Roman" w:eastAsiaTheme="majorEastAsia" w:hAnsi="Times New Roman" w:cs="Times New Roman"/>
          <w:b/>
          <w:bCs/>
          <w:iCs/>
          <w:color w:val="000000" w:themeColor="text1"/>
          <w:sz w:val="20"/>
          <w:szCs w:val="20"/>
        </w:rPr>
      </w:pPr>
    </w:p>
    <w:p w:rsidR="002A19AF" w:rsidRPr="00123ABA" w:rsidRDefault="00FB1166" w:rsidP="00123ABA">
      <w:pPr>
        <w:spacing w:after="0"/>
        <w:jc w:val="both"/>
        <w:rPr>
          <w:rFonts w:ascii="Times New Roman" w:hAnsi="Times New Roman" w:cs="Times New Roman"/>
          <w:color w:val="000000" w:themeColor="text1"/>
          <w:sz w:val="20"/>
          <w:szCs w:val="20"/>
        </w:rPr>
      </w:pPr>
      <w:r>
        <w:rPr>
          <w:rFonts w:ascii="Times New Roman" w:eastAsiaTheme="majorEastAsia" w:hAnsi="Times New Roman" w:cs="Times New Roman"/>
          <w:b/>
          <w:bCs/>
          <w:iCs/>
          <w:color w:val="000000" w:themeColor="text1"/>
          <w:sz w:val="20"/>
          <w:szCs w:val="20"/>
        </w:rPr>
        <w:t xml:space="preserve">4th World Summit on </w:t>
      </w:r>
      <w:r w:rsidRPr="00FB1166">
        <w:rPr>
          <w:rFonts w:ascii="Times New Roman" w:eastAsiaTheme="majorEastAsia" w:hAnsi="Times New Roman" w:cs="Times New Roman"/>
          <w:b/>
          <w:bCs/>
          <w:iCs/>
          <w:color w:val="000000" w:themeColor="text1"/>
          <w:sz w:val="20"/>
          <w:szCs w:val="20"/>
        </w:rPr>
        <w:t xml:space="preserve">Neonatology, </w:t>
      </w:r>
      <w:proofErr w:type="spellStart"/>
      <w:r w:rsidRPr="00FB1166">
        <w:rPr>
          <w:rFonts w:ascii="Times New Roman" w:eastAsiaTheme="majorEastAsia" w:hAnsi="Times New Roman" w:cs="Times New Roman"/>
          <w:b/>
          <w:bCs/>
          <w:iCs/>
          <w:color w:val="000000" w:themeColor="text1"/>
          <w:sz w:val="20"/>
          <w:szCs w:val="20"/>
        </w:rPr>
        <w:t>Pediatrics</w:t>
      </w:r>
      <w:proofErr w:type="spellEnd"/>
      <w:r w:rsidRPr="00FB1166">
        <w:rPr>
          <w:rFonts w:ascii="Times New Roman" w:eastAsiaTheme="majorEastAsia" w:hAnsi="Times New Roman" w:cs="Times New Roman"/>
          <w:b/>
          <w:bCs/>
          <w:iCs/>
          <w:color w:val="000000" w:themeColor="text1"/>
          <w:sz w:val="20"/>
          <w:szCs w:val="20"/>
        </w:rPr>
        <w:t xml:space="preserve"> and Developmental Medicine</w:t>
      </w:r>
      <w:r w:rsidRPr="00D63A37">
        <w:rPr>
          <w:rFonts w:ascii="Times New Roman" w:hAnsi="Times New Roman" w:cs="Times New Roman"/>
          <w:color w:val="000000" w:themeColor="text1"/>
          <w:sz w:val="20"/>
          <w:szCs w:val="20"/>
        </w:rPr>
        <w:t xml:space="preserve"> </w:t>
      </w:r>
      <w:r w:rsidR="00771D4A" w:rsidRPr="00D63A37">
        <w:rPr>
          <w:rFonts w:ascii="Times New Roman" w:hAnsi="Times New Roman" w:cs="Times New Roman"/>
          <w:color w:val="000000" w:themeColor="text1"/>
          <w:sz w:val="20"/>
          <w:szCs w:val="20"/>
        </w:rPr>
        <w:t xml:space="preserve">initiated by Editors of </w:t>
      </w:r>
      <w:r w:rsidR="00B07096" w:rsidRPr="00D63A37">
        <w:rPr>
          <w:rFonts w:ascii="Times New Roman" w:hAnsi="Times New Roman" w:cs="Times New Roman"/>
          <w:color w:val="000000" w:themeColor="text1"/>
          <w:sz w:val="20"/>
          <w:szCs w:val="20"/>
        </w:rPr>
        <w:t>–</w:t>
      </w:r>
      <w:r w:rsidR="00204430" w:rsidRPr="00204430">
        <w:t xml:space="preserve"> </w:t>
      </w:r>
      <w:r w:rsidR="00204430" w:rsidRPr="00204430">
        <w:rPr>
          <w:rFonts w:ascii="Times New Roman" w:hAnsi="Times New Roman" w:cs="Times New Roman"/>
          <w:color w:val="000000" w:themeColor="text1"/>
          <w:sz w:val="20"/>
          <w:szCs w:val="20"/>
        </w:rPr>
        <w:t xml:space="preserve">Journal of </w:t>
      </w:r>
      <w:r w:rsidRPr="00FB1166">
        <w:rPr>
          <w:rFonts w:ascii="Times New Roman" w:eastAsiaTheme="majorEastAsia" w:hAnsi="Times New Roman" w:cs="Times New Roman"/>
          <w:bCs/>
          <w:iCs/>
          <w:color w:val="000000" w:themeColor="text1"/>
          <w:sz w:val="20"/>
          <w:szCs w:val="20"/>
        </w:rPr>
        <w:t>Neonatology</w:t>
      </w:r>
      <w:r w:rsidRPr="00FB1166">
        <w:rPr>
          <w:rFonts w:ascii="Times New Roman" w:hAnsi="Times New Roman" w:cs="Times New Roman"/>
          <w:color w:val="000000" w:themeColor="text1"/>
          <w:sz w:val="20"/>
          <w:szCs w:val="20"/>
        </w:rPr>
        <w:t xml:space="preserve"> </w:t>
      </w:r>
      <w:r w:rsidR="00204430" w:rsidRPr="00204430">
        <w:rPr>
          <w:rFonts w:ascii="Times New Roman" w:hAnsi="Times New Roman" w:cs="Times New Roman"/>
          <w:color w:val="000000" w:themeColor="text1"/>
          <w:sz w:val="20"/>
          <w:szCs w:val="20"/>
        </w:rPr>
        <w:t>Disorders</w:t>
      </w:r>
      <w:r w:rsidR="00204430">
        <w:rPr>
          <w:rFonts w:ascii="Times New Roman" w:hAnsi="Times New Roman" w:cs="Times New Roman"/>
          <w:color w:val="000000" w:themeColor="text1"/>
          <w:sz w:val="20"/>
          <w:szCs w:val="20"/>
        </w:rPr>
        <w:t xml:space="preserve"> </w:t>
      </w:r>
      <w:r w:rsidR="00771D4A" w:rsidRPr="00123ABA">
        <w:rPr>
          <w:rFonts w:ascii="Times New Roman" w:hAnsi="Times New Roman" w:cs="Times New Roman"/>
          <w:color w:val="000000" w:themeColor="text1"/>
          <w:sz w:val="20"/>
          <w:szCs w:val="20"/>
        </w:rPr>
        <w:t xml:space="preserve">will definitely </w:t>
      </w:r>
      <w:r w:rsidR="00B07096" w:rsidRPr="00123ABA">
        <w:rPr>
          <w:rFonts w:ascii="Times New Roman" w:hAnsi="Times New Roman" w:cs="Times New Roman"/>
          <w:color w:val="000000" w:themeColor="text1"/>
          <w:sz w:val="20"/>
          <w:szCs w:val="20"/>
        </w:rPr>
        <w:t>offer</w:t>
      </w:r>
      <w:r w:rsidR="00771D4A" w:rsidRPr="00123ABA">
        <w:rPr>
          <w:rFonts w:ascii="Times New Roman" w:hAnsi="Times New Roman" w:cs="Times New Roman"/>
          <w:color w:val="000000" w:themeColor="text1"/>
          <w:sz w:val="20"/>
          <w:szCs w:val="20"/>
        </w:rPr>
        <w:t xml:space="preserve"> you an unforgettable experience in exploring new opportunities.</w:t>
      </w:r>
    </w:p>
    <w:p w:rsidR="00771D4A" w:rsidRPr="00D63A37" w:rsidRDefault="00771D4A" w:rsidP="001B6E59">
      <w:pPr>
        <w:spacing w:after="0"/>
        <w:rPr>
          <w:rFonts w:ascii="Times New Roman" w:hAnsi="Times New Roman" w:cs="Times New Roman"/>
          <w:color w:val="000000" w:themeColor="text1"/>
          <w:sz w:val="20"/>
          <w:szCs w:val="20"/>
        </w:rPr>
      </w:pPr>
    </w:p>
    <w:p w:rsidR="001B6E59" w:rsidRPr="00D63A37" w:rsidRDefault="001B6E59" w:rsidP="00F773A1">
      <w:pPr>
        <w:spacing w:after="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member of our Committee will be in contact with you about this after we have had confirmation that you will attend the conference to present your paper.</w:t>
      </w:r>
    </w:p>
    <w:p w:rsidR="002A19AF" w:rsidRPr="00D63A37" w:rsidRDefault="002A19AF" w:rsidP="001B6E59">
      <w:pPr>
        <w:spacing w:after="0"/>
        <w:rPr>
          <w:rFonts w:ascii="Times New Roman" w:hAnsi="Times New Roman" w:cs="Times New Roman"/>
          <w:color w:val="000000" w:themeColor="text1"/>
          <w:sz w:val="20"/>
          <w:szCs w:val="20"/>
        </w:rPr>
      </w:pPr>
    </w:p>
    <w:p w:rsidR="000E3046" w:rsidRPr="00D63A37" w:rsidRDefault="0093019E" w:rsidP="001B6E59">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w:t>
      </w:r>
      <w:r w:rsidR="002A19AF" w:rsidRPr="00D63A37">
        <w:rPr>
          <w:rFonts w:ascii="Times New Roman" w:hAnsi="Times New Roman" w:cs="Times New Roman"/>
          <w:color w:val="000000" w:themeColor="text1"/>
          <w:sz w:val="20"/>
          <w:szCs w:val="20"/>
        </w:rPr>
        <w:t>e</w:t>
      </w:r>
      <w:r w:rsidR="001B6E59" w:rsidRPr="00D63A37">
        <w:rPr>
          <w:rFonts w:ascii="Times New Roman" w:hAnsi="Times New Roman" w:cs="Times New Roman"/>
          <w:color w:val="000000" w:themeColor="text1"/>
          <w:sz w:val="20"/>
          <w:szCs w:val="20"/>
        </w:rPr>
        <w:t xml:space="preserve"> will send you the </w:t>
      </w:r>
      <w:r w:rsidR="002A19AF" w:rsidRPr="00D63A37">
        <w:rPr>
          <w:rFonts w:ascii="Times New Roman" w:hAnsi="Times New Roman" w:cs="Times New Roman"/>
          <w:color w:val="000000" w:themeColor="text1"/>
          <w:sz w:val="20"/>
          <w:szCs w:val="20"/>
        </w:rPr>
        <w:t>official letter of invitation</w:t>
      </w:r>
      <w:r w:rsidR="00F914D3">
        <w:rPr>
          <w:rFonts w:ascii="Times New Roman" w:hAnsi="Times New Roman" w:cs="Times New Roman"/>
          <w:color w:val="000000" w:themeColor="text1"/>
          <w:sz w:val="20"/>
          <w:szCs w:val="20"/>
        </w:rPr>
        <w:t xml:space="preserve"> after </w:t>
      </w:r>
      <w:r w:rsidRPr="00D63A37">
        <w:rPr>
          <w:rFonts w:ascii="Times New Roman" w:hAnsi="Times New Roman" w:cs="Times New Roman"/>
          <w:color w:val="000000" w:themeColor="text1"/>
          <w:sz w:val="20"/>
          <w:szCs w:val="20"/>
        </w:rPr>
        <w:t>receiving your confirmation.</w:t>
      </w:r>
      <w:r w:rsidR="001B6E59" w:rsidRPr="00D63A37">
        <w:rPr>
          <w:rFonts w:ascii="Times New Roman" w:hAnsi="Times New Roman" w:cs="Times New Roman"/>
          <w:color w:val="000000" w:themeColor="text1"/>
          <w:sz w:val="20"/>
          <w:szCs w:val="20"/>
        </w:rPr>
        <w:t xml:space="preserve"> </w:t>
      </w:r>
    </w:p>
    <w:p w:rsidR="002A19AF" w:rsidRPr="00D63A37" w:rsidRDefault="002A19AF" w:rsidP="002A19A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We are looking forward to hearing from you.</w:t>
      </w:r>
    </w:p>
    <w:p w:rsidR="0093019E" w:rsidRPr="00D63A37" w:rsidRDefault="0093019E" w:rsidP="002A19AF">
      <w:pPr>
        <w:spacing w:after="0"/>
        <w:rPr>
          <w:rFonts w:ascii="Times New Roman" w:hAnsi="Times New Roman" w:cs="Times New Roman"/>
          <w:color w:val="000000" w:themeColor="text1"/>
          <w:sz w:val="20"/>
          <w:szCs w:val="20"/>
        </w:rPr>
      </w:pPr>
    </w:p>
    <w:p w:rsidR="0093019E" w:rsidRPr="00E55613" w:rsidRDefault="0093019E" w:rsidP="0093019E">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With Thanks,</w:t>
      </w:r>
    </w:p>
    <w:p w:rsidR="00F773A1" w:rsidRPr="00F773A1" w:rsidRDefault="00F773A1" w:rsidP="00F773A1">
      <w:pPr>
        <w:spacing w:after="0"/>
        <w:rPr>
          <w:rFonts w:ascii="Times New Roman" w:hAnsi="Times New Roman" w:cs="Times New Roman"/>
          <w:bCs/>
          <w:color w:val="000000" w:themeColor="text1"/>
          <w:sz w:val="20"/>
          <w:szCs w:val="20"/>
          <w:lang w:val="en-US"/>
        </w:rPr>
      </w:pPr>
      <w:r w:rsidRPr="00F773A1">
        <w:rPr>
          <w:rFonts w:ascii="Times New Roman" w:hAnsi="Times New Roman" w:cs="Times New Roman"/>
          <w:bCs/>
          <w:color w:val="000000" w:themeColor="text1"/>
          <w:sz w:val="20"/>
          <w:szCs w:val="20"/>
          <w:lang w:val="en-US"/>
        </w:rPr>
        <w:t>Best Regards</w:t>
      </w:r>
    </w:p>
    <w:p w:rsidR="00204430" w:rsidRDefault="00204430" w:rsidP="00F773A1">
      <w:pPr>
        <w:spacing w:after="0"/>
        <w:rPr>
          <w:rFonts w:ascii="Times New Roman" w:hAnsi="Times New Roman" w:cs="Times New Roman"/>
          <w:bCs/>
          <w:color w:val="000000" w:themeColor="text1"/>
          <w:sz w:val="20"/>
          <w:szCs w:val="20"/>
          <w:lang w:val="en-US"/>
        </w:rPr>
      </w:pPr>
      <w:r>
        <w:rPr>
          <w:rFonts w:ascii="Times New Roman" w:hAnsi="Times New Roman" w:cs="Times New Roman"/>
          <w:bCs/>
          <w:color w:val="000000" w:themeColor="text1"/>
          <w:sz w:val="20"/>
          <w:szCs w:val="20"/>
          <w:lang w:val="en-US"/>
        </w:rPr>
        <w:t xml:space="preserve">Ellie Rosie </w:t>
      </w:r>
    </w:p>
    <w:p w:rsidR="00FB1166" w:rsidRPr="00FB1166" w:rsidRDefault="00F914D3" w:rsidP="00FB1166">
      <w:pPr>
        <w:spacing w:after="0"/>
        <w:rPr>
          <w:rFonts w:ascii="Times New Roman" w:eastAsiaTheme="majorEastAsia" w:hAnsi="Times New Roman" w:cs="Times New Roman"/>
          <w:bCs/>
          <w:iCs/>
          <w:color w:val="000000" w:themeColor="text1"/>
          <w:sz w:val="20"/>
          <w:szCs w:val="20"/>
        </w:rPr>
      </w:pPr>
      <w:r>
        <w:rPr>
          <w:rFonts w:ascii="Times New Roman" w:hAnsi="Times New Roman" w:cs="Times New Roman"/>
          <w:bCs/>
          <w:color w:val="000000" w:themeColor="text1"/>
          <w:sz w:val="20"/>
          <w:szCs w:val="20"/>
          <w:lang w:val="en-US"/>
        </w:rPr>
        <w:t>Program Manager</w:t>
      </w:r>
      <w:r w:rsidR="00A7547D">
        <w:rPr>
          <w:rFonts w:ascii="Times New Roman" w:hAnsi="Times New Roman" w:cs="Times New Roman"/>
          <w:bCs/>
          <w:color w:val="000000" w:themeColor="text1"/>
          <w:sz w:val="20"/>
          <w:szCs w:val="20"/>
          <w:lang w:val="en-US"/>
        </w:rPr>
        <w:t xml:space="preserve"> | </w:t>
      </w:r>
      <w:r w:rsidR="00151CD9">
        <w:rPr>
          <w:rFonts w:ascii="Times New Roman" w:eastAsiaTheme="majorEastAsia" w:hAnsi="Times New Roman" w:cs="Times New Roman"/>
          <w:bCs/>
          <w:iCs/>
          <w:color w:val="000000" w:themeColor="text1"/>
          <w:sz w:val="20"/>
          <w:szCs w:val="20"/>
        </w:rPr>
        <w:t xml:space="preserve">Neonatology Meeting </w:t>
      </w:r>
      <w:proofErr w:type="gramStart"/>
      <w:r w:rsidR="00FB1166" w:rsidRPr="00FB1166">
        <w:rPr>
          <w:rFonts w:ascii="Times New Roman" w:eastAsiaTheme="majorEastAsia" w:hAnsi="Times New Roman" w:cs="Times New Roman"/>
          <w:bCs/>
          <w:iCs/>
          <w:color w:val="000000" w:themeColor="text1"/>
          <w:sz w:val="20"/>
          <w:szCs w:val="20"/>
        </w:rPr>
        <w:t xml:space="preserve">2023 </w:t>
      </w:r>
      <w:r w:rsidR="00FB1166">
        <w:rPr>
          <w:rFonts w:ascii="Times New Roman" w:eastAsiaTheme="majorEastAsia" w:hAnsi="Times New Roman" w:cs="Times New Roman"/>
          <w:bCs/>
          <w:iCs/>
          <w:color w:val="000000" w:themeColor="text1"/>
          <w:sz w:val="20"/>
          <w:szCs w:val="20"/>
        </w:rPr>
        <w:t xml:space="preserve"> </w:t>
      </w:r>
      <w:proofErr w:type="gramEnd"/>
      <w:r w:rsidR="00FB1166">
        <w:rPr>
          <w:rFonts w:ascii="Times New Roman" w:eastAsiaTheme="majorEastAsia" w:hAnsi="Times New Roman" w:cs="Times New Roman"/>
          <w:bCs/>
          <w:iCs/>
          <w:color w:val="000000" w:themeColor="text1"/>
          <w:sz w:val="20"/>
          <w:szCs w:val="20"/>
        </w:rPr>
        <w:br/>
      </w:r>
      <w:r w:rsidR="00FB1166" w:rsidRPr="00FB1166">
        <w:rPr>
          <w:rFonts w:ascii="Times New Roman" w:eastAsia="Times New Roman" w:hAnsi="Times New Roman" w:cs="Times New Roman"/>
          <w:color w:val="333333"/>
          <w:sz w:val="20"/>
          <w:szCs w:val="20"/>
          <w:lang w:val="en-US"/>
        </w:rPr>
        <w:t xml:space="preserve">35 </w:t>
      </w:r>
      <w:proofErr w:type="spellStart"/>
      <w:r w:rsidR="00FB1166" w:rsidRPr="00FB1166">
        <w:rPr>
          <w:rFonts w:ascii="Times New Roman" w:eastAsia="Times New Roman" w:hAnsi="Times New Roman" w:cs="Times New Roman"/>
          <w:color w:val="333333"/>
          <w:sz w:val="20"/>
          <w:szCs w:val="20"/>
          <w:lang w:val="en-US"/>
        </w:rPr>
        <w:t>Ruddlesway</w:t>
      </w:r>
      <w:proofErr w:type="spellEnd"/>
      <w:r w:rsidR="00FB1166" w:rsidRPr="00FB1166">
        <w:rPr>
          <w:rFonts w:ascii="Times New Roman" w:eastAsia="Times New Roman" w:hAnsi="Times New Roman" w:cs="Times New Roman"/>
          <w:color w:val="333333"/>
          <w:sz w:val="20"/>
          <w:szCs w:val="20"/>
          <w:lang w:val="en-US"/>
        </w:rPr>
        <w:t>, Windsor, Berkshire, SL4 5SF</w:t>
      </w:r>
    </w:p>
    <w:p w:rsidR="00B07096" w:rsidRDefault="00032893" w:rsidP="00F773A1">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Phone</w:t>
      </w:r>
      <w:r w:rsidR="00F914D3" w:rsidRPr="00D63A37">
        <w:rPr>
          <w:rFonts w:ascii="Times New Roman" w:hAnsi="Times New Roman" w:cs="Times New Roman"/>
          <w:bCs/>
          <w:color w:val="000000" w:themeColor="text1"/>
          <w:sz w:val="20"/>
          <w:szCs w:val="20"/>
          <w:lang w:val="en-US"/>
        </w:rPr>
        <w:t>:</w:t>
      </w:r>
      <w:r w:rsidR="00F914D3">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color w:val="000000" w:themeColor="text1"/>
          <w:sz w:val="20"/>
          <w:szCs w:val="20"/>
          <w:lang w:val="en-US"/>
        </w:rPr>
        <w:t>+441928378083</w:t>
      </w:r>
      <w:r w:rsidR="00B07096" w:rsidRPr="00D63A37">
        <w:rPr>
          <w:rFonts w:ascii="Times New Roman" w:hAnsi="Times New Roman" w:cs="Times New Roman"/>
          <w:bCs/>
          <w:color w:val="000000" w:themeColor="text1"/>
          <w:sz w:val="20"/>
          <w:szCs w:val="20"/>
          <w:lang w:val="en-US"/>
        </w:rPr>
        <w:t xml:space="preserve"> </w:t>
      </w:r>
    </w:p>
    <w:p w:rsidR="00E55613" w:rsidRPr="00D63A37" w:rsidRDefault="00E55613" w:rsidP="00F773A1">
      <w:pPr>
        <w:spacing w:after="0"/>
        <w:rPr>
          <w:rFonts w:ascii="Times New Roman" w:hAnsi="Times New Roman" w:cs="Times New Roman"/>
          <w:bCs/>
          <w:color w:val="000000" w:themeColor="text1"/>
          <w:sz w:val="20"/>
          <w:szCs w:val="20"/>
          <w:lang w:val="en-US"/>
        </w:rPr>
      </w:pPr>
      <w:r w:rsidRPr="00E55613">
        <w:rPr>
          <w:rFonts w:ascii="Times New Roman" w:hAnsi="Times New Roman" w:cs="Times New Roman"/>
          <w:bCs/>
          <w:color w:val="000000" w:themeColor="text1"/>
          <w:sz w:val="20"/>
          <w:szCs w:val="20"/>
          <w:lang w:val="en-US"/>
        </w:rPr>
        <w:t xml:space="preserve">Toll Free Number: </w:t>
      </w:r>
      <w:r>
        <w:rPr>
          <w:rFonts w:ascii="Times New Roman" w:hAnsi="Times New Roman" w:cs="Times New Roman"/>
          <w:bCs/>
          <w:color w:val="000000" w:themeColor="text1"/>
          <w:sz w:val="20"/>
          <w:szCs w:val="20"/>
          <w:lang w:val="en-US"/>
        </w:rPr>
        <w:t>+</w:t>
      </w:r>
      <w:r w:rsidRPr="00E55613">
        <w:rPr>
          <w:rFonts w:ascii="Times New Roman" w:hAnsi="Times New Roman" w:cs="Times New Roman"/>
          <w:bCs/>
          <w:color w:val="000000" w:themeColor="text1"/>
          <w:sz w:val="20"/>
          <w:szCs w:val="20"/>
          <w:lang w:val="en-US"/>
        </w:rPr>
        <w:t>0800-014-8923</w:t>
      </w:r>
    </w:p>
    <w:p w:rsidR="0093019E" w:rsidRPr="00D63A37" w:rsidRDefault="0093019E" w:rsidP="00A31494">
      <w:pPr>
        <w:spacing w:after="0"/>
        <w:rPr>
          <w:rFonts w:ascii="Times New Roman" w:hAnsi="Times New Roman" w:cs="Times New Roman"/>
          <w:bCs/>
          <w:color w:val="000000" w:themeColor="text1"/>
          <w:sz w:val="20"/>
          <w:szCs w:val="20"/>
          <w:lang w:val="en-US"/>
        </w:rPr>
      </w:pPr>
    </w:p>
    <w:p w:rsidR="00B07096" w:rsidRPr="00D63A37" w:rsidRDefault="00B07096" w:rsidP="000E3046">
      <w:pPr>
        <w:spacing w:after="0"/>
        <w:jc w:val="center"/>
        <w:rPr>
          <w:rFonts w:ascii="Times New Roman" w:hAnsi="Times New Roman" w:cs="Times New Roman"/>
          <w:i/>
          <w:iCs/>
          <w:sz w:val="20"/>
          <w:szCs w:val="20"/>
        </w:rPr>
      </w:pPr>
    </w:p>
    <w:p w:rsidR="00B07096" w:rsidRDefault="00B07096" w:rsidP="00B07096">
      <w:pPr>
        <w:spacing w:after="0"/>
        <w:rPr>
          <w:rFonts w:ascii="Times New Roman" w:hAnsi="Times New Roman" w:cs="Times New Roman"/>
          <w:bCs/>
          <w:sz w:val="20"/>
          <w:szCs w:val="20"/>
        </w:rPr>
      </w:pPr>
    </w:p>
    <w:p w:rsidR="00E55613" w:rsidRPr="00D63A37" w:rsidRDefault="00E55613" w:rsidP="00B07096">
      <w:pPr>
        <w:spacing w:after="0"/>
        <w:rPr>
          <w:rFonts w:ascii="Times New Roman" w:hAnsi="Times New Roman" w:cs="Times New Roman"/>
          <w:bCs/>
          <w:sz w:val="20"/>
          <w:szCs w:val="20"/>
        </w:rPr>
      </w:pPr>
    </w:p>
    <w:p w:rsidR="00540D1A" w:rsidRPr="00F773A1" w:rsidRDefault="00B07096" w:rsidP="00540D1A">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
          <w:bCs/>
          <w:color w:val="000000" w:themeColor="text1"/>
          <w:sz w:val="20"/>
          <w:szCs w:val="20"/>
        </w:rPr>
        <w:t>Note:</w:t>
      </w:r>
      <w:r w:rsidRPr="00D63A37">
        <w:rPr>
          <w:rFonts w:ascii="Times New Roman" w:hAnsi="Times New Roman" w:cs="Times New Roman"/>
          <w:bCs/>
          <w:color w:val="000000" w:themeColor="text1"/>
          <w:sz w:val="20"/>
          <w:szCs w:val="20"/>
        </w:rPr>
        <w:t xml:space="preserve">  This letter is only valid if submitted with Official Letter of Invitation to </w:t>
      </w:r>
      <w:r w:rsidR="002A08E9" w:rsidRPr="00D63A37">
        <w:rPr>
          <w:rFonts w:ascii="Times New Roman" w:hAnsi="Times New Roman" w:cs="Times New Roman"/>
          <w:bCs/>
          <w:color w:val="000000" w:themeColor="text1"/>
          <w:sz w:val="20"/>
          <w:szCs w:val="20"/>
        </w:rPr>
        <w:t>attend</w:t>
      </w:r>
      <w:r w:rsidR="002A08E9">
        <w:rPr>
          <w:rFonts w:ascii="Times New Roman" w:hAnsi="Times New Roman" w:cs="Times New Roman"/>
          <w:bCs/>
          <w:color w:val="000000" w:themeColor="text1"/>
          <w:sz w:val="20"/>
          <w:szCs w:val="20"/>
        </w:rPr>
        <w:t xml:space="preserve"> </w:t>
      </w:r>
      <w:proofErr w:type="gramStart"/>
      <w:r w:rsidR="002A08E9">
        <w:rPr>
          <w:rFonts w:ascii="Times New Roman" w:hAnsi="Times New Roman" w:cs="Times New Roman"/>
          <w:bCs/>
          <w:color w:val="000000" w:themeColor="text1"/>
          <w:sz w:val="20"/>
          <w:szCs w:val="20"/>
        </w:rPr>
        <w:t>Neonatology</w:t>
      </w:r>
      <w:r w:rsidR="00FB1166" w:rsidRPr="00FB1166">
        <w:rPr>
          <w:rFonts w:ascii="Times New Roman" w:eastAsiaTheme="majorEastAsia" w:hAnsi="Times New Roman" w:cs="Times New Roman"/>
          <w:bCs/>
          <w:iCs/>
          <w:color w:val="000000" w:themeColor="text1"/>
          <w:sz w:val="20"/>
          <w:szCs w:val="20"/>
        </w:rPr>
        <w:t xml:space="preserve"> </w:t>
      </w:r>
      <w:r w:rsidR="00151CD9">
        <w:rPr>
          <w:rFonts w:ascii="Times New Roman" w:eastAsiaTheme="majorEastAsia" w:hAnsi="Times New Roman" w:cs="Times New Roman"/>
          <w:bCs/>
          <w:iCs/>
          <w:color w:val="000000" w:themeColor="text1"/>
          <w:sz w:val="20"/>
          <w:szCs w:val="20"/>
        </w:rPr>
        <w:t xml:space="preserve"> Meeting</w:t>
      </w:r>
      <w:proofErr w:type="gramEnd"/>
      <w:r w:rsidR="00151CD9">
        <w:rPr>
          <w:rFonts w:ascii="Times New Roman" w:eastAsiaTheme="majorEastAsia" w:hAnsi="Times New Roman" w:cs="Times New Roman"/>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 xml:space="preserve">2023 </w:t>
      </w:r>
      <w:r w:rsidR="00FB1166">
        <w:rPr>
          <w:rFonts w:ascii="Times New Roman" w:eastAsiaTheme="majorEastAsia" w:hAnsi="Times New Roman" w:cs="Times New Roman"/>
          <w:bCs/>
          <w:iCs/>
          <w:color w:val="000000" w:themeColor="text1"/>
          <w:sz w:val="20"/>
          <w:szCs w:val="20"/>
        </w:rPr>
        <w:t xml:space="preserve">  </w:t>
      </w:r>
    </w:p>
    <w:p w:rsidR="00B4642B" w:rsidRDefault="00B4642B" w:rsidP="00B07096">
      <w:pPr>
        <w:rPr>
          <w:rFonts w:ascii="Times New Roman" w:hAnsi="Times New Roman" w:cs="Times New Roman"/>
          <w:color w:val="000000" w:themeColor="text1"/>
          <w:sz w:val="20"/>
          <w:szCs w:val="20"/>
        </w:rPr>
      </w:pPr>
    </w:p>
    <w:p w:rsidR="00B4642B" w:rsidRDefault="00B4642B" w:rsidP="00B4642B">
      <w:pPr>
        <w:rPr>
          <w:rFonts w:ascii="Times New Roman" w:hAnsi="Times New Roman" w:cs="Times New Roman"/>
          <w:sz w:val="20"/>
          <w:szCs w:val="20"/>
        </w:rPr>
      </w:pPr>
    </w:p>
    <w:p w:rsidR="000E3046" w:rsidRPr="00B4642B" w:rsidRDefault="00B4642B" w:rsidP="00B4642B">
      <w:pPr>
        <w:tabs>
          <w:tab w:val="left" w:pos="1770"/>
        </w:tabs>
        <w:rPr>
          <w:rFonts w:ascii="Times New Roman" w:hAnsi="Times New Roman" w:cs="Times New Roman"/>
          <w:sz w:val="20"/>
          <w:szCs w:val="20"/>
        </w:rPr>
      </w:pPr>
      <w:r>
        <w:rPr>
          <w:rFonts w:ascii="Times New Roman" w:hAnsi="Times New Roman" w:cs="Times New Roman"/>
          <w:sz w:val="20"/>
          <w:szCs w:val="20"/>
        </w:rPr>
        <w:tab/>
      </w:r>
    </w:p>
    <w:p w:rsidR="00A31494" w:rsidRPr="00D63A37" w:rsidRDefault="00A31494" w:rsidP="00C17076">
      <w:pPr>
        <w:pStyle w:val="Heading1"/>
        <w:jc w:val="center"/>
        <w:rPr>
          <w:rFonts w:ascii="Times New Roman" w:hAnsi="Times New Roman" w:cs="Times New Roman"/>
          <w:sz w:val="20"/>
          <w:szCs w:val="20"/>
        </w:rPr>
      </w:pPr>
    </w:p>
    <w:p w:rsidR="005076D9" w:rsidRPr="00D63A37" w:rsidRDefault="005076D9" w:rsidP="00C17076">
      <w:pPr>
        <w:pStyle w:val="Heading1"/>
        <w:jc w:val="center"/>
        <w:rPr>
          <w:rFonts w:ascii="Times New Roman" w:hAnsi="Times New Roman" w:cs="Times New Roman"/>
          <w:sz w:val="20"/>
          <w:szCs w:val="20"/>
        </w:rPr>
      </w:pPr>
      <w:r w:rsidRPr="00D63A37">
        <w:rPr>
          <w:rFonts w:ascii="Times New Roman" w:hAnsi="Times New Roman" w:cs="Times New Roman"/>
          <w:sz w:val="20"/>
          <w:szCs w:val="20"/>
        </w:rPr>
        <w:t>SPEAKER GUIDELINES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sz w:val="20"/>
          <w:szCs w:val="20"/>
        </w:rPr>
      </w:pPr>
    </w:p>
    <w:p w:rsidR="005076D9" w:rsidRPr="00D63A37" w:rsidRDefault="005076D9" w:rsidP="005076D9">
      <w:pPr>
        <w:widowControl w:val="0"/>
        <w:autoSpaceDE w:val="0"/>
        <w:autoSpaceDN w:val="0"/>
        <w:adjustRightInd w:val="0"/>
        <w:spacing w:after="0" w:line="294" w:lineRule="exact"/>
        <w:rPr>
          <w:rFonts w:ascii="Times New Roman" w:hAnsi="Times New Roman" w:cs="Times New Roman"/>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Language</w:t>
      </w: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as well as all audio visual material should be presented in English (slides, DVDs)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371" w:lineRule="exact"/>
        <w:rPr>
          <w:rFonts w:ascii="Times New Roman" w:hAnsi="Times New Roman" w:cs="Times New Roman"/>
          <w:color w:val="000000" w:themeColor="text1"/>
          <w:sz w:val="20"/>
          <w:szCs w:val="20"/>
          <w:u w:val="single"/>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General instructions</w:t>
      </w:r>
    </w:p>
    <w:p w:rsidR="005076D9" w:rsidRPr="00D63A37" w:rsidRDefault="005076D9" w:rsidP="005076D9">
      <w:pPr>
        <w:widowControl w:val="0"/>
        <w:autoSpaceDE w:val="0"/>
        <w:autoSpaceDN w:val="0"/>
        <w:adjustRightInd w:val="0"/>
        <w:spacing w:after="0" w:line="313"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presentations are held in Microsoft PowerPoint on a PC running Windows.</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2"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If you are using other software than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on a PC running Windows (example : </w:t>
      </w:r>
      <w:r w:rsidR="00F914D3" w:rsidRPr="00D63A37">
        <w:rPr>
          <w:rFonts w:ascii="Times New Roman" w:hAnsi="Times New Roman" w:cs="Times New Roman"/>
          <w:color w:val="000000" w:themeColor="text1"/>
          <w:sz w:val="20"/>
          <w:szCs w:val="20"/>
        </w:rPr>
        <w:t>Open Office</w:t>
      </w:r>
      <w:r w:rsidRPr="00D63A37">
        <w:rPr>
          <w:rFonts w:ascii="Times New Roman" w:hAnsi="Times New Roman" w:cs="Times New Roman"/>
          <w:color w:val="000000" w:themeColor="text1"/>
          <w:sz w:val="20"/>
          <w:szCs w:val="20"/>
        </w:rPr>
        <w:t xml:space="preserve">,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Mac, Keynote) please make sure your presentation is converted to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Windows PCs before you travel to the congress (preferably by trying the converted presentation on a Windows PC).</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in Acrobat PDF format or Word format are not accepted.</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B9336D"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Speakers are kindly requested to respect the allotted time to guarantee a smooth running of the sessions. </w:t>
      </w:r>
    </w:p>
    <w:p w:rsidR="00B9336D" w:rsidRPr="00D63A37" w:rsidRDefault="00B9336D" w:rsidP="00B9336D">
      <w:pPr>
        <w:widowControl w:val="0"/>
        <w:overflowPunct w:val="0"/>
        <w:autoSpaceDE w:val="0"/>
        <w:autoSpaceDN w:val="0"/>
        <w:adjustRightInd w:val="0"/>
        <w:spacing w:after="0" w:line="293" w:lineRule="auto"/>
        <w:ind w:left="360"/>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Computer projection will be available. Neither slide (35mm) projections nor personal laptops (MAC and PC) will be used in the congress rooms. A single computerized system will manage all projections and will send the presentations to the assigned congress rooms automatically. This method guarantees an easier management, a higher quality of projection and a quicker and smoother running of the presentations. The use of personal laptops (MAC and PC) for presentations will not be allowed</w:t>
      </w:r>
    </w:p>
    <w:p w:rsidR="005076D9" w:rsidRPr="00D63A37" w:rsidRDefault="005076D9" w:rsidP="00B9336D">
      <w:pPr>
        <w:widowControl w:val="0"/>
        <w:autoSpaceDE w:val="0"/>
        <w:autoSpaceDN w:val="0"/>
        <w:adjustRightInd w:val="0"/>
        <w:spacing w:after="0" w:line="304"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ind w:right="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In the Speakers Preview Room, a technician helps the speaker to transfer his or her presentation into the central congress network. When the transfer is complete, the technician performs a quick run of the presentation with the speaker to check whether the presentation runs correctly and all parts of the presentation are copied. Desktop computers will be available at the speaker’s secretariat for last minute changes and reviewing your presentation.</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No more changes can be made inside the session rooms where the session takes place</w:t>
      </w:r>
    </w:p>
    <w:p w:rsidR="005076D9" w:rsidRPr="00D63A37" w:rsidRDefault="005076D9" w:rsidP="005076D9">
      <w:pPr>
        <w:widowControl w:val="0"/>
        <w:autoSpaceDE w:val="0"/>
        <w:autoSpaceDN w:val="0"/>
        <w:adjustRightInd w:val="0"/>
        <w:spacing w:after="0" w:line="350" w:lineRule="exact"/>
        <w:rPr>
          <w:rFonts w:ascii="Times New Roman" w:hAnsi="Times New Roman" w:cs="Times New Roman"/>
          <w:color w:val="000000" w:themeColor="text1"/>
          <w:sz w:val="20"/>
          <w:szCs w:val="20"/>
        </w:rPr>
      </w:pPr>
    </w:p>
    <w:p w:rsidR="005076D9" w:rsidRPr="00D63A37" w:rsidRDefault="00B9336D" w:rsidP="005076D9">
      <w:pPr>
        <w:widowControl w:val="0"/>
        <w:overflowPunct w:val="0"/>
        <w:autoSpaceDE w:val="0"/>
        <w:autoSpaceDN w:val="0"/>
        <w:adjustRightInd w:val="0"/>
        <w:spacing w:after="0" w:line="292" w:lineRule="auto"/>
        <w:ind w:left="100" w:right="480"/>
        <w:rPr>
          <w:rFonts w:ascii="Times New Roman" w:hAnsi="Times New Roman" w:cs="Times New Roman"/>
          <w:color w:val="000000" w:themeColor="text1"/>
          <w:sz w:val="20"/>
          <w:szCs w:val="20"/>
        </w:rPr>
      </w:pPr>
      <w:r w:rsidRPr="00D63A37">
        <w:rPr>
          <w:rFonts w:ascii="Times New Roman" w:hAnsi="Times New Roman" w:cs="Times New Roman"/>
          <w:b/>
          <w:i/>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In each presentation room, a technical assistant starts each presentation at the right time using the computer connected to the central congress network. When the presentation is launched, the speaker has control and can navigate with a remote device.</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bookmarkStart w:id="1" w:name="page3"/>
      <w:bookmarkEnd w:id="1"/>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Technical instructions</w:t>
      </w:r>
    </w:p>
    <w:p w:rsidR="005076D9" w:rsidRPr="00D63A37" w:rsidRDefault="005076D9" w:rsidP="005076D9">
      <w:pPr>
        <w:widowControl w:val="0"/>
        <w:autoSpaceDE w:val="0"/>
        <w:autoSpaceDN w:val="0"/>
        <w:adjustRightInd w:val="0"/>
        <w:spacing w:after="0" w:line="240" w:lineRule="auto"/>
        <w:ind w:left="720"/>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During the congress, presentations will run on PowerPoint 2010 with a resolution of 1024 x 768 pixels.</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Your presentation should be prepared in PowerPoint 2003, 2007 or 2010.</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Preferred page setup is landscape orientation with high-contrast lettering and readable fonts (minimum font size = 24)</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Use high-contrast colours: light text on dark background or vice versa</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maximum of 7 lines / slide and 5 words / line will improve the communication value of your slide.</w:t>
      </w:r>
    </w:p>
    <w:p w:rsidR="005076D9" w:rsidRPr="00D63A37" w:rsidRDefault="005076D9" w:rsidP="00B9336D">
      <w:pPr>
        <w:pStyle w:val="ListParagraph"/>
        <w:widowControl w:val="0"/>
        <w:numPr>
          <w:ilvl w:val="0"/>
          <w:numId w:val="13"/>
        </w:numPr>
        <w:overflowPunct w:val="0"/>
        <w:autoSpaceDE w:val="0"/>
        <w:autoSpaceDN w:val="0"/>
        <w:adjustRightInd w:val="0"/>
        <w:spacing w:after="0" w:line="289"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PowerPoint presentations on USB memory stick (preferred medium) disk or CD Rom must be delivered at the Speaker </w:t>
      </w:r>
      <w:r w:rsidRPr="00D63A37">
        <w:rPr>
          <w:rFonts w:ascii="Times New Roman" w:hAnsi="Times New Roman" w:cs="Times New Roman"/>
          <w:color w:val="000000" w:themeColor="text1"/>
          <w:sz w:val="20"/>
          <w:szCs w:val="20"/>
        </w:rPr>
        <w:lastRenderedPageBreak/>
        <w:t>Preview Room at least two hours before the beginning of the session</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Suggestions to improve a PowerPoint presentation</w:t>
      </w:r>
    </w:p>
    <w:p w:rsidR="005076D9" w:rsidRPr="00D63A37" w:rsidRDefault="005076D9" w:rsidP="005076D9">
      <w:pPr>
        <w:widowControl w:val="0"/>
        <w:autoSpaceDE w:val="0"/>
        <w:autoSpaceDN w:val="0"/>
        <w:adjustRightInd w:val="0"/>
        <w:spacing w:after="0" w:line="299"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In general: the smaller your Powerpoint presentation (in size) the easier to handle it. </w:t>
      </w:r>
    </w:p>
    <w:p w:rsidR="005076D9" w:rsidRPr="00D63A37" w:rsidRDefault="005076D9" w:rsidP="005076D9">
      <w:pPr>
        <w:widowControl w:val="0"/>
        <w:numPr>
          <w:ilvl w:val="0"/>
          <w:numId w:val="4"/>
        </w:numPr>
        <w:overflowPunct w:val="0"/>
        <w:autoSpaceDE w:val="0"/>
        <w:autoSpaceDN w:val="0"/>
        <w:adjustRightInd w:val="0"/>
        <w:spacing w:after="0" w:line="239"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Any movie/image file must be in the same folder of the Power Point presentation and must be copied in the folder before being included in the presentation. (1) Alternatively use "Pack and go" or "Package to CD/DVD/USB" in Powerpoint. For ease of possible assistance if there is a problem with your movies (not playing on standard machines because codecs under which the movie was recorded are unknown and unstalled on standard machines) we recommend not to use the new feature in PowerPoint 2010 to EMBED the movies inside your presentation. We advise to LINK to the movie file. </w:t>
      </w: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We suggest putting maximum one movie per slide. </w:t>
      </w:r>
    </w:p>
    <w:p w:rsidR="005076D9" w:rsidRPr="00D63A37" w:rsidRDefault="005076D9" w:rsidP="005076D9">
      <w:pPr>
        <w:widowControl w:val="0"/>
        <w:numPr>
          <w:ilvl w:val="0"/>
          <w:numId w:val="4"/>
        </w:numPr>
        <w:overflowPunct w:val="0"/>
        <w:autoSpaceDE w:val="0"/>
        <w:autoSpaceDN w:val="0"/>
        <w:adjustRightInd w:val="0"/>
        <w:spacing w:after="0" w:line="240" w:lineRule="auto"/>
        <w:ind w:right="1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The following media are recommended to facilitate the presentation download at the Slide Centre: USB memory sticks (preferred medium), CD-ROMs and DVD. It is also possible to download the presentation from a personal laptop at the Slide Centre, provided that the speaker stops at the Slide Centre at least two hours before the beginning of the session. </w:t>
      </w: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Only single projection is available in the congress rooms, as the Organizer does not foresee the double projection.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Transitions:</w:t>
      </w:r>
    </w:p>
    <w:p w:rsidR="005076D9" w:rsidRPr="00D63A37" w:rsidRDefault="005076D9" w:rsidP="005076D9">
      <w:pPr>
        <w:widowControl w:val="0"/>
        <w:autoSpaceDE w:val="0"/>
        <w:autoSpaceDN w:val="0"/>
        <w:adjustRightInd w:val="0"/>
        <w:spacing w:after="0" w:line="297"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0"/>
        </w:numPr>
        <w:overflowPunct w:val="0"/>
        <w:autoSpaceDE w:val="0"/>
        <w:autoSpaceDN w:val="0"/>
        <w:adjustRightInd w:val="0"/>
        <w:spacing w:after="0" w:line="247"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Please don’t use timer controlled transitions. Timer controlled transitions are transitions that will switch to the next slide after x seconds or minutes. This will interfere with our cue light system and confuse you during your talk.</w:t>
      </w:r>
    </w:p>
    <w:p w:rsidR="005076D9" w:rsidRPr="00D63A37" w:rsidRDefault="005076D9" w:rsidP="005076D9">
      <w:pPr>
        <w:widowControl w:val="0"/>
        <w:autoSpaceDE w:val="0"/>
        <w:autoSpaceDN w:val="0"/>
        <w:adjustRightInd w:val="0"/>
        <w:spacing w:after="0" w:line="212"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Pictures:</w:t>
      </w:r>
    </w:p>
    <w:p w:rsidR="005076D9" w:rsidRPr="00D63A37" w:rsidRDefault="005076D9" w:rsidP="005076D9">
      <w:pPr>
        <w:widowControl w:val="0"/>
        <w:autoSpaceDE w:val="0"/>
        <w:autoSpaceDN w:val="0"/>
        <w:adjustRightInd w:val="0"/>
        <w:spacing w:after="0" w:line="29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Do NOT save the picture as BMP or TIFF (size is too big) </w:t>
      </w:r>
    </w:p>
    <w:p w:rsidR="005076D9" w:rsidRPr="00D63A37" w:rsidRDefault="005076D9" w:rsidP="005076D9">
      <w:pPr>
        <w:widowControl w:val="0"/>
        <w:numPr>
          <w:ilvl w:val="0"/>
          <w:numId w:val="6"/>
        </w:numPr>
        <w:overflowPunct w:val="0"/>
        <w:autoSpaceDE w:val="0"/>
        <w:autoSpaceDN w:val="0"/>
        <w:adjustRightInd w:val="0"/>
        <w:spacing w:after="0" w:line="240" w:lineRule="auto"/>
        <w:ind w:right="2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Images with .gif and .jpg extensions are recommended to obtain a light presentation (other kinds of extensions -recognizable by Power Point -will be accepted all the same). </w:t>
      </w:r>
    </w:p>
    <w:p w:rsidR="005076D9" w:rsidRPr="00D63A37" w:rsidRDefault="005076D9" w:rsidP="005076D9">
      <w:pPr>
        <w:widowControl w:val="0"/>
        <w:autoSpaceDE w:val="0"/>
        <w:autoSpaceDN w:val="0"/>
        <w:adjustRightInd w:val="0"/>
        <w:spacing w:after="0" w:line="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pictures used in your presentation on your CD, DVD or USB-stick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Video:</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53"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Movies must not exceed 50 MB each (50 mb is not necessary the limit, we can handle larger movies without any problems but the video may not show up smoothly). Always bring your movies on DVD or other support, and inform the technicians at the Slide Centre the day before the presentation.</w:t>
      </w:r>
      <w:bookmarkStart w:id="2" w:name="page5"/>
      <w:bookmarkEnd w:id="2"/>
    </w:p>
    <w:p w:rsidR="005076D9" w:rsidRPr="00D63A37" w:rsidRDefault="005076D9" w:rsidP="005076D9">
      <w:pPr>
        <w:widowControl w:val="0"/>
        <w:numPr>
          <w:ilvl w:val="0"/>
          <w:numId w:val="5"/>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MPG (MPEG), WMV or AVI are the only acceptable video formats</w:t>
      </w:r>
    </w:p>
    <w:p w:rsidR="005076D9" w:rsidRPr="00D63A37" w:rsidRDefault="005076D9" w:rsidP="005076D9">
      <w:pPr>
        <w:widowControl w:val="0"/>
        <w:numPr>
          <w:ilvl w:val="0"/>
          <w:numId w:val="5"/>
        </w:numPr>
        <w:overflowPunct w:val="0"/>
        <w:autoSpaceDE w:val="0"/>
        <w:autoSpaceDN w:val="0"/>
        <w:adjustRightInd w:val="0"/>
        <w:spacing w:after="0" w:line="239" w:lineRule="auto"/>
        <w:ind w:right="56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When using videos in (Apple) Quicktime: convert them to MPG or AVI before inserting the video in your presentation. Quicktime (MOV, MP4) cannot be played in Powerpoint and thus are not accepted </w:t>
      </w:r>
    </w:p>
    <w:p w:rsidR="005076D9" w:rsidRPr="00D63A37" w:rsidRDefault="005076D9" w:rsidP="005076D9">
      <w:pPr>
        <w:widowControl w:val="0"/>
        <w:numPr>
          <w:ilvl w:val="0"/>
          <w:numId w:val="5"/>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videos used in your presentation on your USB-stick CD or DVD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r w:rsidRPr="00D63A37">
        <w:rPr>
          <w:rFonts w:ascii="Times New Roman" w:hAnsi="Times New Roman" w:cs="Times New Roman"/>
          <w:b/>
          <w:bCs/>
          <w:color w:val="000000" w:themeColor="text1"/>
          <w:sz w:val="20"/>
          <w:szCs w:val="20"/>
        </w:rPr>
        <w:t>HTML:</w:t>
      </w: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18"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88" w:lineRule="auto"/>
        <w:ind w:right="4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If you use hyperlinks to websites in your presentations, please download the website to your USB-stick CD or DVD. Try to avoid many different folders on the medium.</w:t>
      </w:r>
    </w:p>
    <w:p w:rsidR="005076D9" w:rsidRPr="00D63A37" w:rsidRDefault="005076D9" w:rsidP="005076D9">
      <w:pPr>
        <w:widowControl w:val="0"/>
        <w:autoSpaceDE w:val="0"/>
        <w:autoSpaceDN w:val="0"/>
        <w:adjustRightInd w:val="0"/>
        <w:spacing w:after="0" w:line="175"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Graphics:</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53" w:lineRule="auto"/>
        <w:ind w:right="2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Save the graphics or spreadsheets (Excel) used in your presentation on your USB-stick CD or DVD (In case of problems we can re-insert the original graphics or spreadsheets).</w:t>
      </w:r>
    </w:p>
    <w:p w:rsidR="005076D9" w:rsidRPr="00D63A37" w:rsidRDefault="005076D9" w:rsidP="005076D9">
      <w:pPr>
        <w:widowControl w:val="0"/>
        <w:autoSpaceDE w:val="0"/>
        <w:autoSpaceDN w:val="0"/>
        <w:adjustRightInd w:val="0"/>
        <w:spacing w:after="0" w:line="28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Fonts:</w:t>
      </w:r>
    </w:p>
    <w:p w:rsidR="005076D9" w:rsidRPr="00D63A37" w:rsidRDefault="005076D9" w:rsidP="005076D9">
      <w:pPr>
        <w:widowControl w:val="0"/>
        <w:autoSpaceDE w:val="0"/>
        <w:autoSpaceDN w:val="0"/>
        <w:adjustRightInd w:val="0"/>
        <w:spacing w:after="0" w:line="21"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91" w:lineRule="auto"/>
        <w:ind w:right="3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Try to avoid use of non-Standard Windows fonts. If you are using specific, non-Standard Windows fonts (or if you </w:t>
      </w:r>
      <w:r w:rsidRPr="00D63A37">
        <w:rPr>
          <w:rFonts w:ascii="Times New Roman" w:hAnsi="Times New Roman" w:cs="Times New Roman"/>
          <w:color w:val="000000" w:themeColor="text1"/>
          <w:sz w:val="20"/>
          <w:szCs w:val="20"/>
        </w:rPr>
        <w:lastRenderedPageBreak/>
        <w:t>are using Apple fonts not known on Standard Windows) then: include the fonts you have used on your USB-stick CD or DVD</w:t>
      </w:r>
    </w:p>
    <w:p w:rsidR="005076D9" w:rsidRPr="00D63A37" w:rsidRDefault="005076D9" w:rsidP="005076D9">
      <w:pPr>
        <w:widowControl w:val="0"/>
        <w:autoSpaceDE w:val="0"/>
        <w:autoSpaceDN w:val="0"/>
        <w:adjustRightInd w:val="0"/>
        <w:spacing w:after="0" w:line="17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r w:rsidRPr="00D63A37">
        <w:rPr>
          <w:rFonts w:ascii="Times New Roman" w:hAnsi="Times New Roman" w:cs="Times New Roman"/>
          <w:b/>
          <w:color w:val="000000" w:themeColor="text1"/>
          <w:sz w:val="20"/>
          <w:szCs w:val="20"/>
        </w:rPr>
        <w:t>Apple:</w:t>
      </w: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give your filename an extension “.PPT”. </w:t>
      </w:r>
    </w:p>
    <w:p w:rsidR="005076D9" w:rsidRPr="00D63A37" w:rsidRDefault="005076D9" w:rsidP="005076D9">
      <w:pPr>
        <w:widowControl w:val="0"/>
        <w:numPr>
          <w:ilvl w:val="0"/>
          <w:numId w:val="1"/>
        </w:numPr>
        <w:overflowPunct w:val="0"/>
        <w:autoSpaceDE w:val="0"/>
        <w:autoSpaceDN w:val="0"/>
        <w:adjustRightInd w:val="0"/>
        <w:spacing w:after="0" w:line="239"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Check your presentation on a Windows (preferably Win7 with </w:t>
      </w:r>
      <w:r w:rsidR="007C6755" w:rsidRPr="00D63A37">
        <w:rPr>
          <w:rFonts w:ascii="Times New Roman" w:hAnsi="Times New Roman" w:cs="Times New Roman"/>
          <w:color w:val="000000" w:themeColor="text1"/>
          <w:sz w:val="20"/>
          <w:szCs w:val="20"/>
        </w:rPr>
        <w:t>PowerPoint 2010</w:t>
      </w:r>
      <w:r w:rsidRPr="00D63A37">
        <w:rPr>
          <w:rFonts w:ascii="Times New Roman" w:hAnsi="Times New Roman" w:cs="Times New Roman"/>
          <w:color w:val="000000" w:themeColor="text1"/>
          <w:sz w:val="20"/>
          <w:szCs w:val="20"/>
        </w:rPr>
        <w:t xml:space="preserve">) machine before you bring it to the conference. This will avoid a lot of stress at the conference: you will not have to fix things that are not working after the conversion from Apple to Windows at the conference </w:t>
      </w:r>
    </w:p>
    <w:p w:rsidR="005076D9" w:rsidRPr="00D63A37" w:rsidRDefault="005076D9" w:rsidP="005076D9">
      <w:pPr>
        <w:widowControl w:val="0"/>
        <w:autoSpaceDE w:val="0"/>
        <w:autoSpaceDN w:val="0"/>
        <w:adjustRightInd w:val="0"/>
        <w:spacing w:after="0" w:line="252" w:lineRule="exact"/>
        <w:rPr>
          <w:rFonts w:ascii="Times New Roman" w:hAnsi="Times New Roman" w:cs="Times New Roman"/>
          <w:color w:val="000000" w:themeColor="text1"/>
          <w:sz w:val="20"/>
          <w:szCs w:val="20"/>
        </w:rPr>
      </w:pPr>
    </w:p>
    <w:p w:rsidR="005076D9" w:rsidRPr="00D63A37" w:rsidRDefault="009930E3" w:rsidP="005076D9">
      <w:pPr>
        <w:widowControl w:val="0"/>
        <w:overflowPunct w:val="0"/>
        <w:autoSpaceDE w:val="0"/>
        <w:autoSpaceDN w:val="0"/>
        <w:adjustRightInd w:val="0"/>
        <w:spacing w:after="0" w:line="289" w:lineRule="auto"/>
        <w:ind w:right="50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Always try the medium with your presentation on another PC before bringing it to the conference. And as always make an extra copy of your USB or CD/DVD.</w:t>
      </w:r>
    </w:p>
    <w:p w:rsidR="005076D9" w:rsidRPr="00D63A37" w:rsidRDefault="005076D9">
      <w:pPr>
        <w:rPr>
          <w:rFonts w:ascii="Times New Roman" w:hAnsi="Times New Roman" w:cs="Times New Roman"/>
          <w:color w:val="000000" w:themeColor="text1"/>
          <w:sz w:val="20"/>
          <w:szCs w:val="20"/>
        </w:rPr>
      </w:pPr>
    </w:p>
    <w:p w:rsidR="007D5073" w:rsidRPr="00D63A37" w:rsidRDefault="007D5073" w:rsidP="001E6658">
      <w:pPr>
        <w:pStyle w:val="Heading1"/>
        <w:jc w:val="center"/>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Guidelines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Sessions:</w:t>
      </w:r>
    </w:p>
    <w:p w:rsidR="00B4778F" w:rsidRPr="00D63A37" w:rsidRDefault="00B4778F"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On the day your poster is scheduled, it should be put up on/before the mentioned time of the conference. All the posters will be removed by the evening of the same day.</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Boards: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should be approximately 1x1 M long.</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boards will be provided by the organizers.</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will be provided with a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the authors should make sure that they place their poster at the corresponding place with provided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Format:</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The title banners should be clearly visible and make sure that the content of the poster should be visible from a distance of 1-2 feet. The banners should clearly indicate the title of the poster and the author’s information.</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Content:</w:t>
      </w:r>
    </w:p>
    <w:p w:rsidR="007D5073" w:rsidRPr="00D63A37" w:rsidRDefault="007D5073" w:rsidP="007D5073">
      <w:pPr>
        <w:spacing w:after="0"/>
        <w:rPr>
          <w:rFonts w:ascii="Times New Roman" w:hAnsi="Times New Roman" w:cs="Times New Roman"/>
          <w:color w:val="000000" w:themeColor="text1"/>
          <w:sz w:val="20"/>
          <w:szCs w:val="20"/>
        </w:rPr>
      </w:pPr>
    </w:p>
    <w:p w:rsidR="00B4778F" w:rsidRPr="00D63A37" w:rsidRDefault="007D5073" w:rsidP="00B4778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Use fonts such as Arial/ Times New Roman in a reasonable font size that should be easy to read. The spacing between the lines should also be taken into consideration. A very simple format should be used representing all the details about the research carried by the author.</w:t>
      </w:r>
      <w:r w:rsidR="00B4778F" w:rsidRPr="00D63A37">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Long narrated paragraphs should be avoided. Short phrases and bulleted points should be used in the poster to present the m</w:t>
      </w:r>
      <w:r w:rsidR="00B4778F" w:rsidRPr="00D63A37">
        <w:rPr>
          <w:rFonts w:ascii="Times New Roman" w:hAnsi="Times New Roman" w:cs="Times New Roman"/>
          <w:color w:val="000000" w:themeColor="text1"/>
          <w:sz w:val="20"/>
          <w:szCs w:val="20"/>
        </w:rPr>
        <w:t xml:space="preserve">ain highlight of the work done. </w:t>
      </w:r>
    </w:p>
    <w:p w:rsidR="00B4778F" w:rsidRPr="00D63A37" w:rsidRDefault="00B4778F" w:rsidP="00B4778F">
      <w:pPr>
        <w:spacing w:after="0"/>
        <w:rPr>
          <w:rFonts w:ascii="Times New Roman" w:hAnsi="Times New Roman" w:cs="Times New Roman"/>
          <w:color w:val="000000" w:themeColor="text1"/>
          <w:sz w:val="20"/>
          <w:szCs w:val="20"/>
        </w:rPr>
      </w:pPr>
    </w:p>
    <w:p w:rsidR="007D5073" w:rsidRPr="00D63A37" w:rsidRDefault="007D5073" w:rsidP="00B4778F">
      <w:pPr>
        <w:spacing w:after="0"/>
        <w:rPr>
          <w:rFonts w:ascii="Times New Roman" w:hAnsi="Times New Roman" w:cs="Times New Roman"/>
          <w:color w:val="000000" w:themeColor="text1"/>
          <w:sz w:val="20"/>
          <w:szCs w:val="20"/>
          <w:u w:val="single"/>
        </w:rPr>
      </w:pPr>
      <w:r w:rsidRPr="00D63A37">
        <w:rPr>
          <w:rFonts w:ascii="Times New Roman" w:hAnsi="Times New Roman" w:cs="Times New Roman"/>
          <w:color w:val="000000" w:themeColor="text1"/>
          <w:sz w:val="20"/>
          <w:szCs w:val="20"/>
          <w:u w:val="single"/>
        </w:rPr>
        <w:t>The posters should be organized to include the following elements:</w:t>
      </w:r>
    </w:p>
    <w:p w:rsidR="00B4778F" w:rsidRPr="00D63A37" w:rsidRDefault="00B4778F" w:rsidP="007D5073">
      <w:pPr>
        <w:spacing w:after="0"/>
        <w:rPr>
          <w:rFonts w:ascii="Times New Roman" w:hAnsi="Times New Roman" w:cs="Times New Roman"/>
          <w:b/>
          <w:color w:val="000000" w:themeColor="text1"/>
          <w:sz w:val="20"/>
          <w:szCs w:val="20"/>
        </w:rPr>
      </w:pPr>
    </w:p>
    <w:p w:rsidR="007D5073" w:rsidRPr="00D63A37" w:rsidRDefault="007D5073" w:rsidP="007D5073">
      <w:pPr>
        <w:spacing w:after="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Overview</w:t>
      </w:r>
      <w:r w:rsidRPr="00D63A37">
        <w:rPr>
          <w:rFonts w:ascii="Times New Roman" w:hAnsi="Times New Roman" w:cs="Times New Roman"/>
          <w:color w:val="000000" w:themeColor="text1"/>
          <w:sz w:val="20"/>
          <w:szCs w:val="20"/>
        </w:rPr>
        <w:t xml:space="preserve">: A summary of the purpose, methods, and results should be mentioned </w:t>
      </w:r>
      <w:r w:rsidR="00B4778F" w:rsidRPr="00D63A37">
        <w:rPr>
          <w:rFonts w:ascii="Times New Roman" w:hAnsi="Times New Roman" w:cs="Times New Roman"/>
          <w:color w:val="000000" w:themeColor="text1"/>
          <w:sz w:val="20"/>
          <w:szCs w:val="20"/>
        </w:rPr>
        <w:t xml:space="preserve">on either of the upper sections </w:t>
      </w:r>
      <w:r w:rsidRPr="00D63A37">
        <w:rPr>
          <w:rFonts w:ascii="Times New Roman" w:hAnsi="Times New Roman" w:cs="Times New Roman"/>
          <w:color w:val="000000" w:themeColor="text1"/>
          <w:sz w:val="20"/>
          <w:szCs w:val="20"/>
        </w:rPr>
        <w:t>of the board.</w:t>
      </w:r>
    </w:p>
    <w:p w:rsidR="00B4778F" w:rsidRPr="00D63A37" w:rsidRDefault="00B4778F" w:rsidP="007D5073">
      <w:pPr>
        <w:rPr>
          <w:rFonts w:ascii="Times New Roman" w:hAnsi="Times New Roman" w:cs="Times New Roman"/>
          <w:b/>
          <w:color w:val="000000" w:themeColor="text1"/>
          <w:sz w:val="20"/>
          <w:szCs w:val="20"/>
        </w:rPr>
      </w:pP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Introduction</w:t>
      </w:r>
      <w:r w:rsidRPr="00D63A37">
        <w:rPr>
          <w:rFonts w:ascii="Times New Roman" w:hAnsi="Times New Roman" w:cs="Times New Roman"/>
          <w:color w:val="000000" w:themeColor="text1"/>
          <w:sz w:val="20"/>
          <w:szCs w:val="20"/>
        </w:rPr>
        <w:t>: An idea about the objective and background of the work should be mentioned.</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Methods</w:t>
      </w:r>
      <w:r w:rsidRPr="00D63A37">
        <w:rPr>
          <w:rFonts w:ascii="Times New Roman" w:hAnsi="Times New Roman" w:cs="Times New Roman"/>
          <w:color w:val="000000" w:themeColor="text1"/>
          <w:sz w:val="20"/>
          <w:szCs w:val="20"/>
        </w:rPr>
        <w:t xml:space="preserve">: Simple description of the apparatus, chemistry, samples, materials, </w:t>
      </w:r>
      <w:r w:rsidR="00C14F38" w:rsidRPr="00D63A37">
        <w:rPr>
          <w:rFonts w:ascii="Times New Roman" w:hAnsi="Times New Roman" w:cs="Times New Roman"/>
          <w:color w:val="000000" w:themeColor="text1"/>
          <w:sz w:val="20"/>
          <w:szCs w:val="20"/>
        </w:rPr>
        <w:t>etc.</w:t>
      </w:r>
      <w:r w:rsidRPr="00D63A37">
        <w:rPr>
          <w:rFonts w:ascii="Times New Roman" w:hAnsi="Times New Roman" w:cs="Times New Roman"/>
          <w:color w:val="000000" w:themeColor="text1"/>
          <w:sz w:val="20"/>
          <w:szCs w:val="20"/>
        </w:rPr>
        <w:t xml:space="preserve"> used in the research is to be mentioned in the poster.</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Results</w:t>
      </w:r>
      <w:r w:rsidRPr="00D63A37">
        <w:rPr>
          <w:rFonts w:ascii="Times New Roman" w:hAnsi="Times New Roman" w:cs="Times New Roman"/>
          <w:color w:val="000000" w:themeColor="text1"/>
          <w:sz w:val="20"/>
          <w:szCs w:val="20"/>
        </w:rPr>
        <w:t>: Graphs, spectra, charts, pictures, etc., with a minimum of text to illustrate the nature of the results.</w:t>
      </w:r>
    </w:p>
    <w:p w:rsidR="007D5073"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lastRenderedPageBreak/>
        <w:t>Conclusions</w:t>
      </w:r>
      <w:r w:rsidRPr="00D63A37">
        <w:rPr>
          <w:rFonts w:ascii="Times New Roman" w:hAnsi="Times New Roman" w:cs="Times New Roman"/>
          <w:color w:val="000000" w:themeColor="text1"/>
          <w:sz w:val="20"/>
          <w:szCs w:val="20"/>
        </w:rPr>
        <w:t>: The positive and negative aspects of the work carried on are to be displayed along with the obtained results. Future research prospective and developing aspects of the related research can also be discussed.</w:t>
      </w: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Pr="00D63A37" w:rsidRDefault="00FB41BE" w:rsidP="00FB41BE">
      <w:pPr>
        <w:rPr>
          <w:rFonts w:ascii="Times New Roman" w:hAnsi="Times New Roman" w:cs="Times New Roman"/>
          <w:color w:val="000000" w:themeColor="text1"/>
          <w:sz w:val="20"/>
          <w:szCs w:val="20"/>
        </w:rPr>
      </w:pPr>
    </w:p>
    <w:sectPr w:rsidR="00FB41BE" w:rsidRPr="00D63A37" w:rsidSect="001E6658">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33C" w:rsidRDefault="00A2133C" w:rsidP="005076D9">
      <w:pPr>
        <w:spacing w:after="0" w:line="240" w:lineRule="auto"/>
      </w:pPr>
      <w:r>
        <w:separator/>
      </w:r>
    </w:p>
  </w:endnote>
  <w:endnote w:type="continuationSeparator" w:id="0">
    <w:p w:rsidR="00A2133C" w:rsidRDefault="00A2133C" w:rsidP="0050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rsidP="00B07096">
    <w:pPr>
      <w:spacing w:after="0"/>
      <w:rPr>
        <w:rFonts w:ascii="Bookman Old Style" w:hAnsi="Bookman Old Style" w:cs="Times New Roman"/>
        <w:bCs/>
        <w:color w:val="595959" w:themeColor="text1" w:themeTint="A6"/>
        <w:sz w:val="18"/>
        <w:szCs w:val="20"/>
        <w:lang w:val="en-US"/>
      </w:rPr>
    </w:pPr>
  </w:p>
  <w:p w:rsidR="00C533E4" w:rsidRPr="00B07096" w:rsidRDefault="00C533E4" w:rsidP="00B07096">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 xml:space="preserve">Contact us </w:t>
    </w:r>
  </w:p>
  <w:p w:rsidR="007B2035" w:rsidRDefault="00C533E4" w:rsidP="00B07096">
    <w:pPr>
      <w:spacing w:after="0"/>
      <w:rPr>
        <w:rFonts w:ascii="Times New Roman" w:hAnsi="Times New Roman" w:cs="Times New Roman"/>
        <w:bCs/>
        <w:color w:val="000000" w:themeColor="text1"/>
        <w:sz w:val="20"/>
        <w:szCs w:val="20"/>
        <w:lang w:val="en-US"/>
      </w:rPr>
    </w:pPr>
    <w:r w:rsidRPr="00B07096">
      <w:rPr>
        <w:rFonts w:ascii="Bookman Old Style" w:hAnsi="Bookman Old Style" w:cs="Times New Roman"/>
        <w:bCs/>
        <w:color w:val="000000" w:themeColor="text1"/>
        <w:sz w:val="18"/>
        <w:szCs w:val="20"/>
        <w:lang w:val="en-US"/>
      </w:rPr>
      <w:t>Email:</w:t>
    </w:r>
    <w:r w:rsidR="003312C7" w:rsidRPr="003312C7">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sz w:val="20"/>
        <w:szCs w:val="20"/>
        <w:lang w:val="en-US"/>
      </w:rPr>
      <w:t>Contact.Chris@theannualmeet.com</w:t>
    </w:r>
  </w:p>
  <w:p w:rsidR="00C533E4" w:rsidRPr="00B07096" w:rsidRDefault="00C533E4" w:rsidP="00B07096">
    <w:pPr>
      <w:spacing w:after="0"/>
      <w:rPr>
        <w:rFonts w:ascii="Bookman Old Style" w:hAnsi="Bookman Old Style" w:cs="Times New Roman"/>
        <w:bCs/>
        <w:color w:val="000000" w:themeColor="text1"/>
        <w:sz w:val="18"/>
        <w:szCs w:val="20"/>
        <w:lang w:val="en-US"/>
      </w:rPr>
    </w:pPr>
    <w:r>
      <w:rPr>
        <w:rFonts w:ascii="Bookman Old Style" w:hAnsi="Bookman Old Style" w:cs="Times New Roman"/>
        <w:bCs/>
        <w:color w:val="000000" w:themeColor="text1"/>
        <w:sz w:val="18"/>
        <w:szCs w:val="20"/>
        <w:lang w:val="en-US"/>
      </w:rPr>
      <w:t>Phone</w:t>
    </w:r>
    <w:r w:rsidRPr="00B07096">
      <w:rPr>
        <w:rFonts w:ascii="Bookman Old Style" w:hAnsi="Bookman Old Style" w:cs="Times New Roman"/>
        <w:bCs/>
        <w:color w:val="000000" w:themeColor="text1"/>
        <w:sz w:val="18"/>
        <w:szCs w:val="20"/>
        <w:lang w:val="en-US"/>
      </w:rPr>
      <w:t>:</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Times New Roman" w:hAnsi="Times New Roman" w:cs="Times New Roman"/>
        <w:bCs/>
        <w:color w:val="000000" w:themeColor="text1"/>
        <w:sz w:val="20"/>
        <w:szCs w:val="20"/>
        <w:lang w:val="en-US"/>
      </w:rPr>
      <w:t>441928378083</w:t>
    </w:r>
  </w:p>
  <w:p w:rsidR="00E55613" w:rsidRDefault="00C533E4" w:rsidP="00E55613">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Toll Free:</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Bookman Old Style" w:hAnsi="Bookman Old Style" w:cs="Times New Roman"/>
        <w:bCs/>
        <w:color w:val="000000" w:themeColor="text1"/>
        <w:sz w:val="18"/>
        <w:szCs w:val="20"/>
        <w:lang w:val="en-US"/>
      </w:rPr>
      <w:t>0800-014-8923</w:t>
    </w:r>
  </w:p>
  <w:p w:rsidR="00C533E4" w:rsidRDefault="00C533E4" w:rsidP="00E55613">
    <w:pPr>
      <w:spacing w:after="0"/>
      <w:rPr>
        <w:b/>
        <w:color w:val="4F81BD" w:themeColor="accent1"/>
        <w:sz w:val="16"/>
      </w:rPr>
    </w:pPr>
    <w:r>
      <w:rPr>
        <w:b/>
        <w:noProof/>
        <w:color w:val="4F81BD" w:themeColor="accent1"/>
        <w:sz w:val="16"/>
        <w:lang w:val="en-US"/>
      </w:rPr>
      <mc:AlternateContent>
        <mc:Choice Requires="wps">
          <w:drawing>
            <wp:anchor distT="0" distB="0" distL="114300" distR="114300" simplePos="0" relativeHeight="251660288" behindDoc="0" locked="0" layoutInCell="1" allowOverlap="1" wp14:anchorId="4260826E" wp14:editId="0B7886ED">
              <wp:simplePos x="0" y="0"/>
              <wp:positionH relativeFrom="column">
                <wp:posOffset>0</wp:posOffset>
              </wp:positionH>
              <wp:positionV relativeFrom="paragraph">
                <wp:posOffset>83820</wp:posOffset>
              </wp:positionV>
              <wp:extent cx="65055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pt" to="512.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" strokecolor="#4579b8 [3044]"/>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33C" w:rsidRDefault="00A2133C" w:rsidP="005076D9">
      <w:pPr>
        <w:spacing w:after="0" w:line="240" w:lineRule="auto"/>
      </w:pPr>
      <w:r>
        <w:separator/>
      </w:r>
    </w:p>
  </w:footnote>
  <w:footnote w:type="continuationSeparator" w:id="0">
    <w:p w:rsidR="00A2133C" w:rsidRDefault="00A2133C" w:rsidP="00507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pPr>
      <w:pStyle w:val="Header"/>
      <w:jc w:val="right"/>
      <w:rPr>
        <w:color w:val="4F81BD" w:themeColor="accent1"/>
      </w:rPr>
    </w:pPr>
    <w:r>
      <w:rPr>
        <w:noProof/>
        <w:color w:val="4F81BD" w:themeColor="accent1"/>
        <w:lang w:val="en-US"/>
      </w:rPr>
      <mc:AlternateContent>
        <mc:Choice Requires="wps">
          <w:drawing>
            <wp:anchor distT="0" distB="0" distL="114300" distR="114300" simplePos="0" relativeHeight="251659264" behindDoc="0" locked="0" layoutInCell="1" allowOverlap="1" wp14:anchorId="18821965" wp14:editId="5214FD4D">
              <wp:simplePos x="0" y="0"/>
              <wp:positionH relativeFrom="margin">
                <wp:align>center</wp:align>
              </wp:positionH>
              <wp:positionV relativeFrom="page">
                <wp:posOffset>285750</wp:posOffset>
              </wp:positionV>
              <wp:extent cx="7324725" cy="504825"/>
              <wp:effectExtent l="0" t="0" r="9525" b="9525"/>
              <wp:wrapNone/>
              <wp:docPr id="59" name="Rectangle 4"/>
              <wp:cNvGraphicFramePr/>
              <a:graphic xmlns:a="http://schemas.openxmlformats.org/drawingml/2006/main">
                <a:graphicData uri="http://schemas.microsoft.com/office/word/2010/wordprocessingShape">
                  <wps:wsp>
                    <wps:cNvSpPr/>
                    <wps:spPr>
                      <a:xfrm>
                        <a:off x="0" y="0"/>
                        <a:ext cx="7324725" cy="504825"/>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533E4" w:rsidRDefault="00151CD9" w:rsidP="002A19AF">
                          <w:pPr>
                            <w:jc w:val="center"/>
                            <w:rPr>
                              <w:rFonts w:ascii="Britannic Bold" w:hAnsi="Britannic Bold" w:cs="Aharoni"/>
                              <w:b/>
                              <w:sz w:val="36"/>
                            </w:rPr>
                          </w:pPr>
                          <w:r>
                            <w:rPr>
                              <w:rFonts w:ascii="Britannic Bold" w:hAnsi="Britannic Bold" w:cs="Aharoni"/>
                              <w:b/>
                              <w:sz w:val="36"/>
                            </w:rPr>
                            <w:t xml:space="preserve">Neonatology Meeting </w:t>
                          </w:r>
                          <w:r w:rsidR="00FB1166" w:rsidRPr="00FB1166">
                            <w:rPr>
                              <w:rFonts w:ascii="Britannic Bold" w:hAnsi="Britannic Bold" w:cs="Aharoni"/>
                              <w:b/>
                              <w:sz w:val="36"/>
                            </w:rPr>
                            <w:t>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wps:txbx>
                    <wps:bodyPr wrap="square" rtlCol="0" anchor="ctr">
                      <a:noAutofit/>
                    </wps:bodyPr>
                  </wps:wsp>
                </a:graphicData>
              </a:graphic>
              <wp14:sizeRelH relativeFrom="margin">
                <wp14:pctWidth>0</wp14:pctWidth>
              </wp14:sizeRelH>
              <wp14:sizeRelV relativeFrom="topMargin">
                <wp14:pctHeight>0</wp14:pctHeight>
              </wp14:sizeRelV>
            </wp:anchor>
          </w:drawing>
        </mc:Choice>
        <mc:Fallback>
          <w:pict>
            <v:rect id="Rectangle 4" o:spid="_x0000_s1026" style="position:absolute;left:0;text-align:left;margin-left:0;margin-top:22.5pt;width:576.75pt;height:39.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" fillcolor="#8db3e2 [1311]" stroked="f" strokeweight="2pt">
              <v:textbox>
                <w:txbxContent>
                  <w:p w:rsidR="00C533E4" w:rsidRDefault="00151CD9" w:rsidP="002A19AF">
                    <w:pPr>
                      <w:jc w:val="center"/>
                      <w:rPr>
                        <w:rFonts w:ascii="Britannic Bold" w:hAnsi="Britannic Bold" w:cs="Aharoni"/>
                        <w:b/>
                        <w:sz w:val="36"/>
                      </w:rPr>
                    </w:pPr>
                    <w:r>
                      <w:rPr>
                        <w:rFonts w:ascii="Britannic Bold" w:hAnsi="Britannic Bold" w:cs="Aharoni"/>
                        <w:b/>
                        <w:sz w:val="36"/>
                      </w:rPr>
                      <w:t xml:space="preserve">Neonatology Meeting </w:t>
                    </w:r>
                    <w:r w:rsidR="00FB1166" w:rsidRPr="00FB1166">
                      <w:rPr>
                        <w:rFonts w:ascii="Britannic Bold" w:hAnsi="Britannic Bold" w:cs="Aharoni"/>
                        <w:b/>
                        <w:sz w:val="36"/>
                      </w:rPr>
                      <w:t>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v:textbox>
              <w10:wrap anchorx="margin" anchory="page"/>
            </v:rect>
          </w:pict>
        </mc:Fallback>
      </mc:AlternateContent>
    </w:r>
  </w:p>
  <w:p w:rsidR="00C533E4" w:rsidRDefault="00C533E4">
    <w:pPr>
      <w:pStyle w:val="Header"/>
      <w:jc w:val="right"/>
      <w:rPr>
        <w:color w:val="4F81BD" w:themeColor="accent1"/>
      </w:rPr>
    </w:pPr>
  </w:p>
  <w:p w:rsidR="00EA6E89" w:rsidRPr="00EA6E89" w:rsidRDefault="00E55613" w:rsidP="00EA6E89">
    <w:pPr>
      <w:pStyle w:val="Header"/>
      <w:jc w:val="center"/>
      <w:rPr>
        <w:b/>
        <w:noProof/>
        <w:color w:val="FF0000"/>
        <w:lang w:val="en-US"/>
      </w:rPr>
    </w:pPr>
    <w:r>
      <w:rPr>
        <w:b/>
        <w:noProof/>
        <w:color w:val="FF0000"/>
        <w:lang w:val="en-US"/>
      </w:rPr>
      <w:t xml:space="preserve"> </w:t>
    </w:r>
    <w:r w:rsidRPr="00E55613">
      <w:rPr>
        <w:b/>
        <w:noProof/>
        <w:color w:val="FF0000"/>
        <w:lang w:val="en-US"/>
      </w:rPr>
      <w:t>Conference Series LLC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hybridMultilevel"/>
    <w:tmpl w:val="0E4E3422"/>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32224"/>
    <w:multiLevelType w:val="hybridMultilevel"/>
    <w:tmpl w:val="0C42B1D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AA048D"/>
    <w:multiLevelType w:val="hybridMultilevel"/>
    <w:tmpl w:val="3D229276"/>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abstractNum w:abstractNumId="3">
    <w:nsid w:val="0CCA59BF"/>
    <w:multiLevelType w:val="hybridMultilevel"/>
    <w:tmpl w:val="9E303768"/>
    <w:lvl w:ilvl="0" w:tplc="00003D6C">
      <w:start w:val="1"/>
      <w:numFmt w:val="bullet"/>
      <w:lvlText w:val="•"/>
      <w:lvlJc w:val="left"/>
      <w:pPr>
        <w:tabs>
          <w:tab w:val="num" w:pos="1180"/>
        </w:tabs>
        <w:ind w:left="1180" w:hanging="360"/>
      </w:pPr>
    </w:lvl>
    <w:lvl w:ilvl="1" w:tplc="40090003" w:tentative="1">
      <w:start w:val="1"/>
      <w:numFmt w:val="bullet"/>
      <w:lvlText w:val="o"/>
      <w:lvlJc w:val="left"/>
      <w:pPr>
        <w:ind w:left="1900" w:hanging="360"/>
      </w:pPr>
      <w:rPr>
        <w:rFonts w:ascii="Courier New" w:hAnsi="Courier New" w:cs="Courier New" w:hint="default"/>
      </w:rPr>
    </w:lvl>
    <w:lvl w:ilvl="2" w:tplc="40090005" w:tentative="1">
      <w:start w:val="1"/>
      <w:numFmt w:val="bullet"/>
      <w:lvlText w:val=""/>
      <w:lvlJc w:val="left"/>
      <w:pPr>
        <w:ind w:left="2620" w:hanging="360"/>
      </w:pPr>
      <w:rPr>
        <w:rFonts w:ascii="Wingdings" w:hAnsi="Wingdings" w:hint="default"/>
      </w:rPr>
    </w:lvl>
    <w:lvl w:ilvl="3" w:tplc="40090001" w:tentative="1">
      <w:start w:val="1"/>
      <w:numFmt w:val="bullet"/>
      <w:lvlText w:val=""/>
      <w:lvlJc w:val="left"/>
      <w:pPr>
        <w:ind w:left="3340" w:hanging="360"/>
      </w:pPr>
      <w:rPr>
        <w:rFonts w:ascii="Symbol" w:hAnsi="Symbol" w:hint="default"/>
      </w:rPr>
    </w:lvl>
    <w:lvl w:ilvl="4" w:tplc="40090003" w:tentative="1">
      <w:start w:val="1"/>
      <w:numFmt w:val="bullet"/>
      <w:lvlText w:val="o"/>
      <w:lvlJc w:val="left"/>
      <w:pPr>
        <w:ind w:left="4060" w:hanging="360"/>
      </w:pPr>
      <w:rPr>
        <w:rFonts w:ascii="Courier New" w:hAnsi="Courier New" w:cs="Courier New" w:hint="default"/>
      </w:rPr>
    </w:lvl>
    <w:lvl w:ilvl="5" w:tplc="40090005" w:tentative="1">
      <w:start w:val="1"/>
      <w:numFmt w:val="bullet"/>
      <w:lvlText w:val=""/>
      <w:lvlJc w:val="left"/>
      <w:pPr>
        <w:ind w:left="4780" w:hanging="360"/>
      </w:pPr>
      <w:rPr>
        <w:rFonts w:ascii="Wingdings" w:hAnsi="Wingdings" w:hint="default"/>
      </w:rPr>
    </w:lvl>
    <w:lvl w:ilvl="6" w:tplc="40090001" w:tentative="1">
      <w:start w:val="1"/>
      <w:numFmt w:val="bullet"/>
      <w:lvlText w:val=""/>
      <w:lvlJc w:val="left"/>
      <w:pPr>
        <w:ind w:left="5500" w:hanging="360"/>
      </w:pPr>
      <w:rPr>
        <w:rFonts w:ascii="Symbol" w:hAnsi="Symbol" w:hint="default"/>
      </w:rPr>
    </w:lvl>
    <w:lvl w:ilvl="7" w:tplc="40090003" w:tentative="1">
      <w:start w:val="1"/>
      <w:numFmt w:val="bullet"/>
      <w:lvlText w:val="o"/>
      <w:lvlJc w:val="left"/>
      <w:pPr>
        <w:ind w:left="6220" w:hanging="360"/>
      </w:pPr>
      <w:rPr>
        <w:rFonts w:ascii="Courier New" w:hAnsi="Courier New" w:cs="Courier New" w:hint="default"/>
      </w:rPr>
    </w:lvl>
    <w:lvl w:ilvl="8" w:tplc="40090005" w:tentative="1">
      <w:start w:val="1"/>
      <w:numFmt w:val="bullet"/>
      <w:lvlText w:val=""/>
      <w:lvlJc w:val="left"/>
      <w:pPr>
        <w:ind w:left="6940" w:hanging="360"/>
      </w:pPr>
      <w:rPr>
        <w:rFonts w:ascii="Wingdings" w:hAnsi="Wingdings" w:hint="default"/>
      </w:rPr>
    </w:lvl>
  </w:abstractNum>
  <w:abstractNum w:abstractNumId="4">
    <w:nsid w:val="154B09A9"/>
    <w:multiLevelType w:val="hybridMultilevel"/>
    <w:tmpl w:val="A8961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5F50F62"/>
    <w:multiLevelType w:val="multilevel"/>
    <w:tmpl w:val="BE0E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EE781B"/>
    <w:multiLevelType w:val="hybridMultilevel"/>
    <w:tmpl w:val="7D349332"/>
    <w:lvl w:ilvl="0" w:tplc="40090001">
      <w:start w:val="1"/>
      <w:numFmt w:val="bullet"/>
      <w:lvlText w:val=""/>
      <w:lvlJc w:val="left"/>
      <w:pPr>
        <w:ind w:left="720" w:hanging="360"/>
      </w:pPr>
      <w:rPr>
        <w:rFonts w:ascii="Symbol" w:hAnsi="Symbol" w:hint="default"/>
      </w:rPr>
    </w:lvl>
    <w:lvl w:ilvl="1" w:tplc="6ECE714A">
      <w:numFmt w:val="bullet"/>
      <w:lvlText w:val="•"/>
      <w:lvlJc w:val="left"/>
      <w:pPr>
        <w:ind w:left="1440" w:hanging="360"/>
      </w:pPr>
      <w:rPr>
        <w:rFonts w:ascii="Bookman Old Style" w:eastAsiaTheme="minorHAnsi" w:hAnsi="Bookman Old Style" w:cs="Helvetic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73F5CA4"/>
    <w:multiLevelType w:val="hybridMultilevel"/>
    <w:tmpl w:val="B1BADF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96B256E"/>
    <w:multiLevelType w:val="hybridMultilevel"/>
    <w:tmpl w:val="656E8F3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nsid w:val="5D45724A"/>
    <w:multiLevelType w:val="hybridMultilevel"/>
    <w:tmpl w:val="09B6CC90"/>
    <w:lvl w:ilvl="0" w:tplc="19F2D6FC">
      <w:start w:val="1"/>
      <w:numFmt w:val="decimal"/>
      <w:lvlText w:val="%1."/>
      <w:lvlJc w:val="left"/>
      <w:pPr>
        <w:ind w:left="786" w:hanging="360"/>
      </w:pPr>
      <w:rPr>
        <w:rFonts w:ascii="Helvetica" w:hAnsi="Helvetica" w:cs="Helvetica" w:hint="default"/>
        <w:b/>
        <w:sz w:val="18"/>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0">
    <w:nsid w:val="5D914A9A"/>
    <w:multiLevelType w:val="multilevel"/>
    <w:tmpl w:val="576C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11081E"/>
    <w:multiLevelType w:val="hybridMultilevel"/>
    <w:tmpl w:val="210E99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7D80F45"/>
    <w:multiLevelType w:val="hybridMultilevel"/>
    <w:tmpl w:val="D81C6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D257868"/>
    <w:multiLevelType w:val="hybridMultilevel"/>
    <w:tmpl w:val="F3D49A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D6A2D9F"/>
    <w:multiLevelType w:val="multilevel"/>
    <w:tmpl w:val="BB1E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3E564F"/>
    <w:multiLevelType w:val="hybridMultilevel"/>
    <w:tmpl w:val="A9CC91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EF9655C"/>
    <w:multiLevelType w:val="hybridMultilevel"/>
    <w:tmpl w:val="8A707F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2"/>
  </w:num>
  <w:num w:numId="4">
    <w:abstractNumId w:val="6"/>
  </w:num>
  <w:num w:numId="5">
    <w:abstractNumId w:val="16"/>
  </w:num>
  <w:num w:numId="6">
    <w:abstractNumId w:val="13"/>
  </w:num>
  <w:num w:numId="7">
    <w:abstractNumId w:val="8"/>
  </w:num>
  <w:num w:numId="8">
    <w:abstractNumId w:val="3"/>
  </w:num>
  <w:num w:numId="9">
    <w:abstractNumId w:val="1"/>
  </w:num>
  <w:num w:numId="10">
    <w:abstractNumId w:val="4"/>
  </w:num>
  <w:num w:numId="11">
    <w:abstractNumId w:val="2"/>
  </w:num>
  <w:num w:numId="12">
    <w:abstractNumId w:val="11"/>
  </w:num>
  <w:num w:numId="13">
    <w:abstractNumId w:val="7"/>
  </w:num>
  <w:num w:numId="14">
    <w:abstractNumId w:val="15"/>
  </w:num>
  <w:num w:numId="15">
    <w:abstractNumId w:val="14"/>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D9"/>
    <w:rsid w:val="00002647"/>
    <w:rsid w:val="000138BF"/>
    <w:rsid w:val="00032893"/>
    <w:rsid w:val="0003360C"/>
    <w:rsid w:val="0004081A"/>
    <w:rsid w:val="00043CB3"/>
    <w:rsid w:val="00084869"/>
    <w:rsid w:val="000A0685"/>
    <w:rsid w:val="000C5D60"/>
    <w:rsid w:val="000E3046"/>
    <w:rsid w:val="000F05AB"/>
    <w:rsid w:val="00111200"/>
    <w:rsid w:val="00123ABA"/>
    <w:rsid w:val="00141F24"/>
    <w:rsid w:val="001457EA"/>
    <w:rsid w:val="001506A0"/>
    <w:rsid w:val="00151CD9"/>
    <w:rsid w:val="0015794C"/>
    <w:rsid w:val="001720DF"/>
    <w:rsid w:val="00175F01"/>
    <w:rsid w:val="001764FA"/>
    <w:rsid w:val="00186FF3"/>
    <w:rsid w:val="00193515"/>
    <w:rsid w:val="00193682"/>
    <w:rsid w:val="0019404A"/>
    <w:rsid w:val="00197E2F"/>
    <w:rsid w:val="001A1E20"/>
    <w:rsid w:val="001B6E59"/>
    <w:rsid w:val="001C0CF1"/>
    <w:rsid w:val="001E31D3"/>
    <w:rsid w:val="001E6658"/>
    <w:rsid w:val="00204430"/>
    <w:rsid w:val="0020723B"/>
    <w:rsid w:val="00207D75"/>
    <w:rsid w:val="0021278D"/>
    <w:rsid w:val="002163C0"/>
    <w:rsid w:val="002270B9"/>
    <w:rsid w:val="002325D9"/>
    <w:rsid w:val="0025576B"/>
    <w:rsid w:val="002707AD"/>
    <w:rsid w:val="00270F08"/>
    <w:rsid w:val="00275270"/>
    <w:rsid w:val="00287A20"/>
    <w:rsid w:val="002A08E9"/>
    <w:rsid w:val="002A19AF"/>
    <w:rsid w:val="002C5241"/>
    <w:rsid w:val="002D2BEF"/>
    <w:rsid w:val="0030066F"/>
    <w:rsid w:val="003047E9"/>
    <w:rsid w:val="00304FA4"/>
    <w:rsid w:val="00316E89"/>
    <w:rsid w:val="00323732"/>
    <w:rsid w:val="003312C7"/>
    <w:rsid w:val="00335D48"/>
    <w:rsid w:val="003375F7"/>
    <w:rsid w:val="0034138A"/>
    <w:rsid w:val="00341670"/>
    <w:rsid w:val="00355B61"/>
    <w:rsid w:val="003676AD"/>
    <w:rsid w:val="00371E14"/>
    <w:rsid w:val="003730AA"/>
    <w:rsid w:val="00373A88"/>
    <w:rsid w:val="003B4709"/>
    <w:rsid w:val="003B51CE"/>
    <w:rsid w:val="003C1E1E"/>
    <w:rsid w:val="003C311F"/>
    <w:rsid w:val="003D32F7"/>
    <w:rsid w:val="003D5CB3"/>
    <w:rsid w:val="003D64F3"/>
    <w:rsid w:val="003E7508"/>
    <w:rsid w:val="004268F9"/>
    <w:rsid w:val="00462AC5"/>
    <w:rsid w:val="0046486B"/>
    <w:rsid w:val="00480AA6"/>
    <w:rsid w:val="004A334F"/>
    <w:rsid w:val="004C2E4F"/>
    <w:rsid w:val="004E126B"/>
    <w:rsid w:val="004E7873"/>
    <w:rsid w:val="004F5F17"/>
    <w:rsid w:val="005076D9"/>
    <w:rsid w:val="005324BB"/>
    <w:rsid w:val="00540D1A"/>
    <w:rsid w:val="0054170A"/>
    <w:rsid w:val="005540A5"/>
    <w:rsid w:val="00554A5B"/>
    <w:rsid w:val="00557847"/>
    <w:rsid w:val="00581B6D"/>
    <w:rsid w:val="005A1E79"/>
    <w:rsid w:val="005A4EA9"/>
    <w:rsid w:val="005A65F0"/>
    <w:rsid w:val="005B52E6"/>
    <w:rsid w:val="005C552E"/>
    <w:rsid w:val="005C783F"/>
    <w:rsid w:val="005D7C74"/>
    <w:rsid w:val="005E08F3"/>
    <w:rsid w:val="005E4827"/>
    <w:rsid w:val="005E6D01"/>
    <w:rsid w:val="00652ADD"/>
    <w:rsid w:val="00654B13"/>
    <w:rsid w:val="00656511"/>
    <w:rsid w:val="00672108"/>
    <w:rsid w:val="00673977"/>
    <w:rsid w:val="00682E24"/>
    <w:rsid w:val="00687FF8"/>
    <w:rsid w:val="00695400"/>
    <w:rsid w:val="00697715"/>
    <w:rsid w:val="006C225F"/>
    <w:rsid w:val="006C542A"/>
    <w:rsid w:val="006C567B"/>
    <w:rsid w:val="006D3820"/>
    <w:rsid w:val="006D5BB8"/>
    <w:rsid w:val="006E04F2"/>
    <w:rsid w:val="006F006D"/>
    <w:rsid w:val="00702F4A"/>
    <w:rsid w:val="007068B3"/>
    <w:rsid w:val="007170A6"/>
    <w:rsid w:val="00740195"/>
    <w:rsid w:val="00746181"/>
    <w:rsid w:val="007560AC"/>
    <w:rsid w:val="007574D7"/>
    <w:rsid w:val="00771D4A"/>
    <w:rsid w:val="00782950"/>
    <w:rsid w:val="0079229B"/>
    <w:rsid w:val="007B2035"/>
    <w:rsid w:val="007B31D3"/>
    <w:rsid w:val="007C17CF"/>
    <w:rsid w:val="007C1CBE"/>
    <w:rsid w:val="007C297D"/>
    <w:rsid w:val="007C6755"/>
    <w:rsid w:val="007D5073"/>
    <w:rsid w:val="007E14B6"/>
    <w:rsid w:val="00804494"/>
    <w:rsid w:val="008047A2"/>
    <w:rsid w:val="00810088"/>
    <w:rsid w:val="00831043"/>
    <w:rsid w:val="008327FC"/>
    <w:rsid w:val="0083768C"/>
    <w:rsid w:val="008475F1"/>
    <w:rsid w:val="00890667"/>
    <w:rsid w:val="008B1F0B"/>
    <w:rsid w:val="008C09E2"/>
    <w:rsid w:val="008C1B70"/>
    <w:rsid w:val="008F013A"/>
    <w:rsid w:val="00904E9E"/>
    <w:rsid w:val="009057B9"/>
    <w:rsid w:val="009171A7"/>
    <w:rsid w:val="0093019E"/>
    <w:rsid w:val="009517A0"/>
    <w:rsid w:val="00970C87"/>
    <w:rsid w:val="009716CC"/>
    <w:rsid w:val="00972671"/>
    <w:rsid w:val="009755EB"/>
    <w:rsid w:val="00982B9D"/>
    <w:rsid w:val="00992810"/>
    <w:rsid w:val="009930E3"/>
    <w:rsid w:val="00996455"/>
    <w:rsid w:val="009A5ABE"/>
    <w:rsid w:val="009B13A2"/>
    <w:rsid w:val="009D7A34"/>
    <w:rsid w:val="009F0EF4"/>
    <w:rsid w:val="009F6353"/>
    <w:rsid w:val="00A17A83"/>
    <w:rsid w:val="00A20225"/>
    <w:rsid w:val="00A2133C"/>
    <w:rsid w:val="00A31494"/>
    <w:rsid w:val="00A34D2D"/>
    <w:rsid w:val="00A407EC"/>
    <w:rsid w:val="00A745EB"/>
    <w:rsid w:val="00A7547D"/>
    <w:rsid w:val="00AE1446"/>
    <w:rsid w:val="00B07096"/>
    <w:rsid w:val="00B22D93"/>
    <w:rsid w:val="00B30C14"/>
    <w:rsid w:val="00B4642B"/>
    <w:rsid w:val="00B4778F"/>
    <w:rsid w:val="00B54EA6"/>
    <w:rsid w:val="00B5704D"/>
    <w:rsid w:val="00B630FD"/>
    <w:rsid w:val="00B764A9"/>
    <w:rsid w:val="00B86AEB"/>
    <w:rsid w:val="00B9336D"/>
    <w:rsid w:val="00B93C43"/>
    <w:rsid w:val="00BA15AE"/>
    <w:rsid w:val="00BA21D4"/>
    <w:rsid w:val="00BA26CD"/>
    <w:rsid w:val="00BA76E8"/>
    <w:rsid w:val="00BB2022"/>
    <w:rsid w:val="00BB4D95"/>
    <w:rsid w:val="00BB4DAC"/>
    <w:rsid w:val="00BD1374"/>
    <w:rsid w:val="00BE2D5F"/>
    <w:rsid w:val="00BF12A1"/>
    <w:rsid w:val="00BF472C"/>
    <w:rsid w:val="00C00BA9"/>
    <w:rsid w:val="00C05A9A"/>
    <w:rsid w:val="00C14F38"/>
    <w:rsid w:val="00C17076"/>
    <w:rsid w:val="00C27233"/>
    <w:rsid w:val="00C303CD"/>
    <w:rsid w:val="00C40D82"/>
    <w:rsid w:val="00C47153"/>
    <w:rsid w:val="00C533E4"/>
    <w:rsid w:val="00C53945"/>
    <w:rsid w:val="00C603F7"/>
    <w:rsid w:val="00C61808"/>
    <w:rsid w:val="00C6247F"/>
    <w:rsid w:val="00CB187A"/>
    <w:rsid w:val="00CB40CA"/>
    <w:rsid w:val="00CC16E7"/>
    <w:rsid w:val="00CD1DD5"/>
    <w:rsid w:val="00D025D2"/>
    <w:rsid w:val="00D028F5"/>
    <w:rsid w:val="00D119AA"/>
    <w:rsid w:val="00D15B2B"/>
    <w:rsid w:val="00D255DE"/>
    <w:rsid w:val="00D35526"/>
    <w:rsid w:val="00D46387"/>
    <w:rsid w:val="00D46F10"/>
    <w:rsid w:val="00D62127"/>
    <w:rsid w:val="00D63A37"/>
    <w:rsid w:val="00D84FEF"/>
    <w:rsid w:val="00D96589"/>
    <w:rsid w:val="00DA2312"/>
    <w:rsid w:val="00DC1FA6"/>
    <w:rsid w:val="00DD13B9"/>
    <w:rsid w:val="00E05B72"/>
    <w:rsid w:val="00E20F62"/>
    <w:rsid w:val="00E27388"/>
    <w:rsid w:val="00E55613"/>
    <w:rsid w:val="00E677DF"/>
    <w:rsid w:val="00E729BB"/>
    <w:rsid w:val="00E80948"/>
    <w:rsid w:val="00E84D80"/>
    <w:rsid w:val="00E857D5"/>
    <w:rsid w:val="00E91613"/>
    <w:rsid w:val="00EA1D4F"/>
    <w:rsid w:val="00EA2ED2"/>
    <w:rsid w:val="00EA4277"/>
    <w:rsid w:val="00EA5B49"/>
    <w:rsid w:val="00EA6E89"/>
    <w:rsid w:val="00EB4988"/>
    <w:rsid w:val="00EC2C83"/>
    <w:rsid w:val="00EC7C0D"/>
    <w:rsid w:val="00ED2587"/>
    <w:rsid w:val="00EE4053"/>
    <w:rsid w:val="00EF6596"/>
    <w:rsid w:val="00EF7AC3"/>
    <w:rsid w:val="00F010D0"/>
    <w:rsid w:val="00F0281B"/>
    <w:rsid w:val="00F17688"/>
    <w:rsid w:val="00F23299"/>
    <w:rsid w:val="00F43DAD"/>
    <w:rsid w:val="00F56238"/>
    <w:rsid w:val="00F70BEE"/>
    <w:rsid w:val="00F72A9E"/>
    <w:rsid w:val="00F773A1"/>
    <w:rsid w:val="00F90D1D"/>
    <w:rsid w:val="00F914D3"/>
    <w:rsid w:val="00FB1166"/>
    <w:rsid w:val="00FB34A6"/>
    <w:rsid w:val="00FB41BE"/>
    <w:rsid w:val="00FC4A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2055">
      <w:bodyDiv w:val="1"/>
      <w:marLeft w:val="0"/>
      <w:marRight w:val="0"/>
      <w:marTop w:val="0"/>
      <w:marBottom w:val="0"/>
      <w:divBdr>
        <w:top w:val="none" w:sz="0" w:space="0" w:color="auto"/>
        <w:left w:val="none" w:sz="0" w:space="0" w:color="auto"/>
        <w:bottom w:val="none" w:sz="0" w:space="0" w:color="auto"/>
        <w:right w:val="none" w:sz="0" w:space="0" w:color="auto"/>
      </w:divBdr>
    </w:div>
    <w:div w:id="107042907">
      <w:bodyDiv w:val="1"/>
      <w:marLeft w:val="0"/>
      <w:marRight w:val="0"/>
      <w:marTop w:val="0"/>
      <w:marBottom w:val="0"/>
      <w:divBdr>
        <w:top w:val="none" w:sz="0" w:space="0" w:color="auto"/>
        <w:left w:val="none" w:sz="0" w:space="0" w:color="auto"/>
        <w:bottom w:val="none" w:sz="0" w:space="0" w:color="auto"/>
        <w:right w:val="none" w:sz="0" w:space="0" w:color="auto"/>
      </w:divBdr>
    </w:div>
    <w:div w:id="107747471">
      <w:bodyDiv w:val="1"/>
      <w:marLeft w:val="0"/>
      <w:marRight w:val="0"/>
      <w:marTop w:val="0"/>
      <w:marBottom w:val="0"/>
      <w:divBdr>
        <w:top w:val="none" w:sz="0" w:space="0" w:color="auto"/>
        <w:left w:val="none" w:sz="0" w:space="0" w:color="auto"/>
        <w:bottom w:val="none" w:sz="0" w:space="0" w:color="auto"/>
        <w:right w:val="none" w:sz="0" w:space="0" w:color="auto"/>
      </w:divBdr>
    </w:div>
    <w:div w:id="124736549">
      <w:bodyDiv w:val="1"/>
      <w:marLeft w:val="0"/>
      <w:marRight w:val="0"/>
      <w:marTop w:val="0"/>
      <w:marBottom w:val="0"/>
      <w:divBdr>
        <w:top w:val="none" w:sz="0" w:space="0" w:color="auto"/>
        <w:left w:val="none" w:sz="0" w:space="0" w:color="auto"/>
        <w:bottom w:val="none" w:sz="0" w:space="0" w:color="auto"/>
        <w:right w:val="none" w:sz="0" w:space="0" w:color="auto"/>
      </w:divBdr>
    </w:div>
    <w:div w:id="188572587">
      <w:bodyDiv w:val="1"/>
      <w:marLeft w:val="0"/>
      <w:marRight w:val="0"/>
      <w:marTop w:val="0"/>
      <w:marBottom w:val="0"/>
      <w:divBdr>
        <w:top w:val="none" w:sz="0" w:space="0" w:color="auto"/>
        <w:left w:val="none" w:sz="0" w:space="0" w:color="auto"/>
        <w:bottom w:val="none" w:sz="0" w:space="0" w:color="auto"/>
        <w:right w:val="none" w:sz="0" w:space="0" w:color="auto"/>
      </w:divBdr>
    </w:div>
    <w:div w:id="198318103">
      <w:bodyDiv w:val="1"/>
      <w:marLeft w:val="0"/>
      <w:marRight w:val="0"/>
      <w:marTop w:val="0"/>
      <w:marBottom w:val="0"/>
      <w:divBdr>
        <w:top w:val="none" w:sz="0" w:space="0" w:color="auto"/>
        <w:left w:val="none" w:sz="0" w:space="0" w:color="auto"/>
        <w:bottom w:val="none" w:sz="0" w:space="0" w:color="auto"/>
        <w:right w:val="none" w:sz="0" w:space="0" w:color="auto"/>
      </w:divBdr>
    </w:div>
    <w:div w:id="206378983">
      <w:bodyDiv w:val="1"/>
      <w:marLeft w:val="0"/>
      <w:marRight w:val="0"/>
      <w:marTop w:val="0"/>
      <w:marBottom w:val="0"/>
      <w:divBdr>
        <w:top w:val="none" w:sz="0" w:space="0" w:color="auto"/>
        <w:left w:val="none" w:sz="0" w:space="0" w:color="auto"/>
        <w:bottom w:val="none" w:sz="0" w:space="0" w:color="auto"/>
        <w:right w:val="none" w:sz="0" w:space="0" w:color="auto"/>
      </w:divBdr>
    </w:div>
    <w:div w:id="216741008">
      <w:bodyDiv w:val="1"/>
      <w:marLeft w:val="0"/>
      <w:marRight w:val="0"/>
      <w:marTop w:val="0"/>
      <w:marBottom w:val="0"/>
      <w:divBdr>
        <w:top w:val="none" w:sz="0" w:space="0" w:color="auto"/>
        <w:left w:val="none" w:sz="0" w:space="0" w:color="auto"/>
        <w:bottom w:val="none" w:sz="0" w:space="0" w:color="auto"/>
        <w:right w:val="none" w:sz="0" w:space="0" w:color="auto"/>
      </w:divBdr>
    </w:div>
    <w:div w:id="235170489">
      <w:bodyDiv w:val="1"/>
      <w:marLeft w:val="0"/>
      <w:marRight w:val="0"/>
      <w:marTop w:val="0"/>
      <w:marBottom w:val="0"/>
      <w:divBdr>
        <w:top w:val="none" w:sz="0" w:space="0" w:color="auto"/>
        <w:left w:val="none" w:sz="0" w:space="0" w:color="auto"/>
        <w:bottom w:val="none" w:sz="0" w:space="0" w:color="auto"/>
        <w:right w:val="none" w:sz="0" w:space="0" w:color="auto"/>
      </w:divBdr>
    </w:div>
    <w:div w:id="236745408">
      <w:bodyDiv w:val="1"/>
      <w:marLeft w:val="0"/>
      <w:marRight w:val="0"/>
      <w:marTop w:val="0"/>
      <w:marBottom w:val="0"/>
      <w:divBdr>
        <w:top w:val="none" w:sz="0" w:space="0" w:color="auto"/>
        <w:left w:val="none" w:sz="0" w:space="0" w:color="auto"/>
        <w:bottom w:val="none" w:sz="0" w:space="0" w:color="auto"/>
        <w:right w:val="none" w:sz="0" w:space="0" w:color="auto"/>
      </w:divBdr>
    </w:div>
    <w:div w:id="249584428">
      <w:bodyDiv w:val="1"/>
      <w:marLeft w:val="0"/>
      <w:marRight w:val="0"/>
      <w:marTop w:val="0"/>
      <w:marBottom w:val="0"/>
      <w:divBdr>
        <w:top w:val="none" w:sz="0" w:space="0" w:color="auto"/>
        <w:left w:val="none" w:sz="0" w:space="0" w:color="auto"/>
        <w:bottom w:val="none" w:sz="0" w:space="0" w:color="auto"/>
        <w:right w:val="none" w:sz="0" w:space="0" w:color="auto"/>
      </w:divBdr>
    </w:div>
    <w:div w:id="320501288">
      <w:bodyDiv w:val="1"/>
      <w:marLeft w:val="0"/>
      <w:marRight w:val="0"/>
      <w:marTop w:val="0"/>
      <w:marBottom w:val="0"/>
      <w:divBdr>
        <w:top w:val="none" w:sz="0" w:space="0" w:color="auto"/>
        <w:left w:val="none" w:sz="0" w:space="0" w:color="auto"/>
        <w:bottom w:val="none" w:sz="0" w:space="0" w:color="auto"/>
        <w:right w:val="none" w:sz="0" w:space="0" w:color="auto"/>
      </w:divBdr>
    </w:div>
    <w:div w:id="327904381">
      <w:bodyDiv w:val="1"/>
      <w:marLeft w:val="0"/>
      <w:marRight w:val="0"/>
      <w:marTop w:val="0"/>
      <w:marBottom w:val="0"/>
      <w:divBdr>
        <w:top w:val="none" w:sz="0" w:space="0" w:color="auto"/>
        <w:left w:val="none" w:sz="0" w:space="0" w:color="auto"/>
        <w:bottom w:val="none" w:sz="0" w:space="0" w:color="auto"/>
        <w:right w:val="none" w:sz="0" w:space="0" w:color="auto"/>
      </w:divBdr>
    </w:div>
    <w:div w:id="366878860">
      <w:bodyDiv w:val="1"/>
      <w:marLeft w:val="0"/>
      <w:marRight w:val="0"/>
      <w:marTop w:val="0"/>
      <w:marBottom w:val="0"/>
      <w:divBdr>
        <w:top w:val="none" w:sz="0" w:space="0" w:color="auto"/>
        <w:left w:val="none" w:sz="0" w:space="0" w:color="auto"/>
        <w:bottom w:val="none" w:sz="0" w:space="0" w:color="auto"/>
        <w:right w:val="none" w:sz="0" w:space="0" w:color="auto"/>
      </w:divBdr>
    </w:div>
    <w:div w:id="378747910">
      <w:bodyDiv w:val="1"/>
      <w:marLeft w:val="0"/>
      <w:marRight w:val="0"/>
      <w:marTop w:val="0"/>
      <w:marBottom w:val="0"/>
      <w:divBdr>
        <w:top w:val="none" w:sz="0" w:space="0" w:color="auto"/>
        <w:left w:val="none" w:sz="0" w:space="0" w:color="auto"/>
        <w:bottom w:val="none" w:sz="0" w:space="0" w:color="auto"/>
        <w:right w:val="none" w:sz="0" w:space="0" w:color="auto"/>
      </w:divBdr>
    </w:div>
    <w:div w:id="488208812">
      <w:bodyDiv w:val="1"/>
      <w:marLeft w:val="0"/>
      <w:marRight w:val="0"/>
      <w:marTop w:val="0"/>
      <w:marBottom w:val="0"/>
      <w:divBdr>
        <w:top w:val="none" w:sz="0" w:space="0" w:color="auto"/>
        <w:left w:val="none" w:sz="0" w:space="0" w:color="auto"/>
        <w:bottom w:val="none" w:sz="0" w:space="0" w:color="auto"/>
        <w:right w:val="none" w:sz="0" w:space="0" w:color="auto"/>
      </w:divBdr>
    </w:div>
    <w:div w:id="503282199">
      <w:bodyDiv w:val="1"/>
      <w:marLeft w:val="0"/>
      <w:marRight w:val="0"/>
      <w:marTop w:val="0"/>
      <w:marBottom w:val="0"/>
      <w:divBdr>
        <w:top w:val="none" w:sz="0" w:space="0" w:color="auto"/>
        <w:left w:val="none" w:sz="0" w:space="0" w:color="auto"/>
        <w:bottom w:val="none" w:sz="0" w:space="0" w:color="auto"/>
        <w:right w:val="none" w:sz="0" w:space="0" w:color="auto"/>
      </w:divBdr>
    </w:div>
    <w:div w:id="507404911">
      <w:bodyDiv w:val="1"/>
      <w:marLeft w:val="0"/>
      <w:marRight w:val="0"/>
      <w:marTop w:val="0"/>
      <w:marBottom w:val="0"/>
      <w:divBdr>
        <w:top w:val="none" w:sz="0" w:space="0" w:color="auto"/>
        <w:left w:val="none" w:sz="0" w:space="0" w:color="auto"/>
        <w:bottom w:val="none" w:sz="0" w:space="0" w:color="auto"/>
        <w:right w:val="none" w:sz="0" w:space="0" w:color="auto"/>
      </w:divBdr>
    </w:div>
    <w:div w:id="543950010">
      <w:bodyDiv w:val="1"/>
      <w:marLeft w:val="0"/>
      <w:marRight w:val="0"/>
      <w:marTop w:val="0"/>
      <w:marBottom w:val="0"/>
      <w:divBdr>
        <w:top w:val="none" w:sz="0" w:space="0" w:color="auto"/>
        <w:left w:val="none" w:sz="0" w:space="0" w:color="auto"/>
        <w:bottom w:val="none" w:sz="0" w:space="0" w:color="auto"/>
        <w:right w:val="none" w:sz="0" w:space="0" w:color="auto"/>
      </w:divBdr>
    </w:div>
    <w:div w:id="554632899">
      <w:bodyDiv w:val="1"/>
      <w:marLeft w:val="0"/>
      <w:marRight w:val="0"/>
      <w:marTop w:val="0"/>
      <w:marBottom w:val="0"/>
      <w:divBdr>
        <w:top w:val="none" w:sz="0" w:space="0" w:color="auto"/>
        <w:left w:val="none" w:sz="0" w:space="0" w:color="auto"/>
        <w:bottom w:val="none" w:sz="0" w:space="0" w:color="auto"/>
        <w:right w:val="none" w:sz="0" w:space="0" w:color="auto"/>
      </w:divBdr>
    </w:div>
    <w:div w:id="583346981">
      <w:bodyDiv w:val="1"/>
      <w:marLeft w:val="0"/>
      <w:marRight w:val="0"/>
      <w:marTop w:val="0"/>
      <w:marBottom w:val="0"/>
      <w:divBdr>
        <w:top w:val="none" w:sz="0" w:space="0" w:color="auto"/>
        <w:left w:val="none" w:sz="0" w:space="0" w:color="auto"/>
        <w:bottom w:val="none" w:sz="0" w:space="0" w:color="auto"/>
        <w:right w:val="none" w:sz="0" w:space="0" w:color="auto"/>
      </w:divBdr>
    </w:div>
    <w:div w:id="608855732">
      <w:bodyDiv w:val="1"/>
      <w:marLeft w:val="0"/>
      <w:marRight w:val="0"/>
      <w:marTop w:val="0"/>
      <w:marBottom w:val="0"/>
      <w:divBdr>
        <w:top w:val="none" w:sz="0" w:space="0" w:color="auto"/>
        <w:left w:val="none" w:sz="0" w:space="0" w:color="auto"/>
        <w:bottom w:val="none" w:sz="0" w:space="0" w:color="auto"/>
        <w:right w:val="none" w:sz="0" w:space="0" w:color="auto"/>
      </w:divBdr>
    </w:div>
    <w:div w:id="637300929">
      <w:bodyDiv w:val="1"/>
      <w:marLeft w:val="0"/>
      <w:marRight w:val="0"/>
      <w:marTop w:val="0"/>
      <w:marBottom w:val="0"/>
      <w:divBdr>
        <w:top w:val="none" w:sz="0" w:space="0" w:color="auto"/>
        <w:left w:val="none" w:sz="0" w:space="0" w:color="auto"/>
        <w:bottom w:val="none" w:sz="0" w:space="0" w:color="auto"/>
        <w:right w:val="none" w:sz="0" w:space="0" w:color="auto"/>
      </w:divBdr>
    </w:div>
    <w:div w:id="637534856">
      <w:bodyDiv w:val="1"/>
      <w:marLeft w:val="0"/>
      <w:marRight w:val="0"/>
      <w:marTop w:val="0"/>
      <w:marBottom w:val="0"/>
      <w:divBdr>
        <w:top w:val="none" w:sz="0" w:space="0" w:color="auto"/>
        <w:left w:val="none" w:sz="0" w:space="0" w:color="auto"/>
        <w:bottom w:val="none" w:sz="0" w:space="0" w:color="auto"/>
        <w:right w:val="none" w:sz="0" w:space="0" w:color="auto"/>
      </w:divBdr>
    </w:div>
    <w:div w:id="658848101">
      <w:bodyDiv w:val="1"/>
      <w:marLeft w:val="0"/>
      <w:marRight w:val="0"/>
      <w:marTop w:val="0"/>
      <w:marBottom w:val="0"/>
      <w:divBdr>
        <w:top w:val="none" w:sz="0" w:space="0" w:color="auto"/>
        <w:left w:val="none" w:sz="0" w:space="0" w:color="auto"/>
        <w:bottom w:val="none" w:sz="0" w:space="0" w:color="auto"/>
        <w:right w:val="none" w:sz="0" w:space="0" w:color="auto"/>
      </w:divBdr>
    </w:div>
    <w:div w:id="757824738">
      <w:bodyDiv w:val="1"/>
      <w:marLeft w:val="0"/>
      <w:marRight w:val="0"/>
      <w:marTop w:val="0"/>
      <w:marBottom w:val="0"/>
      <w:divBdr>
        <w:top w:val="none" w:sz="0" w:space="0" w:color="auto"/>
        <w:left w:val="none" w:sz="0" w:space="0" w:color="auto"/>
        <w:bottom w:val="none" w:sz="0" w:space="0" w:color="auto"/>
        <w:right w:val="none" w:sz="0" w:space="0" w:color="auto"/>
      </w:divBdr>
    </w:div>
    <w:div w:id="784538518">
      <w:bodyDiv w:val="1"/>
      <w:marLeft w:val="0"/>
      <w:marRight w:val="0"/>
      <w:marTop w:val="0"/>
      <w:marBottom w:val="0"/>
      <w:divBdr>
        <w:top w:val="none" w:sz="0" w:space="0" w:color="auto"/>
        <w:left w:val="none" w:sz="0" w:space="0" w:color="auto"/>
        <w:bottom w:val="none" w:sz="0" w:space="0" w:color="auto"/>
        <w:right w:val="none" w:sz="0" w:space="0" w:color="auto"/>
      </w:divBdr>
    </w:div>
    <w:div w:id="936904371">
      <w:bodyDiv w:val="1"/>
      <w:marLeft w:val="0"/>
      <w:marRight w:val="0"/>
      <w:marTop w:val="0"/>
      <w:marBottom w:val="0"/>
      <w:divBdr>
        <w:top w:val="none" w:sz="0" w:space="0" w:color="auto"/>
        <w:left w:val="none" w:sz="0" w:space="0" w:color="auto"/>
        <w:bottom w:val="none" w:sz="0" w:space="0" w:color="auto"/>
        <w:right w:val="none" w:sz="0" w:space="0" w:color="auto"/>
      </w:divBdr>
    </w:div>
    <w:div w:id="983974847">
      <w:bodyDiv w:val="1"/>
      <w:marLeft w:val="0"/>
      <w:marRight w:val="0"/>
      <w:marTop w:val="0"/>
      <w:marBottom w:val="0"/>
      <w:divBdr>
        <w:top w:val="none" w:sz="0" w:space="0" w:color="auto"/>
        <w:left w:val="none" w:sz="0" w:space="0" w:color="auto"/>
        <w:bottom w:val="none" w:sz="0" w:space="0" w:color="auto"/>
        <w:right w:val="none" w:sz="0" w:space="0" w:color="auto"/>
      </w:divBdr>
    </w:div>
    <w:div w:id="990446815">
      <w:bodyDiv w:val="1"/>
      <w:marLeft w:val="0"/>
      <w:marRight w:val="0"/>
      <w:marTop w:val="0"/>
      <w:marBottom w:val="0"/>
      <w:divBdr>
        <w:top w:val="none" w:sz="0" w:space="0" w:color="auto"/>
        <w:left w:val="none" w:sz="0" w:space="0" w:color="auto"/>
        <w:bottom w:val="none" w:sz="0" w:space="0" w:color="auto"/>
        <w:right w:val="none" w:sz="0" w:space="0" w:color="auto"/>
      </w:divBdr>
    </w:div>
    <w:div w:id="1001931533">
      <w:bodyDiv w:val="1"/>
      <w:marLeft w:val="0"/>
      <w:marRight w:val="0"/>
      <w:marTop w:val="0"/>
      <w:marBottom w:val="0"/>
      <w:divBdr>
        <w:top w:val="none" w:sz="0" w:space="0" w:color="auto"/>
        <w:left w:val="none" w:sz="0" w:space="0" w:color="auto"/>
        <w:bottom w:val="none" w:sz="0" w:space="0" w:color="auto"/>
        <w:right w:val="none" w:sz="0" w:space="0" w:color="auto"/>
      </w:divBdr>
    </w:div>
    <w:div w:id="1003626866">
      <w:bodyDiv w:val="1"/>
      <w:marLeft w:val="0"/>
      <w:marRight w:val="0"/>
      <w:marTop w:val="0"/>
      <w:marBottom w:val="0"/>
      <w:divBdr>
        <w:top w:val="none" w:sz="0" w:space="0" w:color="auto"/>
        <w:left w:val="none" w:sz="0" w:space="0" w:color="auto"/>
        <w:bottom w:val="none" w:sz="0" w:space="0" w:color="auto"/>
        <w:right w:val="none" w:sz="0" w:space="0" w:color="auto"/>
      </w:divBdr>
    </w:div>
    <w:div w:id="1007175991">
      <w:bodyDiv w:val="1"/>
      <w:marLeft w:val="0"/>
      <w:marRight w:val="0"/>
      <w:marTop w:val="0"/>
      <w:marBottom w:val="0"/>
      <w:divBdr>
        <w:top w:val="none" w:sz="0" w:space="0" w:color="auto"/>
        <w:left w:val="none" w:sz="0" w:space="0" w:color="auto"/>
        <w:bottom w:val="none" w:sz="0" w:space="0" w:color="auto"/>
        <w:right w:val="none" w:sz="0" w:space="0" w:color="auto"/>
      </w:divBdr>
    </w:div>
    <w:div w:id="1025669824">
      <w:bodyDiv w:val="1"/>
      <w:marLeft w:val="0"/>
      <w:marRight w:val="0"/>
      <w:marTop w:val="0"/>
      <w:marBottom w:val="0"/>
      <w:divBdr>
        <w:top w:val="none" w:sz="0" w:space="0" w:color="auto"/>
        <w:left w:val="none" w:sz="0" w:space="0" w:color="auto"/>
        <w:bottom w:val="none" w:sz="0" w:space="0" w:color="auto"/>
        <w:right w:val="none" w:sz="0" w:space="0" w:color="auto"/>
      </w:divBdr>
    </w:div>
    <w:div w:id="1085687245">
      <w:bodyDiv w:val="1"/>
      <w:marLeft w:val="0"/>
      <w:marRight w:val="0"/>
      <w:marTop w:val="0"/>
      <w:marBottom w:val="0"/>
      <w:divBdr>
        <w:top w:val="none" w:sz="0" w:space="0" w:color="auto"/>
        <w:left w:val="none" w:sz="0" w:space="0" w:color="auto"/>
        <w:bottom w:val="none" w:sz="0" w:space="0" w:color="auto"/>
        <w:right w:val="none" w:sz="0" w:space="0" w:color="auto"/>
      </w:divBdr>
    </w:div>
    <w:div w:id="1089740371">
      <w:bodyDiv w:val="1"/>
      <w:marLeft w:val="0"/>
      <w:marRight w:val="0"/>
      <w:marTop w:val="0"/>
      <w:marBottom w:val="0"/>
      <w:divBdr>
        <w:top w:val="none" w:sz="0" w:space="0" w:color="auto"/>
        <w:left w:val="none" w:sz="0" w:space="0" w:color="auto"/>
        <w:bottom w:val="none" w:sz="0" w:space="0" w:color="auto"/>
        <w:right w:val="none" w:sz="0" w:space="0" w:color="auto"/>
      </w:divBdr>
    </w:div>
    <w:div w:id="1181357180">
      <w:bodyDiv w:val="1"/>
      <w:marLeft w:val="0"/>
      <w:marRight w:val="0"/>
      <w:marTop w:val="0"/>
      <w:marBottom w:val="0"/>
      <w:divBdr>
        <w:top w:val="none" w:sz="0" w:space="0" w:color="auto"/>
        <w:left w:val="none" w:sz="0" w:space="0" w:color="auto"/>
        <w:bottom w:val="none" w:sz="0" w:space="0" w:color="auto"/>
        <w:right w:val="none" w:sz="0" w:space="0" w:color="auto"/>
      </w:divBdr>
    </w:div>
    <w:div w:id="1209412294">
      <w:bodyDiv w:val="1"/>
      <w:marLeft w:val="0"/>
      <w:marRight w:val="0"/>
      <w:marTop w:val="0"/>
      <w:marBottom w:val="0"/>
      <w:divBdr>
        <w:top w:val="none" w:sz="0" w:space="0" w:color="auto"/>
        <w:left w:val="none" w:sz="0" w:space="0" w:color="auto"/>
        <w:bottom w:val="none" w:sz="0" w:space="0" w:color="auto"/>
        <w:right w:val="none" w:sz="0" w:space="0" w:color="auto"/>
      </w:divBdr>
    </w:div>
    <w:div w:id="1260986657">
      <w:bodyDiv w:val="1"/>
      <w:marLeft w:val="0"/>
      <w:marRight w:val="0"/>
      <w:marTop w:val="0"/>
      <w:marBottom w:val="0"/>
      <w:divBdr>
        <w:top w:val="none" w:sz="0" w:space="0" w:color="auto"/>
        <w:left w:val="none" w:sz="0" w:space="0" w:color="auto"/>
        <w:bottom w:val="none" w:sz="0" w:space="0" w:color="auto"/>
        <w:right w:val="none" w:sz="0" w:space="0" w:color="auto"/>
      </w:divBdr>
    </w:div>
    <w:div w:id="1303147694">
      <w:bodyDiv w:val="1"/>
      <w:marLeft w:val="0"/>
      <w:marRight w:val="0"/>
      <w:marTop w:val="0"/>
      <w:marBottom w:val="0"/>
      <w:divBdr>
        <w:top w:val="none" w:sz="0" w:space="0" w:color="auto"/>
        <w:left w:val="none" w:sz="0" w:space="0" w:color="auto"/>
        <w:bottom w:val="none" w:sz="0" w:space="0" w:color="auto"/>
        <w:right w:val="none" w:sz="0" w:space="0" w:color="auto"/>
      </w:divBdr>
    </w:div>
    <w:div w:id="1341739838">
      <w:bodyDiv w:val="1"/>
      <w:marLeft w:val="0"/>
      <w:marRight w:val="0"/>
      <w:marTop w:val="0"/>
      <w:marBottom w:val="0"/>
      <w:divBdr>
        <w:top w:val="none" w:sz="0" w:space="0" w:color="auto"/>
        <w:left w:val="none" w:sz="0" w:space="0" w:color="auto"/>
        <w:bottom w:val="none" w:sz="0" w:space="0" w:color="auto"/>
        <w:right w:val="none" w:sz="0" w:space="0" w:color="auto"/>
      </w:divBdr>
    </w:div>
    <w:div w:id="1382246323">
      <w:bodyDiv w:val="1"/>
      <w:marLeft w:val="0"/>
      <w:marRight w:val="0"/>
      <w:marTop w:val="0"/>
      <w:marBottom w:val="0"/>
      <w:divBdr>
        <w:top w:val="none" w:sz="0" w:space="0" w:color="auto"/>
        <w:left w:val="none" w:sz="0" w:space="0" w:color="auto"/>
        <w:bottom w:val="none" w:sz="0" w:space="0" w:color="auto"/>
        <w:right w:val="none" w:sz="0" w:space="0" w:color="auto"/>
      </w:divBdr>
    </w:div>
    <w:div w:id="1409571449">
      <w:bodyDiv w:val="1"/>
      <w:marLeft w:val="0"/>
      <w:marRight w:val="0"/>
      <w:marTop w:val="0"/>
      <w:marBottom w:val="0"/>
      <w:divBdr>
        <w:top w:val="none" w:sz="0" w:space="0" w:color="auto"/>
        <w:left w:val="none" w:sz="0" w:space="0" w:color="auto"/>
        <w:bottom w:val="none" w:sz="0" w:space="0" w:color="auto"/>
        <w:right w:val="none" w:sz="0" w:space="0" w:color="auto"/>
      </w:divBdr>
    </w:div>
    <w:div w:id="1429036752">
      <w:bodyDiv w:val="1"/>
      <w:marLeft w:val="0"/>
      <w:marRight w:val="0"/>
      <w:marTop w:val="0"/>
      <w:marBottom w:val="0"/>
      <w:divBdr>
        <w:top w:val="none" w:sz="0" w:space="0" w:color="auto"/>
        <w:left w:val="none" w:sz="0" w:space="0" w:color="auto"/>
        <w:bottom w:val="none" w:sz="0" w:space="0" w:color="auto"/>
        <w:right w:val="none" w:sz="0" w:space="0" w:color="auto"/>
      </w:divBdr>
    </w:div>
    <w:div w:id="1429891152">
      <w:bodyDiv w:val="1"/>
      <w:marLeft w:val="0"/>
      <w:marRight w:val="0"/>
      <w:marTop w:val="0"/>
      <w:marBottom w:val="0"/>
      <w:divBdr>
        <w:top w:val="none" w:sz="0" w:space="0" w:color="auto"/>
        <w:left w:val="none" w:sz="0" w:space="0" w:color="auto"/>
        <w:bottom w:val="none" w:sz="0" w:space="0" w:color="auto"/>
        <w:right w:val="none" w:sz="0" w:space="0" w:color="auto"/>
      </w:divBdr>
    </w:div>
    <w:div w:id="1437822296">
      <w:bodyDiv w:val="1"/>
      <w:marLeft w:val="0"/>
      <w:marRight w:val="0"/>
      <w:marTop w:val="0"/>
      <w:marBottom w:val="0"/>
      <w:divBdr>
        <w:top w:val="none" w:sz="0" w:space="0" w:color="auto"/>
        <w:left w:val="none" w:sz="0" w:space="0" w:color="auto"/>
        <w:bottom w:val="none" w:sz="0" w:space="0" w:color="auto"/>
        <w:right w:val="none" w:sz="0" w:space="0" w:color="auto"/>
      </w:divBdr>
    </w:div>
    <w:div w:id="1507865216">
      <w:bodyDiv w:val="1"/>
      <w:marLeft w:val="0"/>
      <w:marRight w:val="0"/>
      <w:marTop w:val="0"/>
      <w:marBottom w:val="0"/>
      <w:divBdr>
        <w:top w:val="none" w:sz="0" w:space="0" w:color="auto"/>
        <w:left w:val="none" w:sz="0" w:space="0" w:color="auto"/>
        <w:bottom w:val="none" w:sz="0" w:space="0" w:color="auto"/>
        <w:right w:val="none" w:sz="0" w:space="0" w:color="auto"/>
      </w:divBdr>
    </w:div>
    <w:div w:id="1568880485">
      <w:bodyDiv w:val="1"/>
      <w:marLeft w:val="0"/>
      <w:marRight w:val="0"/>
      <w:marTop w:val="0"/>
      <w:marBottom w:val="0"/>
      <w:divBdr>
        <w:top w:val="none" w:sz="0" w:space="0" w:color="auto"/>
        <w:left w:val="none" w:sz="0" w:space="0" w:color="auto"/>
        <w:bottom w:val="none" w:sz="0" w:space="0" w:color="auto"/>
        <w:right w:val="none" w:sz="0" w:space="0" w:color="auto"/>
      </w:divBdr>
    </w:div>
    <w:div w:id="1632710037">
      <w:bodyDiv w:val="1"/>
      <w:marLeft w:val="0"/>
      <w:marRight w:val="0"/>
      <w:marTop w:val="0"/>
      <w:marBottom w:val="0"/>
      <w:divBdr>
        <w:top w:val="none" w:sz="0" w:space="0" w:color="auto"/>
        <w:left w:val="none" w:sz="0" w:space="0" w:color="auto"/>
        <w:bottom w:val="none" w:sz="0" w:space="0" w:color="auto"/>
        <w:right w:val="none" w:sz="0" w:space="0" w:color="auto"/>
      </w:divBdr>
    </w:div>
    <w:div w:id="1655448706">
      <w:bodyDiv w:val="1"/>
      <w:marLeft w:val="0"/>
      <w:marRight w:val="0"/>
      <w:marTop w:val="0"/>
      <w:marBottom w:val="0"/>
      <w:divBdr>
        <w:top w:val="none" w:sz="0" w:space="0" w:color="auto"/>
        <w:left w:val="none" w:sz="0" w:space="0" w:color="auto"/>
        <w:bottom w:val="none" w:sz="0" w:space="0" w:color="auto"/>
        <w:right w:val="none" w:sz="0" w:space="0" w:color="auto"/>
      </w:divBdr>
      <w:divsChild>
        <w:div w:id="1161888955">
          <w:marLeft w:val="0"/>
          <w:marRight w:val="0"/>
          <w:marTop w:val="0"/>
          <w:marBottom w:val="0"/>
          <w:divBdr>
            <w:top w:val="none" w:sz="0" w:space="0" w:color="auto"/>
            <w:left w:val="none" w:sz="0" w:space="0" w:color="auto"/>
            <w:bottom w:val="none" w:sz="0" w:space="0" w:color="auto"/>
            <w:right w:val="none" w:sz="0" w:space="0" w:color="auto"/>
          </w:divBdr>
        </w:div>
        <w:div w:id="163982198">
          <w:marLeft w:val="0"/>
          <w:marRight w:val="0"/>
          <w:marTop w:val="0"/>
          <w:marBottom w:val="0"/>
          <w:divBdr>
            <w:top w:val="none" w:sz="0" w:space="0" w:color="auto"/>
            <w:left w:val="none" w:sz="0" w:space="0" w:color="auto"/>
            <w:bottom w:val="none" w:sz="0" w:space="0" w:color="auto"/>
            <w:right w:val="none" w:sz="0" w:space="0" w:color="auto"/>
          </w:divBdr>
        </w:div>
        <w:div w:id="1794327733">
          <w:marLeft w:val="0"/>
          <w:marRight w:val="0"/>
          <w:marTop w:val="0"/>
          <w:marBottom w:val="0"/>
          <w:divBdr>
            <w:top w:val="none" w:sz="0" w:space="0" w:color="auto"/>
            <w:left w:val="none" w:sz="0" w:space="0" w:color="auto"/>
            <w:bottom w:val="none" w:sz="0" w:space="0" w:color="auto"/>
            <w:right w:val="none" w:sz="0" w:space="0" w:color="auto"/>
          </w:divBdr>
        </w:div>
        <w:div w:id="2073767547">
          <w:marLeft w:val="0"/>
          <w:marRight w:val="0"/>
          <w:marTop w:val="0"/>
          <w:marBottom w:val="0"/>
          <w:divBdr>
            <w:top w:val="none" w:sz="0" w:space="0" w:color="auto"/>
            <w:left w:val="none" w:sz="0" w:space="0" w:color="auto"/>
            <w:bottom w:val="none" w:sz="0" w:space="0" w:color="auto"/>
            <w:right w:val="none" w:sz="0" w:space="0" w:color="auto"/>
          </w:divBdr>
        </w:div>
        <w:div w:id="1153643076">
          <w:marLeft w:val="0"/>
          <w:marRight w:val="0"/>
          <w:marTop w:val="0"/>
          <w:marBottom w:val="0"/>
          <w:divBdr>
            <w:top w:val="none" w:sz="0" w:space="0" w:color="auto"/>
            <w:left w:val="none" w:sz="0" w:space="0" w:color="auto"/>
            <w:bottom w:val="none" w:sz="0" w:space="0" w:color="auto"/>
            <w:right w:val="none" w:sz="0" w:space="0" w:color="auto"/>
          </w:divBdr>
        </w:div>
        <w:div w:id="53621144">
          <w:marLeft w:val="0"/>
          <w:marRight w:val="0"/>
          <w:marTop w:val="0"/>
          <w:marBottom w:val="0"/>
          <w:divBdr>
            <w:top w:val="none" w:sz="0" w:space="0" w:color="auto"/>
            <w:left w:val="none" w:sz="0" w:space="0" w:color="auto"/>
            <w:bottom w:val="none" w:sz="0" w:space="0" w:color="auto"/>
            <w:right w:val="none" w:sz="0" w:space="0" w:color="auto"/>
          </w:divBdr>
        </w:div>
        <w:div w:id="890186958">
          <w:marLeft w:val="0"/>
          <w:marRight w:val="0"/>
          <w:marTop w:val="0"/>
          <w:marBottom w:val="0"/>
          <w:divBdr>
            <w:top w:val="none" w:sz="0" w:space="0" w:color="auto"/>
            <w:left w:val="none" w:sz="0" w:space="0" w:color="auto"/>
            <w:bottom w:val="none" w:sz="0" w:space="0" w:color="auto"/>
            <w:right w:val="none" w:sz="0" w:space="0" w:color="auto"/>
          </w:divBdr>
        </w:div>
      </w:divsChild>
    </w:div>
    <w:div w:id="1656296793">
      <w:bodyDiv w:val="1"/>
      <w:marLeft w:val="0"/>
      <w:marRight w:val="0"/>
      <w:marTop w:val="0"/>
      <w:marBottom w:val="0"/>
      <w:divBdr>
        <w:top w:val="none" w:sz="0" w:space="0" w:color="auto"/>
        <w:left w:val="none" w:sz="0" w:space="0" w:color="auto"/>
        <w:bottom w:val="none" w:sz="0" w:space="0" w:color="auto"/>
        <w:right w:val="none" w:sz="0" w:space="0" w:color="auto"/>
      </w:divBdr>
    </w:div>
    <w:div w:id="1709378142">
      <w:bodyDiv w:val="1"/>
      <w:marLeft w:val="0"/>
      <w:marRight w:val="0"/>
      <w:marTop w:val="0"/>
      <w:marBottom w:val="0"/>
      <w:divBdr>
        <w:top w:val="none" w:sz="0" w:space="0" w:color="auto"/>
        <w:left w:val="none" w:sz="0" w:space="0" w:color="auto"/>
        <w:bottom w:val="none" w:sz="0" w:space="0" w:color="auto"/>
        <w:right w:val="none" w:sz="0" w:space="0" w:color="auto"/>
      </w:divBdr>
    </w:div>
    <w:div w:id="1783261160">
      <w:bodyDiv w:val="1"/>
      <w:marLeft w:val="0"/>
      <w:marRight w:val="0"/>
      <w:marTop w:val="0"/>
      <w:marBottom w:val="0"/>
      <w:divBdr>
        <w:top w:val="none" w:sz="0" w:space="0" w:color="auto"/>
        <w:left w:val="none" w:sz="0" w:space="0" w:color="auto"/>
        <w:bottom w:val="none" w:sz="0" w:space="0" w:color="auto"/>
        <w:right w:val="none" w:sz="0" w:space="0" w:color="auto"/>
      </w:divBdr>
    </w:div>
    <w:div w:id="1785419239">
      <w:bodyDiv w:val="1"/>
      <w:marLeft w:val="0"/>
      <w:marRight w:val="0"/>
      <w:marTop w:val="0"/>
      <w:marBottom w:val="0"/>
      <w:divBdr>
        <w:top w:val="none" w:sz="0" w:space="0" w:color="auto"/>
        <w:left w:val="none" w:sz="0" w:space="0" w:color="auto"/>
        <w:bottom w:val="none" w:sz="0" w:space="0" w:color="auto"/>
        <w:right w:val="none" w:sz="0" w:space="0" w:color="auto"/>
      </w:divBdr>
    </w:div>
    <w:div w:id="1810515326">
      <w:bodyDiv w:val="1"/>
      <w:marLeft w:val="0"/>
      <w:marRight w:val="0"/>
      <w:marTop w:val="0"/>
      <w:marBottom w:val="0"/>
      <w:divBdr>
        <w:top w:val="none" w:sz="0" w:space="0" w:color="auto"/>
        <w:left w:val="none" w:sz="0" w:space="0" w:color="auto"/>
        <w:bottom w:val="none" w:sz="0" w:space="0" w:color="auto"/>
        <w:right w:val="none" w:sz="0" w:space="0" w:color="auto"/>
      </w:divBdr>
    </w:div>
    <w:div w:id="1873565969">
      <w:bodyDiv w:val="1"/>
      <w:marLeft w:val="0"/>
      <w:marRight w:val="0"/>
      <w:marTop w:val="0"/>
      <w:marBottom w:val="0"/>
      <w:divBdr>
        <w:top w:val="none" w:sz="0" w:space="0" w:color="auto"/>
        <w:left w:val="none" w:sz="0" w:space="0" w:color="auto"/>
        <w:bottom w:val="none" w:sz="0" w:space="0" w:color="auto"/>
        <w:right w:val="none" w:sz="0" w:space="0" w:color="auto"/>
      </w:divBdr>
    </w:div>
    <w:div w:id="1874997261">
      <w:bodyDiv w:val="1"/>
      <w:marLeft w:val="0"/>
      <w:marRight w:val="0"/>
      <w:marTop w:val="0"/>
      <w:marBottom w:val="0"/>
      <w:divBdr>
        <w:top w:val="none" w:sz="0" w:space="0" w:color="auto"/>
        <w:left w:val="none" w:sz="0" w:space="0" w:color="auto"/>
        <w:bottom w:val="none" w:sz="0" w:space="0" w:color="auto"/>
        <w:right w:val="none" w:sz="0" w:space="0" w:color="auto"/>
      </w:divBdr>
    </w:div>
    <w:div w:id="1973100412">
      <w:bodyDiv w:val="1"/>
      <w:marLeft w:val="0"/>
      <w:marRight w:val="0"/>
      <w:marTop w:val="0"/>
      <w:marBottom w:val="0"/>
      <w:divBdr>
        <w:top w:val="none" w:sz="0" w:space="0" w:color="auto"/>
        <w:left w:val="none" w:sz="0" w:space="0" w:color="auto"/>
        <w:bottom w:val="none" w:sz="0" w:space="0" w:color="auto"/>
        <w:right w:val="none" w:sz="0" w:space="0" w:color="auto"/>
      </w:divBdr>
    </w:div>
    <w:div w:id="1981764383">
      <w:bodyDiv w:val="1"/>
      <w:marLeft w:val="0"/>
      <w:marRight w:val="0"/>
      <w:marTop w:val="0"/>
      <w:marBottom w:val="0"/>
      <w:divBdr>
        <w:top w:val="none" w:sz="0" w:space="0" w:color="auto"/>
        <w:left w:val="none" w:sz="0" w:space="0" w:color="auto"/>
        <w:bottom w:val="none" w:sz="0" w:space="0" w:color="auto"/>
        <w:right w:val="none" w:sz="0" w:space="0" w:color="auto"/>
      </w:divBdr>
    </w:div>
    <w:div w:id="1995642222">
      <w:bodyDiv w:val="1"/>
      <w:marLeft w:val="0"/>
      <w:marRight w:val="0"/>
      <w:marTop w:val="0"/>
      <w:marBottom w:val="0"/>
      <w:divBdr>
        <w:top w:val="none" w:sz="0" w:space="0" w:color="auto"/>
        <w:left w:val="none" w:sz="0" w:space="0" w:color="auto"/>
        <w:bottom w:val="none" w:sz="0" w:space="0" w:color="auto"/>
        <w:right w:val="none" w:sz="0" w:space="0" w:color="auto"/>
      </w:divBdr>
    </w:div>
    <w:div w:id="2056000519">
      <w:bodyDiv w:val="1"/>
      <w:marLeft w:val="0"/>
      <w:marRight w:val="0"/>
      <w:marTop w:val="0"/>
      <w:marBottom w:val="0"/>
      <w:divBdr>
        <w:top w:val="none" w:sz="0" w:space="0" w:color="auto"/>
        <w:left w:val="none" w:sz="0" w:space="0" w:color="auto"/>
        <w:bottom w:val="none" w:sz="0" w:space="0" w:color="auto"/>
        <w:right w:val="none" w:sz="0" w:space="0" w:color="auto"/>
      </w:divBdr>
    </w:div>
    <w:div w:id="2059426201">
      <w:bodyDiv w:val="1"/>
      <w:marLeft w:val="0"/>
      <w:marRight w:val="0"/>
      <w:marTop w:val="0"/>
      <w:marBottom w:val="0"/>
      <w:divBdr>
        <w:top w:val="none" w:sz="0" w:space="0" w:color="auto"/>
        <w:left w:val="none" w:sz="0" w:space="0" w:color="auto"/>
        <w:bottom w:val="none" w:sz="0" w:space="0" w:color="auto"/>
        <w:right w:val="none" w:sz="0" w:space="0" w:color="auto"/>
      </w:divBdr>
    </w:div>
    <w:div w:id="2065788939">
      <w:bodyDiv w:val="1"/>
      <w:marLeft w:val="0"/>
      <w:marRight w:val="0"/>
      <w:marTop w:val="0"/>
      <w:marBottom w:val="0"/>
      <w:divBdr>
        <w:top w:val="none" w:sz="0" w:space="0" w:color="auto"/>
        <w:left w:val="none" w:sz="0" w:space="0" w:color="auto"/>
        <w:bottom w:val="none" w:sz="0" w:space="0" w:color="auto"/>
        <w:right w:val="none" w:sz="0" w:space="0" w:color="auto"/>
      </w:divBdr>
    </w:div>
    <w:div w:id="2093115669">
      <w:bodyDiv w:val="1"/>
      <w:marLeft w:val="0"/>
      <w:marRight w:val="0"/>
      <w:marTop w:val="0"/>
      <w:marBottom w:val="0"/>
      <w:divBdr>
        <w:top w:val="none" w:sz="0" w:space="0" w:color="auto"/>
        <w:left w:val="none" w:sz="0" w:space="0" w:color="auto"/>
        <w:bottom w:val="none" w:sz="0" w:space="0" w:color="auto"/>
        <w:right w:val="none" w:sz="0" w:space="0" w:color="auto"/>
      </w:divBdr>
    </w:div>
    <w:div w:id="2103913607">
      <w:bodyDiv w:val="1"/>
      <w:marLeft w:val="0"/>
      <w:marRight w:val="0"/>
      <w:marTop w:val="0"/>
      <w:marBottom w:val="0"/>
      <w:divBdr>
        <w:top w:val="none" w:sz="0" w:space="0" w:color="auto"/>
        <w:left w:val="none" w:sz="0" w:space="0" w:color="auto"/>
        <w:bottom w:val="none" w:sz="0" w:space="0" w:color="auto"/>
        <w:right w:val="none" w:sz="0" w:space="0" w:color="auto"/>
      </w:divBdr>
    </w:div>
    <w:div w:id="212704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27037-1A05-4414-9B1E-C260F0007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Conference Series LLC</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 Hygiene and Regulations</dc:creator>
  <cp:lastModifiedBy>Pravalika madhigatla</cp:lastModifiedBy>
  <cp:revision>4</cp:revision>
  <cp:lastPrinted>2023-02-06T07:14:00Z</cp:lastPrinted>
  <dcterms:created xsi:type="dcterms:W3CDTF">2023-02-03T11:10:00Z</dcterms:created>
  <dcterms:modified xsi:type="dcterms:W3CDTF">2023-02-06T07:15:00Z</dcterms:modified>
</cp:coreProperties>
</file>