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6E4B">
      <w:pPr>
        <w:rPr>
          <w:rFonts w:ascii="Times New Roman" w:hAnsi="Times New Roman" w:cs="Times New Roman"/>
          <w:b/>
          <w:sz w:val="32"/>
        </w:rPr>
      </w:pPr>
      <w:bookmarkStart w:id="0" w:name="_GoBack"/>
      <w:r w:rsidRPr="00F56E4B">
        <w:rPr>
          <w:rFonts w:ascii="Times New Roman" w:hAnsi="Times New Roman" w:cs="Times New Roman"/>
          <w:b/>
          <w:sz w:val="32"/>
        </w:rPr>
        <w:t>Evaluation of health implication of radiological dose indices in a mineralized zone environment, southern Nigeria</w:t>
      </w:r>
    </w:p>
    <w:p w:rsidR="00F56E4B" w:rsidRDefault="00F56E4B">
      <w:pPr>
        <w:rPr>
          <w:rFonts w:ascii="Times New Roman" w:hAnsi="Times New Roman" w:cs="Times New Roman"/>
          <w:sz w:val="24"/>
        </w:rPr>
      </w:pPr>
      <w:proofErr w:type="spellStart"/>
      <w:r w:rsidRPr="00F56E4B">
        <w:rPr>
          <w:rFonts w:ascii="Times New Roman" w:hAnsi="Times New Roman" w:cs="Times New Roman"/>
          <w:sz w:val="24"/>
        </w:rPr>
        <w:t>Olalekan</w:t>
      </w:r>
      <w:proofErr w:type="spellEnd"/>
      <w:r w:rsidRPr="00F56E4B">
        <w:rPr>
          <w:rFonts w:ascii="Times New Roman" w:hAnsi="Times New Roman" w:cs="Times New Roman"/>
          <w:sz w:val="24"/>
        </w:rPr>
        <w:t xml:space="preserve"> </w:t>
      </w:r>
      <w:proofErr w:type="spellStart"/>
      <w:r w:rsidRPr="00F56E4B">
        <w:rPr>
          <w:rFonts w:ascii="Times New Roman" w:hAnsi="Times New Roman" w:cs="Times New Roman"/>
          <w:sz w:val="24"/>
        </w:rPr>
        <w:t>Olatunji</w:t>
      </w:r>
      <w:proofErr w:type="spellEnd"/>
    </w:p>
    <w:p w:rsidR="00F56E4B" w:rsidRPr="00F56E4B" w:rsidRDefault="00F56E4B">
      <w:pPr>
        <w:rPr>
          <w:rFonts w:ascii="Times New Roman" w:hAnsi="Times New Roman" w:cs="Times New Roman"/>
        </w:rPr>
      </w:pPr>
      <w:proofErr w:type="spellStart"/>
      <w:r w:rsidRPr="00F56E4B">
        <w:rPr>
          <w:rFonts w:ascii="Times New Roman" w:hAnsi="Times New Roman" w:cs="Times New Roman"/>
        </w:rPr>
        <w:t>Keele</w:t>
      </w:r>
      <w:proofErr w:type="spellEnd"/>
      <w:r w:rsidRPr="00F56E4B">
        <w:rPr>
          <w:rFonts w:ascii="Times New Roman" w:hAnsi="Times New Roman" w:cs="Times New Roman"/>
        </w:rPr>
        <w:t xml:space="preserve"> University, United Kingdom</w:t>
      </w:r>
    </w:p>
    <w:p w:rsidR="00F56E4B" w:rsidRPr="00F56E4B" w:rsidRDefault="00F56E4B" w:rsidP="00F56E4B">
      <w:pPr>
        <w:jc w:val="center"/>
        <w:rPr>
          <w:rFonts w:ascii="Times New Roman" w:hAnsi="Times New Roman" w:cs="Times New Roman"/>
          <w:b/>
          <w:sz w:val="24"/>
        </w:rPr>
      </w:pPr>
      <w:r w:rsidRPr="00F56E4B">
        <w:rPr>
          <w:rFonts w:ascii="Times New Roman" w:hAnsi="Times New Roman" w:cs="Times New Roman"/>
          <w:b/>
          <w:sz w:val="24"/>
        </w:rPr>
        <w:t>Abstract</w:t>
      </w:r>
    </w:p>
    <w:p w:rsidR="00F56E4B" w:rsidRPr="00F56E4B" w:rsidRDefault="00F56E4B" w:rsidP="00F56E4B">
      <w:pPr>
        <w:jc w:val="both"/>
        <w:rPr>
          <w:rFonts w:ascii="Times New Roman" w:hAnsi="Times New Roman" w:cs="Times New Roman"/>
          <w:sz w:val="20"/>
        </w:rPr>
      </w:pPr>
      <w:r w:rsidRPr="00F56E4B">
        <w:rPr>
          <w:rFonts w:ascii="Times New Roman" w:hAnsi="Times New Roman" w:cs="Times New Roman"/>
          <w:sz w:val="20"/>
        </w:rPr>
        <w:t xml:space="preserve">Exposure and radioactivity level of radionuclides in a mineralized zone were investigated on a view to evaluate its radiological health impact in the environment. An advanced Gamma scout survey meter was used to determine the exposure level while a gamma ray spectroscopy (Sodium Iodide detector </w:t>
      </w:r>
      <w:proofErr w:type="spellStart"/>
      <w:r w:rsidRPr="00F56E4B">
        <w:rPr>
          <w:rFonts w:ascii="Times New Roman" w:hAnsi="Times New Roman" w:cs="Times New Roman"/>
          <w:sz w:val="20"/>
        </w:rPr>
        <w:t>NaI</w:t>
      </w:r>
      <w:proofErr w:type="spellEnd"/>
      <w:r w:rsidRPr="00F56E4B">
        <w:rPr>
          <w:rFonts w:ascii="Times New Roman" w:hAnsi="Times New Roman" w:cs="Times New Roman"/>
          <w:sz w:val="20"/>
        </w:rPr>
        <w:t xml:space="preserve"> (TI) determine radionuclides. Some of the radiological indices that were evaluated </w:t>
      </w:r>
      <w:r w:rsidRPr="00F56E4B">
        <w:rPr>
          <w:rFonts w:ascii="Times New Roman" w:hAnsi="Times New Roman" w:cs="Times New Roman"/>
          <w:sz w:val="20"/>
        </w:rPr>
        <w:t>are</w:t>
      </w:r>
      <w:r w:rsidRPr="00F56E4B">
        <w:rPr>
          <w:rFonts w:ascii="Times New Roman" w:hAnsi="Times New Roman" w:cs="Times New Roman"/>
          <w:sz w:val="20"/>
        </w:rPr>
        <w:t xml:space="preserve"> the absorbed dose, effective dose, annual equivalent dose, Internal and External hazard indices, annual gonadal dose equivalent, gamma index and the Excess lifetime cancer risk. </w:t>
      </w:r>
    </w:p>
    <w:p w:rsidR="00F56E4B" w:rsidRPr="00F56E4B" w:rsidRDefault="00F56E4B" w:rsidP="00F56E4B">
      <w:pPr>
        <w:jc w:val="both"/>
        <w:rPr>
          <w:rFonts w:ascii="Times New Roman" w:hAnsi="Times New Roman" w:cs="Times New Roman"/>
          <w:sz w:val="20"/>
        </w:rPr>
      </w:pPr>
      <w:r w:rsidRPr="00F56E4B">
        <w:rPr>
          <w:rFonts w:ascii="Times New Roman" w:hAnsi="Times New Roman" w:cs="Times New Roman"/>
          <w:sz w:val="20"/>
        </w:rPr>
        <w:t xml:space="preserve">A digital survey meter 992 Fluke </w:t>
      </w:r>
      <w:proofErr w:type="spellStart"/>
      <w:r w:rsidRPr="00F56E4B">
        <w:rPr>
          <w:rFonts w:ascii="Times New Roman" w:hAnsi="Times New Roman" w:cs="Times New Roman"/>
          <w:sz w:val="20"/>
        </w:rPr>
        <w:t>Victoreen</w:t>
      </w:r>
      <w:proofErr w:type="spellEnd"/>
      <w:r w:rsidRPr="00F56E4B">
        <w:rPr>
          <w:rFonts w:ascii="Times New Roman" w:hAnsi="Times New Roman" w:cs="Times New Roman"/>
          <w:sz w:val="20"/>
        </w:rPr>
        <w:t xml:space="preserve"> Gamma Scout Model detector was used to determine the exposure rate in the vicinity of the sampling point. The gamma-scout that was used to determine the exposure level was oriented vertically upward through the survey point. In the whole sampling area, ten different measurements at each site were activities of petroleum drilling, coal mining and bitumen exploration were conducted. The data measured were read directly from the display screen of the gamma-scout. The gamma scout was placed 1 m above the soil level for an hour which enabled us to determine the average exposure in each of the sampling points.</w:t>
      </w:r>
    </w:p>
    <w:p w:rsidR="00F56E4B" w:rsidRPr="00F56E4B" w:rsidRDefault="00F56E4B" w:rsidP="00F56E4B">
      <w:pPr>
        <w:jc w:val="both"/>
        <w:rPr>
          <w:rFonts w:ascii="Times New Roman" w:hAnsi="Times New Roman" w:cs="Times New Roman"/>
          <w:sz w:val="20"/>
        </w:rPr>
      </w:pPr>
      <w:r w:rsidRPr="00F56E4B">
        <w:rPr>
          <w:rFonts w:ascii="Times New Roman" w:hAnsi="Times New Roman" w:cs="Times New Roman"/>
          <w:sz w:val="20"/>
        </w:rPr>
        <w:t xml:space="preserve">Environmental media (Soil, water and foodstuff) samples were collected in order to determine the radionuclides such as potassium-40, thorium 232 and uranium-238 in the laboratory. All the samples were weighed for the soil (50 g), water (100 ml) and plants (50 g) respectively and put in a well </w:t>
      </w:r>
      <w:proofErr w:type="spellStart"/>
      <w:r w:rsidRPr="00F56E4B">
        <w:rPr>
          <w:rFonts w:ascii="Times New Roman" w:hAnsi="Times New Roman" w:cs="Times New Roman"/>
          <w:sz w:val="20"/>
        </w:rPr>
        <w:t>labelled</w:t>
      </w:r>
      <w:proofErr w:type="spellEnd"/>
      <w:r w:rsidRPr="00F56E4B">
        <w:rPr>
          <w:rFonts w:ascii="Times New Roman" w:hAnsi="Times New Roman" w:cs="Times New Roman"/>
          <w:sz w:val="20"/>
        </w:rPr>
        <w:t xml:space="preserve"> cylindrical airtight plastic container previously washed thoroughly with dilute HNO</w:t>
      </w:r>
      <w:r w:rsidRPr="00F56E4B">
        <w:rPr>
          <w:rFonts w:ascii="Times New Roman" w:hAnsi="Times New Roman" w:cs="Times New Roman"/>
          <w:sz w:val="20"/>
          <w:vertAlign w:val="subscript"/>
        </w:rPr>
        <w:t>3</w:t>
      </w:r>
      <w:r w:rsidRPr="00F56E4B">
        <w:rPr>
          <w:rFonts w:ascii="Times New Roman" w:hAnsi="Times New Roman" w:cs="Times New Roman"/>
          <w:sz w:val="20"/>
        </w:rPr>
        <w:t xml:space="preserve"> and rinsed with distilled water. Instrumentation analysis was carried out at </w:t>
      </w:r>
      <w:r w:rsidRPr="00F56E4B">
        <w:rPr>
          <w:rFonts w:ascii="Times New Roman" w:hAnsi="Times New Roman" w:cs="Times New Roman"/>
          <w:sz w:val="20"/>
        </w:rPr>
        <w:t xml:space="preserve">Centre </w:t>
      </w:r>
      <w:r w:rsidRPr="00F56E4B">
        <w:rPr>
          <w:rFonts w:ascii="Times New Roman" w:hAnsi="Times New Roman" w:cs="Times New Roman"/>
          <w:sz w:val="20"/>
        </w:rPr>
        <w:t xml:space="preserve">for Energy and </w:t>
      </w:r>
      <w:r w:rsidRPr="00F56E4B">
        <w:rPr>
          <w:rFonts w:ascii="Times New Roman" w:hAnsi="Times New Roman" w:cs="Times New Roman"/>
          <w:sz w:val="20"/>
        </w:rPr>
        <w:t xml:space="preserve">Research Development </w:t>
      </w:r>
      <w:r w:rsidRPr="00F56E4B">
        <w:rPr>
          <w:rFonts w:ascii="Times New Roman" w:hAnsi="Times New Roman" w:cs="Times New Roman"/>
          <w:sz w:val="20"/>
        </w:rPr>
        <w:t xml:space="preserve">(CERD), </w:t>
      </w:r>
      <w:proofErr w:type="spellStart"/>
      <w:r w:rsidRPr="00F56E4B">
        <w:rPr>
          <w:rFonts w:ascii="Times New Roman" w:hAnsi="Times New Roman" w:cs="Times New Roman"/>
          <w:sz w:val="20"/>
        </w:rPr>
        <w:t>Obafemi</w:t>
      </w:r>
      <w:proofErr w:type="spellEnd"/>
      <w:r w:rsidRPr="00F56E4B">
        <w:rPr>
          <w:rFonts w:ascii="Times New Roman" w:hAnsi="Times New Roman" w:cs="Times New Roman"/>
          <w:sz w:val="20"/>
        </w:rPr>
        <w:t xml:space="preserve"> </w:t>
      </w:r>
      <w:proofErr w:type="spellStart"/>
      <w:r w:rsidRPr="00F56E4B">
        <w:rPr>
          <w:rFonts w:ascii="Times New Roman" w:hAnsi="Times New Roman" w:cs="Times New Roman"/>
          <w:sz w:val="20"/>
        </w:rPr>
        <w:t>Awolowo</w:t>
      </w:r>
      <w:proofErr w:type="spellEnd"/>
      <w:r w:rsidRPr="00F56E4B">
        <w:rPr>
          <w:rFonts w:ascii="Times New Roman" w:hAnsi="Times New Roman" w:cs="Times New Roman"/>
          <w:sz w:val="20"/>
        </w:rPr>
        <w:t xml:space="preserve"> University, Ile-Ife, Nigeria.</w:t>
      </w:r>
    </w:p>
    <w:p w:rsidR="00F56E4B" w:rsidRPr="00F56E4B" w:rsidRDefault="00F56E4B" w:rsidP="00F56E4B">
      <w:pPr>
        <w:jc w:val="both"/>
        <w:rPr>
          <w:rFonts w:ascii="Times New Roman" w:hAnsi="Times New Roman" w:cs="Times New Roman"/>
          <w:sz w:val="20"/>
        </w:rPr>
      </w:pPr>
      <w:r w:rsidRPr="00F56E4B">
        <w:rPr>
          <w:rFonts w:ascii="Times New Roman" w:hAnsi="Times New Roman" w:cs="Times New Roman"/>
          <w:sz w:val="20"/>
        </w:rPr>
        <w:t xml:space="preserve">The preliminary results obtained for the exposure level in petroleum drilling environment for ranges from 0.0825 to 0.1134 </w:t>
      </w:r>
      <w:proofErr w:type="spellStart"/>
      <w:r w:rsidRPr="00F56E4B">
        <w:rPr>
          <w:rFonts w:ascii="Times New Roman" w:hAnsi="Times New Roman" w:cs="Times New Roman"/>
          <w:sz w:val="20"/>
        </w:rPr>
        <w:t>μSv</w:t>
      </w:r>
      <w:proofErr w:type="spellEnd"/>
      <w:r w:rsidRPr="00F56E4B">
        <w:rPr>
          <w:rFonts w:ascii="Times New Roman" w:hAnsi="Times New Roman" w:cs="Times New Roman"/>
          <w:sz w:val="20"/>
        </w:rPr>
        <w:t>/</w:t>
      </w:r>
      <w:proofErr w:type="spellStart"/>
      <w:r w:rsidRPr="00F56E4B">
        <w:rPr>
          <w:rFonts w:ascii="Times New Roman" w:hAnsi="Times New Roman" w:cs="Times New Roman"/>
          <w:sz w:val="20"/>
        </w:rPr>
        <w:t>hr</w:t>
      </w:r>
      <w:proofErr w:type="spellEnd"/>
      <w:r w:rsidRPr="00F56E4B">
        <w:rPr>
          <w:rFonts w:ascii="Times New Roman" w:hAnsi="Times New Roman" w:cs="Times New Roman"/>
          <w:sz w:val="20"/>
        </w:rPr>
        <w:t xml:space="preserve"> with a mean value of 0.0945 </w:t>
      </w:r>
      <w:proofErr w:type="spellStart"/>
      <w:r w:rsidRPr="00F56E4B">
        <w:rPr>
          <w:rFonts w:ascii="Times New Roman" w:hAnsi="Times New Roman" w:cs="Times New Roman"/>
          <w:sz w:val="20"/>
        </w:rPr>
        <w:t>μSv</w:t>
      </w:r>
      <w:proofErr w:type="spellEnd"/>
      <w:r w:rsidRPr="00F56E4B">
        <w:rPr>
          <w:rFonts w:ascii="Times New Roman" w:hAnsi="Times New Roman" w:cs="Times New Roman"/>
          <w:sz w:val="20"/>
        </w:rPr>
        <w:t>/</w:t>
      </w:r>
      <w:proofErr w:type="spellStart"/>
      <w:r w:rsidRPr="00F56E4B">
        <w:rPr>
          <w:rFonts w:ascii="Times New Roman" w:hAnsi="Times New Roman" w:cs="Times New Roman"/>
          <w:sz w:val="20"/>
        </w:rPr>
        <w:t>hr</w:t>
      </w:r>
      <w:proofErr w:type="spellEnd"/>
      <w:r w:rsidRPr="00F56E4B">
        <w:rPr>
          <w:rFonts w:ascii="Times New Roman" w:hAnsi="Times New Roman" w:cs="Times New Roman"/>
          <w:sz w:val="20"/>
        </w:rPr>
        <w:t xml:space="preserve">, while in the bitumen exploration and exploitation area ranges from 0.0870 to 0.1230 </w:t>
      </w:r>
      <w:proofErr w:type="spellStart"/>
      <w:r w:rsidRPr="00F56E4B">
        <w:rPr>
          <w:rFonts w:ascii="Times New Roman" w:hAnsi="Times New Roman" w:cs="Times New Roman"/>
          <w:sz w:val="20"/>
        </w:rPr>
        <w:t>μSv</w:t>
      </w:r>
      <w:proofErr w:type="spellEnd"/>
      <w:r w:rsidRPr="00F56E4B">
        <w:rPr>
          <w:rFonts w:ascii="Times New Roman" w:hAnsi="Times New Roman" w:cs="Times New Roman"/>
          <w:sz w:val="20"/>
        </w:rPr>
        <w:t>/</w:t>
      </w:r>
      <w:proofErr w:type="spellStart"/>
      <w:r w:rsidRPr="00F56E4B">
        <w:rPr>
          <w:rFonts w:ascii="Times New Roman" w:hAnsi="Times New Roman" w:cs="Times New Roman"/>
          <w:sz w:val="20"/>
        </w:rPr>
        <w:t>hr</w:t>
      </w:r>
      <w:proofErr w:type="spellEnd"/>
      <w:r w:rsidRPr="00F56E4B">
        <w:rPr>
          <w:rFonts w:ascii="Times New Roman" w:hAnsi="Times New Roman" w:cs="Times New Roman"/>
          <w:sz w:val="20"/>
        </w:rPr>
        <w:t xml:space="preserve"> with a mean value of 0.1101 </w:t>
      </w:r>
      <w:proofErr w:type="spellStart"/>
      <w:r w:rsidRPr="00F56E4B">
        <w:rPr>
          <w:rFonts w:ascii="Times New Roman" w:hAnsi="Times New Roman" w:cs="Times New Roman"/>
          <w:sz w:val="20"/>
        </w:rPr>
        <w:t>μSv</w:t>
      </w:r>
      <w:proofErr w:type="spellEnd"/>
      <w:r w:rsidRPr="00F56E4B">
        <w:rPr>
          <w:rFonts w:ascii="Times New Roman" w:hAnsi="Times New Roman" w:cs="Times New Roman"/>
          <w:sz w:val="20"/>
        </w:rPr>
        <w:t>/</w:t>
      </w:r>
      <w:proofErr w:type="spellStart"/>
      <w:r w:rsidRPr="00F56E4B">
        <w:rPr>
          <w:rFonts w:ascii="Times New Roman" w:hAnsi="Times New Roman" w:cs="Times New Roman"/>
          <w:sz w:val="20"/>
        </w:rPr>
        <w:t>hr</w:t>
      </w:r>
      <w:proofErr w:type="spellEnd"/>
      <w:r w:rsidRPr="00F56E4B">
        <w:rPr>
          <w:rFonts w:ascii="Times New Roman" w:hAnsi="Times New Roman" w:cs="Times New Roman"/>
          <w:sz w:val="20"/>
        </w:rPr>
        <w:t xml:space="preserve"> and the coal mining environment ranges from 0.075 to 0.1500 </w:t>
      </w:r>
      <w:proofErr w:type="spellStart"/>
      <w:r w:rsidRPr="00F56E4B">
        <w:rPr>
          <w:rFonts w:ascii="Times New Roman" w:hAnsi="Times New Roman" w:cs="Times New Roman"/>
          <w:sz w:val="20"/>
        </w:rPr>
        <w:t>μSv</w:t>
      </w:r>
      <w:proofErr w:type="spellEnd"/>
      <w:r w:rsidRPr="00F56E4B">
        <w:rPr>
          <w:rFonts w:ascii="Times New Roman" w:hAnsi="Times New Roman" w:cs="Times New Roman"/>
          <w:sz w:val="20"/>
        </w:rPr>
        <w:t>/</w:t>
      </w:r>
      <w:proofErr w:type="spellStart"/>
      <w:r w:rsidRPr="00F56E4B">
        <w:rPr>
          <w:rFonts w:ascii="Times New Roman" w:hAnsi="Times New Roman" w:cs="Times New Roman"/>
          <w:sz w:val="20"/>
        </w:rPr>
        <w:t>hr</w:t>
      </w:r>
      <w:proofErr w:type="spellEnd"/>
      <w:r w:rsidRPr="00F56E4B">
        <w:rPr>
          <w:rFonts w:ascii="Times New Roman" w:hAnsi="Times New Roman" w:cs="Times New Roman"/>
          <w:sz w:val="20"/>
        </w:rPr>
        <w:t xml:space="preserve"> with a mean value of 0.1066 </w:t>
      </w:r>
      <w:proofErr w:type="spellStart"/>
      <w:r w:rsidRPr="00F56E4B">
        <w:rPr>
          <w:rFonts w:ascii="Times New Roman" w:hAnsi="Times New Roman" w:cs="Times New Roman"/>
          <w:sz w:val="20"/>
        </w:rPr>
        <w:t>μSv</w:t>
      </w:r>
      <w:proofErr w:type="spellEnd"/>
      <w:r w:rsidRPr="00F56E4B">
        <w:rPr>
          <w:rFonts w:ascii="Times New Roman" w:hAnsi="Times New Roman" w:cs="Times New Roman"/>
          <w:sz w:val="20"/>
        </w:rPr>
        <w:t>/</w:t>
      </w:r>
      <w:proofErr w:type="spellStart"/>
      <w:r w:rsidRPr="00F56E4B">
        <w:rPr>
          <w:rFonts w:ascii="Times New Roman" w:hAnsi="Times New Roman" w:cs="Times New Roman"/>
          <w:sz w:val="20"/>
        </w:rPr>
        <w:t>hr</w:t>
      </w:r>
      <w:proofErr w:type="spellEnd"/>
      <w:r w:rsidRPr="00F56E4B">
        <w:rPr>
          <w:rFonts w:ascii="Times New Roman" w:hAnsi="Times New Roman" w:cs="Times New Roman"/>
          <w:sz w:val="20"/>
        </w:rPr>
        <w:t xml:space="preserve"> respectively. Results obtained were compared to the data obtained by the </w:t>
      </w:r>
      <w:r w:rsidRPr="00F56E4B">
        <w:rPr>
          <w:rFonts w:ascii="Times New Roman" w:hAnsi="Times New Roman" w:cs="Times New Roman"/>
          <w:sz w:val="20"/>
        </w:rPr>
        <w:t xml:space="preserve">International </w:t>
      </w:r>
      <w:r w:rsidRPr="00F56E4B">
        <w:rPr>
          <w:rFonts w:ascii="Times New Roman" w:hAnsi="Times New Roman" w:cs="Times New Roman"/>
          <w:sz w:val="20"/>
        </w:rPr>
        <w:t>Atomic Energy Agency (IAEA), (2000) recommended standard.</w:t>
      </w:r>
    </w:p>
    <w:p w:rsidR="00F56E4B" w:rsidRDefault="00F56E4B" w:rsidP="00F56E4B">
      <w:pPr>
        <w:jc w:val="both"/>
        <w:rPr>
          <w:rFonts w:ascii="Times New Roman" w:hAnsi="Times New Roman" w:cs="Times New Roman"/>
          <w:sz w:val="20"/>
        </w:rPr>
      </w:pPr>
      <w:r w:rsidRPr="00F56E4B">
        <w:rPr>
          <w:rFonts w:ascii="Times New Roman" w:hAnsi="Times New Roman" w:cs="Times New Roman"/>
          <w:sz w:val="20"/>
        </w:rPr>
        <w:t xml:space="preserve">The result in this study will provide insight into environmental </w:t>
      </w:r>
      <w:proofErr w:type="spellStart"/>
      <w:r w:rsidRPr="00F56E4B">
        <w:rPr>
          <w:rFonts w:ascii="Times New Roman" w:hAnsi="Times New Roman" w:cs="Times New Roman"/>
          <w:sz w:val="20"/>
        </w:rPr>
        <w:t>behaviour</w:t>
      </w:r>
      <w:proofErr w:type="spellEnd"/>
      <w:r w:rsidRPr="00F56E4B">
        <w:rPr>
          <w:rFonts w:ascii="Times New Roman" w:hAnsi="Times New Roman" w:cs="Times New Roman"/>
          <w:sz w:val="20"/>
        </w:rPr>
        <w:t xml:space="preserve"> and fate of contaminant and serve as baseline data for future investigation and monitoring.</w:t>
      </w:r>
    </w:p>
    <w:p w:rsidR="00F56E4B" w:rsidRPr="00F56E4B" w:rsidRDefault="00F56E4B" w:rsidP="00F56E4B">
      <w:pPr>
        <w:rPr>
          <w:rFonts w:ascii="Times New Roman" w:hAnsi="Times New Roman" w:cs="Times New Roman"/>
          <w:b/>
          <w:sz w:val="24"/>
        </w:rPr>
      </w:pPr>
      <w:r w:rsidRPr="00F56E4B">
        <w:rPr>
          <w:rFonts w:ascii="Times New Roman" w:hAnsi="Times New Roman" w:cs="Times New Roman"/>
          <w:b/>
          <w:sz w:val="24"/>
        </w:rPr>
        <w:t>Biography</w:t>
      </w:r>
    </w:p>
    <w:p w:rsidR="00F56E4B" w:rsidRPr="00F56E4B" w:rsidRDefault="00F56E4B" w:rsidP="00F56E4B">
      <w:pPr>
        <w:jc w:val="both"/>
        <w:rPr>
          <w:rFonts w:ascii="Times New Roman" w:hAnsi="Times New Roman" w:cs="Times New Roman"/>
          <w:sz w:val="20"/>
        </w:rPr>
      </w:pPr>
      <w:proofErr w:type="spellStart"/>
      <w:r w:rsidRPr="00F56E4B">
        <w:rPr>
          <w:rFonts w:ascii="Times New Roman" w:hAnsi="Times New Roman" w:cs="Times New Roman"/>
          <w:sz w:val="20"/>
        </w:rPr>
        <w:t>Olalekan</w:t>
      </w:r>
      <w:proofErr w:type="spellEnd"/>
      <w:r w:rsidRPr="00F56E4B">
        <w:rPr>
          <w:rFonts w:ascii="Times New Roman" w:hAnsi="Times New Roman" w:cs="Times New Roman"/>
          <w:sz w:val="20"/>
        </w:rPr>
        <w:t xml:space="preserve"> OLATUNJI is a third year PhD Student in school of Geography, Geology and Environment in </w:t>
      </w:r>
      <w:proofErr w:type="spellStart"/>
      <w:r w:rsidRPr="00F56E4B">
        <w:rPr>
          <w:rFonts w:ascii="Times New Roman" w:hAnsi="Times New Roman" w:cs="Times New Roman"/>
          <w:sz w:val="20"/>
        </w:rPr>
        <w:t>Keele</w:t>
      </w:r>
      <w:proofErr w:type="spellEnd"/>
      <w:r w:rsidRPr="00F56E4B">
        <w:rPr>
          <w:rFonts w:ascii="Times New Roman" w:hAnsi="Times New Roman" w:cs="Times New Roman"/>
          <w:sz w:val="20"/>
        </w:rPr>
        <w:t xml:space="preserve"> University, United Kingdom. A lecturer and a researcher in </w:t>
      </w:r>
      <w:proofErr w:type="spellStart"/>
      <w:r w:rsidRPr="00F56E4B">
        <w:rPr>
          <w:rFonts w:ascii="Times New Roman" w:hAnsi="Times New Roman" w:cs="Times New Roman"/>
          <w:sz w:val="20"/>
        </w:rPr>
        <w:t>Obafemi</w:t>
      </w:r>
      <w:proofErr w:type="spellEnd"/>
      <w:r w:rsidRPr="00F56E4B">
        <w:rPr>
          <w:rFonts w:ascii="Times New Roman" w:hAnsi="Times New Roman" w:cs="Times New Roman"/>
          <w:sz w:val="20"/>
        </w:rPr>
        <w:t xml:space="preserve"> </w:t>
      </w:r>
      <w:proofErr w:type="spellStart"/>
      <w:r w:rsidRPr="00F56E4B">
        <w:rPr>
          <w:rFonts w:ascii="Times New Roman" w:hAnsi="Times New Roman" w:cs="Times New Roman"/>
          <w:sz w:val="20"/>
        </w:rPr>
        <w:t>Awolowo</w:t>
      </w:r>
      <w:proofErr w:type="spellEnd"/>
      <w:r w:rsidRPr="00F56E4B">
        <w:rPr>
          <w:rFonts w:ascii="Times New Roman" w:hAnsi="Times New Roman" w:cs="Times New Roman"/>
          <w:sz w:val="20"/>
        </w:rPr>
        <w:t xml:space="preserve"> University focused on Health and Environmental Physics. </w:t>
      </w:r>
      <w:r>
        <w:rPr>
          <w:rFonts w:ascii="Times New Roman" w:hAnsi="Times New Roman" w:cs="Times New Roman"/>
          <w:sz w:val="20"/>
        </w:rPr>
        <w:t>He</w:t>
      </w:r>
      <w:r w:rsidRPr="00F56E4B">
        <w:rPr>
          <w:rFonts w:ascii="Times New Roman" w:hAnsi="Times New Roman" w:cs="Times New Roman"/>
          <w:sz w:val="20"/>
        </w:rPr>
        <w:t xml:space="preserve"> have presented and published papers in the area of radioecology, environmental sustainability and health physics. </w:t>
      </w:r>
      <w:r>
        <w:rPr>
          <w:rFonts w:ascii="Times New Roman" w:hAnsi="Times New Roman" w:cs="Times New Roman"/>
          <w:sz w:val="20"/>
        </w:rPr>
        <w:t>He</w:t>
      </w:r>
      <w:r w:rsidRPr="00F56E4B">
        <w:rPr>
          <w:rFonts w:ascii="Times New Roman" w:hAnsi="Times New Roman" w:cs="Times New Roman"/>
          <w:sz w:val="20"/>
        </w:rPr>
        <w:t xml:space="preserve"> is a member of International Organization of medical physicist, Nigeria Institute of Physics, UK geologist society and Institute of Environmental sustainability.</w:t>
      </w:r>
      <w:bookmarkEnd w:id="0"/>
    </w:p>
    <w:sectPr w:rsidR="00F56E4B" w:rsidRPr="00F56E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E4B"/>
    <w:rsid w:val="000D5C83"/>
    <w:rsid w:val="0032354D"/>
    <w:rsid w:val="00474203"/>
    <w:rsid w:val="00535872"/>
    <w:rsid w:val="00924B33"/>
    <w:rsid w:val="00F5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2023-02-20T11:13:00Z</dcterms:created>
  <dcterms:modified xsi:type="dcterms:W3CDTF">2023-02-20T12:00:00Z</dcterms:modified>
</cp:coreProperties>
</file>