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065049">
      <w:pPr>
        <w:rPr>
          <w:rFonts w:ascii="Times New Roman" w:hAnsi="Times New Roman" w:cs="Times New Roman"/>
          <w:b/>
          <w:sz w:val="32"/>
        </w:rPr>
      </w:pPr>
      <w:bookmarkStart w:id="0" w:name="_GoBack"/>
      <w:r w:rsidRPr="00065049">
        <w:rPr>
          <w:rFonts w:ascii="Times New Roman" w:hAnsi="Times New Roman" w:cs="Times New Roman"/>
          <w:b/>
          <w:sz w:val="32"/>
        </w:rPr>
        <w:t>Impact of upright birthing positions on maternal outcome during second stage of labor</w:t>
      </w:r>
    </w:p>
    <w:p w:rsidR="00065049" w:rsidRDefault="00065049">
      <w:pPr>
        <w:rPr>
          <w:rFonts w:ascii="Times New Roman" w:hAnsi="Times New Roman" w:cs="Times New Roman"/>
          <w:sz w:val="24"/>
        </w:rPr>
      </w:pPr>
      <w:proofErr w:type="spellStart"/>
      <w:r w:rsidRPr="00065049">
        <w:rPr>
          <w:rFonts w:ascii="Times New Roman" w:hAnsi="Times New Roman" w:cs="Times New Roman"/>
          <w:sz w:val="24"/>
        </w:rPr>
        <w:t>Saima</w:t>
      </w:r>
      <w:proofErr w:type="spellEnd"/>
      <w:r w:rsidRPr="00065049">
        <w:rPr>
          <w:rFonts w:ascii="Times New Roman" w:hAnsi="Times New Roman" w:cs="Times New Roman"/>
          <w:sz w:val="24"/>
        </w:rPr>
        <w:t xml:space="preserve"> </w:t>
      </w:r>
      <w:proofErr w:type="spellStart"/>
      <w:r w:rsidRPr="00065049">
        <w:rPr>
          <w:rFonts w:ascii="Times New Roman" w:hAnsi="Times New Roman" w:cs="Times New Roman"/>
          <w:sz w:val="24"/>
        </w:rPr>
        <w:t>Habeeb</w:t>
      </w:r>
      <w:proofErr w:type="spellEnd"/>
    </w:p>
    <w:p w:rsidR="00065049" w:rsidRPr="00065049" w:rsidRDefault="00065049">
      <w:pPr>
        <w:rPr>
          <w:rFonts w:ascii="Times New Roman" w:hAnsi="Times New Roman" w:cs="Times New Roman"/>
        </w:rPr>
      </w:pPr>
      <w:r w:rsidRPr="00065049">
        <w:rPr>
          <w:rFonts w:ascii="Times New Roman" w:hAnsi="Times New Roman" w:cs="Times New Roman"/>
        </w:rPr>
        <w:t xml:space="preserve">Government Medical College (GMC) </w:t>
      </w:r>
      <w:proofErr w:type="spellStart"/>
      <w:r w:rsidRPr="00065049">
        <w:rPr>
          <w:rFonts w:ascii="Times New Roman" w:hAnsi="Times New Roman" w:cs="Times New Roman"/>
        </w:rPr>
        <w:t>Anantnag</w:t>
      </w:r>
      <w:proofErr w:type="spellEnd"/>
      <w:r w:rsidRPr="00065049">
        <w:rPr>
          <w:rFonts w:ascii="Times New Roman" w:hAnsi="Times New Roman" w:cs="Times New Roman"/>
        </w:rPr>
        <w:t>, India</w:t>
      </w:r>
    </w:p>
    <w:p w:rsidR="00065049" w:rsidRPr="00065049" w:rsidRDefault="00065049" w:rsidP="00065049">
      <w:pPr>
        <w:jc w:val="center"/>
        <w:rPr>
          <w:rFonts w:ascii="Times New Roman" w:hAnsi="Times New Roman" w:cs="Times New Roman"/>
          <w:b/>
          <w:sz w:val="24"/>
        </w:rPr>
      </w:pPr>
      <w:r w:rsidRPr="00065049">
        <w:rPr>
          <w:rFonts w:ascii="Times New Roman" w:hAnsi="Times New Roman" w:cs="Times New Roman"/>
          <w:b/>
          <w:sz w:val="24"/>
        </w:rPr>
        <w:t>Abstract</w:t>
      </w:r>
    </w:p>
    <w:p w:rsidR="00065049" w:rsidRPr="00065049" w:rsidRDefault="00065049" w:rsidP="00065049">
      <w:pPr>
        <w:jc w:val="both"/>
        <w:rPr>
          <w:rFonts w:ascii="Times New Roman" w:hAnsi="Times New Roman" w:cs="Times New Roman"/>
          <w:sz w:val="20"/>
        </w:rPr>
      </w:pPr>
      <w:r w:rsidRPr="00065049">
        <w:rPr>
          <w:rFonts w:ascii="Times New Roman" w:hAnsi="Times New Roman" w:cs="Times New Roman"/>
          <w:sz w:val="20"/>
        </w:rPr>
        <w:t xml:space="preserve">It is a fact that women who are ready to give birth to their babies naturally need to do some physical activity, such as standing, walking, sitting, or kneeling, in order to allow for the "gravity effect," which aids in cervix dilation. The upright postures or positions have been employed in a variety of birth situations and are widely regarded as a potent, safe, and simple means of accelerating labor progress and improving maternal outcome. The current research aims at studying the using of the upright positions during the second stage of labor and their impact on maternal outcome in second </w:t>
      </w:r>
      <w:proofErr w:type="spellStart"/>
      <w:r w:rsidRPr="00065049">
        <w:rPr>
          <w:rFonts w:ascii="Times New Roman" w:hAnsi="Times New Roman" w:cs="Times New Roman"/>
          <w:sz w:val="20"/>
        </w:rPr>
        <w:t>gravida</w:t>
      </w:r>
      <w:proofErr w:type="spellEnd"/>
      <w:r w:rsidRPr="00065049">
        <w:rPr>
          <w:rFonts w:ascii="Times New Roman" w:hAnsi="Times New Roman" w:cs="Times New Roman"/>
          <w:sz w:val="20"/>
        </w:rPr>
        <w:t xml:space="preserve"> mothers.</w:t>
      </w:r>
    </w:p>
    <w:p w:rsidR="00065049" w:rsidRDefault="00065049" w:rsidP="00065049">
      <w:pPr>
        <w:jc w:val="both"/>
        <w:rPr>
          <w:rFonts w:ascii="Times New Roman" w:hAnsi="Times New Roman" w:cs="Times New Roman"/>
          <w:sz w:val="20"/>
        </w:rPr>
      </w:pPr>
      <w:r w:rsidRPr="00065049">
        <w:rPr>
          <w:rFonts w:ascii="Times New Roman" w:hAnsi="Times New Roman" w:cs="Times New Roman"/>
          <w:b/>
          <w:sz w:val="20"/>
        </w:rPr>
        <w:t>Design:</w:t>
      </w:r>
      <w:r w:rsidRPr="00065049">
        <w:rPr>
          <w:rFonts w:ascii="Times New Roman" w:hAnsi="Times New Roman" w:cs="Times New Roman"/>
          <w:sz w:val="20"/>
        </w:rPr>
        <w:t xml:space="preserve"> The quasi-experimental research approach was used. Purposive sampling was used to choose a sample of 240 parturient mothers, who were divided into two equal groups randomly. The research was carried out at the labor unit of the Government Maternity Hospital, Kashmir. Different Tools have been used by t</w:t>
      </w:r>
      <w:r>
        <w:rPr>
          <w:rFonts w:ascii="Times New Roman" w:hAnsi="Times New Roman" w:cs="Times New Roman"/>
          <w:sz w:val="20"/>
        </w:rPr>
        <w:t>he investigator to collect data:</w:t>
      </w:r>
    </w:p>
    <w:p w:rsidR="00065049" w:rsidRPr="00065049" w:rsidRDefault="00065049" w:rsidP="00065049">
      <w:pPr>
        <w:pStyle w:val="ListParagraph"/>
        <w:numPr>
          <w:ilvl w:val="0"/>
          <w:numId w:val="1"/>
        </w:numPr>
        <w:jc w:val="both"/>
        <w:rPr>
          <w:rFonts w:ascii="Times New Roman" w:hAnsi="Times New Roman" w:cs="Times New Roman"/>
          <w:sz w:val="20"/>
        </w:rPr>
      </w:pPr>
      <w:r w:rsidRPr="00065049">
        <w:rPr>
          <w:rFonts w:ascii="Times New Roman" w:hAnsi="Times New Roman" w:cs="Times New Roman"/>
          <w:sz w:val="20"/>
        </w:rPr>
        <w:t>Structured interview schedule</w:t>
      </w:r>
      <w:r>
        <w:rPr>
          <w:rFonts w:ascii="Times New Roman" w:hAnsi="Times New Roman" w:cs="Times New Roman"/>
          <w:sz w:val="20"/>
        </w:rPr>
        <w:t>.</w:t>
      </w:r>
    </w:p>
    <w:p w:rsidR="00065049" w:rsidRPr="00065049" w:rsidRDefault="00065049" w:rsidP="00065049">
      <w:pPr>
        <w:pStyle w:val="ListParagraph"/>
        <w:numPr>
          <w:ilvl w:val="0"/>
          <w:numId w:val="1"/>
        </w:numPr>
        <w:jc w:val="both"/>
        <w:rPr>
          <w:rFonts w:ascii="Times New Roman" w:hAnsi="Times New Roman" w:cs="Times New Roman"/>
          <w:sz w:val="20"/>
        </w:rPr>
      </w:pPr>
      <w:r w:rsidRPr="00065049">
        <w:rPr>
          <w:rFonts w:ascii="Times New Roman" w:hAnsi="Times New Roman" w:cs="Times New Roman"/>
          <w:sz w:val="20"/>
        </w:rPr>
        <w:t>Visual analogue scale</w:t>
      </w:r>
      <w:r>
        <w:rPr>
          <w:rFonts w:ascii="Times New Roman" w:hAnsi="Times New Roman" w:cs="Times New Roman"/>
          <w:sz w:val="20"/>
        </w:rPr>
        <w:t>.</w:t>
      </w:r>
    </w:p>
    <w:p w:rsidR="00065049" w:rsidRPr="00065049" w:rsidRDefault="00065049" w:rsidP="00065049">
      <w:pPr>
        <w:pStyle w:val="ListParagraph"/>
        <w:numPr>
          <w:ilvl w:val="0"/>
          <w:numId w:val="1"/>
        </w:numPr>
        <w:jc w:val="both"/>
        <w:rPr>
          <w:rFonts w:ascii="Times New Roman" w:hAnsi="Times New Roman" w:cs="Times New Roman"/>
          <w:sz w:val="20"/>
        </w:rPr>
      </w:pPr>
      <w:r w:rsidRPr="00065049">
        <w:rPr>
          <w:rFonts w:ascii="Times New Roman" w:hAnsi="Times New Roman" w:cs="Times New Roman"/>
          <w:sz w:val="20"/>
        </w:rPr>
        <w:t xml:space="preserve">Observational </w:t>
      </w:r>
      <w:r w:rsidRPr="00065049">
        <w:rPr>
          <w:rFonts w:ascii="Times New Roman" w:hAnsi="Times New Roman" w:cs="Times New Roman"/>
          <w:sz w:val="20"/>
        </w:rPr>
        <w:t>checklist was</w:t>
      </w:r>
      <w:r w:rsidRPr="00065049">
        <w:rPr>
          <w:rFonts w:ascii="Times New Roman" w:hAnsi="Times New Roman" w:cs="Times New Roman"/>
          <w:sz w:val="20"/>
        </w:rPr>
        <w:t xml:space="preserve"> used to collect the necessary data.</w:t>
      </w:r>
    </w:p>
    <w:p w:rsidR="00065049" w:rsidRPr="00065049" w:rsidRDefault="00065049" w:rsidP="00065049">
      <w:pPr>
        <w:jc w:val="both"/>
        <w:rPr>
          <w:rFonts w:ascii="Times New Roman" w:hAnsi="Times New Roman" w:cs="Times New Roman"/>
          <w:sz w:val="20"/>
        </w:rPr>
      </w:pPr>
      <w:r w:rsidRPr="00065049">
        <w:rPr>
          <w:rFonts w:ascii="Times New Roman" w:hAnsi="Times New Roman" w:cs="Times New Roman"/>
          <w:b/>
          <w:sz w:val="20"/>
        </w:rPr>
        <w:t>Results:</w:t>
      </w:r>
      <w:r w:rsidRPr="00065049">
        <w:rPr>
          <w:rFonts w:ascii="Times New Roman" w:hAnsi="Times New Roman" w:cs="Times New Roman"/>
          <w:sz w:val="20"/>
        </w:rPr>
        <w:t xml:space="preserve"> The results of the present study demonstrate a substantial statistical difference between the two groups i</w:t>
      </w:r>
      <w:r>
        <w:rPr>
          <w:rFonts w:ascii="Times New Roman" w:hAnsi="Times New Roman" w:cs="Times New Roman"/>
          <w:sz w:val="20"/>
        </w:rPr>
        <w:t>n terms of uterine contractions</w:t>
      </w:r>
      <w:r w:rsidRPr="00065049">
        <w:rPr>
          <w:rFonts w:ascii="Times New Roman" w:hAnsi="Times New Roman" w:cs="Times New Roman"/>
          <w:sz w:val="20"/>
        </w:rPr>
        <w:t xml:space="preserve"> and rupture of membranes, both of which result in shorter second-stage labor duration in the study sample. In addition, the study's sample reported decreased labor discomfort or pain. Comparing the maternal outcome in both groups, the mean score was 1.41-2.04 and the </w:t>
      </w:r>
      <w:proofErr w:type="gramStart"/>
      <w:r>
        <w:rPr>
          <w:rFonts w:ascii="Times New Roman" w:hAnsi="Times New Roman" w:cs="Times New Roman"/>
          <w:sz w:val="20"/>
        </w:rPr>
        <w:t xml:space="preserve">estimated </w:t>
      </w:r>
      <w:r w:rsidRPr="00065049">
        <w:rPr>
          <w:rFonts w:ascii="Times New Roman" w:hAnsi="Times New Roman" w:cs="Times New Roman"/>
          <w:sz w:val="20"/>
        </w:rPr>
        <w:t>‘t’</w:t>
      </w:r>
      <w:proofErr w:type="gramEnd"/>
      <w:r>
        <w:rPr>
          <w:rFonts w:ascii="Times New Roman" w:hAnsi="Times New Roman" w:cs="Times New Roman"/>
          <w:sz w:val="20"/>
        </w:rPr>
        <w:t xml:space="preserve"> value</w:t>
      </w:r>
      <w:r w:rsidRPr="00065049">
        <w:rPr>
          <w:rFonts w:ascii="Times New Roman" w:hAnsi="Times New Roman" w:cs="Times New Roman"/>
          <w:sz w:val="20"/>
        </w:rPr>
        <w:t xml:space="preserve"> was -9.193 which was higher than the table value, showed a large statistically significant difference at the 0.05 level of significance. It shows that </w:t>
      </w:r>
      <w:r w:rsidRPr="00065049">
        <w:rPr>
          <w:rFonts w:ascii="Times New Roman" w:hAnsi="Times New Roman" w:cs="Times New Roman"/>
          <w:sz w:val="20"/>
        </w:rPr>
        <w:t>upright birthing positions improve</w:t>
      </w:r>
      <w:r w:rsidRPr="00065049">
        <w:rPr>
          <w:rFonts w:ascii="Times New Roman" w:hAnsi="Times New Roman" w:cs="Times New Roman"/>
          <w:sz w:val="20"/>
        </w:rPr>
        <w:t xml:space="preserve"> the maternal outcome.</w:t>
      </w:r>
    </w:p>
    <w:p w:rsidR="00065049" w:rsidRPr="00065049" w:rsidRDefault="00065049" w:rsidP="00065049">
      <w:pPr>
        <w:jc w:val="both"/>
        <w:rPr>
          <w:rFonts w:ascii="Times New Roman" w:hAnsi="Times New Roman" w:cs="Times New Roman"/>
          <w:sz w:val="20"/>
        </w:rPr>
      </w:pPr>
      <w:r w:rsidRPr="00065049">
        <w:rPr>
          <w:rFonts w:ascii="Times New Roman" w:hAnsi="Times New Roman" w:cs="Times New Roman"/>
          <w:b/>
          <w:sz w:val="20"/>
        </w:rPr>
        <w:t>Conclusion:</w:t>
      </w:r>
      <w:r w:rsidRPr="00065049">
        <w:rPr>
          <w:rFonts w:ascii="Times New Roman" w:hAnsi="Times New Roman" w:cs="Times New Roman"/>
          <w:sz w:val="20"/>
        </w:rPr>
        <w:t xml:space="preserve"> Using upright positions during the second stage of labor has been linked to a good impact on maternal outcome. Encourage women to employ upright positions as one of the important modalities to increa</w:t>
      </w:r>
      <w:r>
        <w:rPr>
          <w:rFonts w:ascii="Times New Roman" w:hAnsi="Times New Roman" w:cs="Times New Roman"/>
          <w:sz w:val="20"/>
        </w:rPr>
        <w:t>se labor progress, control pain</w:t>
      </w:r>
      <w:r w:rsidRPr="00065049">
        <w:rPr>
          <w:rFonts w:ascii="Times New Roman" w:hAnsi="Times New Roman" w:cs="Times New Roman"/>
          <w:sz w:val="20"/>
        </w:rPr>
        <w:t xml:space="preserve"> and have a more satisfying delivery experience during the second stage of labor.</w:t>
      </w:r>
    </w:p>
    <w:p w:rsidR="00065049" w:rsidRDefault="00065049" w:rsidP="00065049">
      <w:pPr>
        <w:jc w:val="both"/>
        <w:rPr>
          <w:rFonts w:ascii="Times New Roman" w:hAnsi="Times New Roman" w:cs="Times New Roman"/>
          <w:sz w:val="20"/>
        </w:rPr>
      </w:pPr>
      <w:r w:rsidRPr="00065049">
        <w:rPr>
          <w:rFonts w:ascii="Times New Roman" w:hAnsi="Times New Roman" w:cs="Times New Roman"/>
          <w:b/>
          <w:sz w:val="20"/>
        </w:rPr>
        <w:t>Keywords:</w:t>
      </w:r>
      <w:r w:rsidRPr="00065049">
        <w:rPr>
          <w:rFonts w:ascii="Times New Roman" w:hAnsi="Times New Roman" w:cs="Times New Roman"/>
          <w:sz w:val="20"/>
        </w:rPr>
        <w:t xml:space="preserve"> </w:t>
      </w:r>
      <w:r w:rsidRPr="00065049">
        <w:rPr>
          <w:rFonts w:ascii="Times New Roman" w:hAnsi="Times New Roman" w:cs="Times New Roman"/>
          <w:sz w:val="20"/>
        </w:rPr>
        <w:t xml:space="preserve">Upright </w:t>
      </w:r>
      <w:r w:rsidRPr="00065049">
        <w:rPr>
          <w:rFonts w:ascii="Times New Roman" w:hAnsi="Times New Roman" w:cs="Times New Roman"/>
          <w:sz w:val="20"/>
        </w:rPr>
        <w:t xml:space="preserve">positions, </w:t>
      </w:r>
      <w:r w:rsidRPr="00065049">
        <w:rPr>
          <w:rFonts w:ascii="Times New Roman" w:hAnsi="Times New Roman" w:cs="Times New Roman"/>
          <w:sz w:val="20"/>
        </w:rPr>
        <w:t xml:space="preserve">Second </w:t>
      </w:r>
      <w:r w:rsidRPr="00065049">
        <w:rPr>
          <w:rFonts w:ascii="Times New Roman" w:hAnsi="Times New Roman" w:cs="Times New Roman"/>
          <w:sz w:val="20"/>
        </w:rPr>
        <w:t xml:space="preserve">stage of labor, </w:t>
      </w:r>
      <w:proofErr w:type="gramStart"/>
      <w:r w:rsidRPr="00065049">
        <w:rPr>
          <w:rFonts w:ascii="Times New Roman" w:hAnsi="Times New Roman" w:cs="Times New Roman"/>
          <w:sz w:val="20"/>
        </w:rPr>
        <w:t>Maternal</w:t>
      </w:r>
      <w:proofErr w:type="gramEnd"/>
      <w:r w:rsidRPr="00065049">
        <w:rPr>
          <w:rFonts w:ascii="Times New Roman" w:hAnsi="Times New Roman" w:cs="Times New Roman"/>
          <w:sz w:val="20"/>
        </w:rPr>
        <w:t xml:space="preserve"> </w:t>
      </w:r>
      <w:r w:rsidRPr="00065049">
        <w:rPr>
          <w:rFonts w:ascii="Times New Roman" w:hAnsi="Times New Roman" w:cs="Times New Roman"/>
          <w:sz w:val="20"/>
        </w:rPr>
        <w:t xml:space="preserve">outcome, </w:t>
      </w:r>
      <w:r w:rsidRPr="00065049">
        <w:rPr>
          <w:rFonts w:ascii="Times New Roman" w:hAnsi="Times New Roman" w:cs="Times New Roman"/>
          <w:sz w:val="20"/>
        </w:rPr>
        <w:t xml:space="preserve">Second </w:t>
      </w:r>
      <w:proofErr w:type="spellStart"/>
      <w:r w:rsidRPr="00065049">
        <w:rPr>
          <w:rFonts w:ascii="Times New Roman" w:hAnsi="Times New Roman" w:cs="Times New Roman"/>
          <w:sz w:val="20"/>
        </w:rPr>
        <w:t>gravida</w:t>
      </w:r>
      <w:proofErr w:type="spellEnd"/>
      <w:r w:rsidRPr="00065049">
        <w:rPr>
          <w:rFonts w:ascii="Times New Roman" w:hAnsi="Times New Roman" w:cs="Times New Roman"/>
          <w:sz w:val="20"/>
        </w:rPr>
        <w:t xml:space="preserve"> mothers</w:t>
      </w:r>
      <w:r>
        <w:rPr>
          <w:rFonts w:ascii="Times New Roman" w:hAnsi="Times New Roman" w:cs="Times New Roman"/>
          <w:sz w:val="20"/>
        </w:rPr>
        <w:t>.</w:t>
      </w:r>
    </w:p>
    <w:p w:rsidR="00065049" w:rsidRPr="00065049" w:rsidRDefault="00065049" w:rsidP="00065049">
      <w:pPr>
        <w:rPr>
          <w:rFonts w:ascii="Times New Roman" w:hAnsi="Times New Roman" w:cs="Times New Roman"/>
          <w:b/>
          <w:sz w:val="24"/>
        </w:rPr>
      </w:pPr>
      <w:r w:rsidRPr="00065049">
        <w:rPr>
          <w:rFonts w:ascii="Times New Roman" w:hAnsi="Times New Roman" w:cs="Times New Roman"/>
          <w:b/>
          <w:sz w:val="24"/>
        </w:rPr>
        <w:t>Biography</w:t>
      </w:r>
    </w:p>
    <w:p w:rsidR="00065049" w:rsidRPr="00065049" w:rsidRDefault="00065049" w:rsidP="00065049">
      <w:pPr>
        <w:jc w:val="both"/>
        <w:rPr>
          <w:rFonts w:ascii="Times New Roman" w:hAnsi="Times New Roman" w:cs="Times New Roman"/>
          <w:sz w:val="20"/>
        </w:rPr>
      </w:pPr>
      <w:proofErr w:type="spellStart"/>
      <w:r w:rsidRPr="00065049">
        <w:rPr>
          <w:rFonts w:ascii="Times New Roman" w:hAnsi="Times New Roman" w:cs="Times New Roman"/>
          <w:sz w:val="20"/>
        </w:rPr>
        <w:t>Saima</w:t>
      </w:r>
      <w:proofErr w:type="spellEnd"/>
      <w:r w:rsidRPr="00065049">
        <w:rPr>
          <w:rFonts w:ascii="Times New Roman" w:hAnsi="Times New Roman" w:cs="Times New Roman"/>
          <w:sz w:val="20"/>
        </w:rPr>
        <w:t xml:space="preserve"> </w:t>
      </w:r>
      <w:proofErr w:type="spellStart"/>
      <w:r w:rsidRPr="00065049">
        <w:rPr>
          <w:rFonts w:ascii="Times New Roman" w:hAnsi="Times New Roman" w:cs="Times New Roman"/>
          <w:sz w:val="20"/>
        </w:rPr>
        <w:t>Habeeb</w:t>
      </w:r>
      <w:proofErr w:type="spellEnd"/>
      <w:r w:rsidRPr="00065049">
        <w:rPr>
          <w:rFonts w:ascii="Times New Roman" w:hAnsi="Times New Roman" w:cs="Times New Roman"/>
          <w:sz w:val="20"/>
        </w:rPr>
        <w:t xml:space="preserve"> has completed her P</w:t>
      </w:r>
      <w:r>
        <w:rPr>
          <w:rFonts w:ascii="Times New Roman" w:hAnsi="Times New Roman" w:cs="Times New Roman"/>
          <w:sz w:val="20"/>
        </w:rPr>
        <w:t>h</w:t>
      </w:r>
      <w:r w:rsidRPr="00065049">
        <w:rPr>
          <w:rFonts w:ascii="Times New Roman" w:hAnsi="Times New Roman" w:cs="Times New Roman"/>
          <w:sz w:val="20"/>
        </w:rPr>
        <w:t xml:space="preserve">D at the age of 30 years from </w:t>
      </w:r>
      <w:proofErr w:type="spellStart"/>
      <w:r w:rsidRPr="00065049">
        <w:rPr>
          <w:rFonts w:ascii="Times New Roman" w:hAnsi="Times New Roman" w:cs="Times New Roman"/>
          <w:sz w:val="20"/>
        </w:rPr>
        <w:t>Jamai</w:t>
      </w:r>
      <w:proofErr w:type="spellEnd"/>
      <w:r w:rsidRPr="00065049">
        <w:rPr>
          <w:rFonts w:ascii="Times New Roman" w:hAnsi="Times New Roman" w:cs="Times New Roman"/>
          <w:sz w:val="20"/>
        </w:rPr>
        <w:t xml:space="preserve"> </w:t>
      </w:r>
      <w:proofErr w:type="spellStart"/>
      <w:r w:rsidRPr="00065049">
        <w:rPr>
          <w:rFonts w:ascii="Times New Roman" w:hAnsi="Times New Roman" w:cs="Times New Roman"/>
          <w:sz w:val="20"/>
        </w:rPr>
        <w:t>Hamdard</w:t>
      </w:r>
      <w:proofErr w:type="spellEnd"/>
      <w:r w:rsidRPr="00065049">
        <w:rPr>
          <w:rFonts w:ascii="Times New Roman" w:hAnsi="Times New Roman" w:cs="Times New Roman"/>
          <w:sz w:val="20"/>
        </w:rPr>
        <w:t xml:space="preserve"> University, New Delhi India. She is the head of Obstetric and Gynecological Nursing, Medical College </w:t>
      </w:r>
      <w:proofErr w:type="spellStart"/>
      <w:r w:rsidRPr="00065049">
        <w:rPr>
          <w:rFonts w:ascii="Times New Roman" w:hAnsi="Times New Roman" w:cs="Times New Roman"/>
          <w:sz w:val="20"/>
        </w:rPr>
        <w:t>Anantnag</w:t>
      </w:r>
      <w:proofErr w:type="spellEnd"/>
      <w:r w:rsidRPr="00065049">
        <w:rPr>
          <w:rFonts w:ascii="Times New Roman" w:hAnsi="Times New Roman" w:cs="Times New Roman"/>
          <w:sz w:val="20"/>
        </w:rPr>
        <w:t>, India. She has many international publications and authored many books in nursing. She has been serving as an editorial board member of several reputed journals.</w:t>
      </w:r>
      <w:bookmarkEnd w:id="0"/>
    </w:p>
    <w:sectPr w:rsidR="00065049" w:rsidRPr="0006504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DC1510"/>
    <w:multiLevelType w:val="hybridMultilevel"/>
    <w:tmpl w:val="780CC2C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65049"/>
    <w:rsid w:val="00065049"/>
    <w:rsid w:val="00474203"/>
    <w:rsid w:val="00535872"/>
    <w:rsid w:val="00924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65049"/>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6504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396</Words>
  <Characters>2260</Characters>
  <Application>Microsoft Office Word</Application>
  <DocSecurity>0</DocSecurity>
  <Lines>18</Lines>
  <Paragraphs>5</Paragraphs>
  <ScaleCrop>false</ScaleCrop>
  <Company/>
  <LinksUpToDate>false</LinksUpToDate>
  <CharactersWithSpaces>2651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2023-01-06T06:21:00Z</dcterms:created>
  <dcterms:modified xsi:type="dcterms:W3CDTF">2023-01-06T06:31:00Z</dcterms:modified>
</cp:coreProperties>
</file>