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F5F8A">
      <w:pPr>
        <w:rPr>
          <w:rFonts w:ascii="Times New Roman" w:hAnsi="Times New Roman" w:cs="Times New Roman"/>
          <w:b/>
          <w:sz w:val="32"/>
        </w:rPr>
      </w:pPr>
      <w:r w:rsidRPr="005F5F8A">
        <w:rPr>
          <w:rFonts w:ascii="Times New Roman" w:hAnsi="Times New Roman" w:cs="Times New Roman"/>
          <w:b/>
          <w:sz w:val="32"/>
        </w:rPr>
        <w:t>Airway from dental perspective</w:t>
      </w:r>
    </w:p>
    <w:p w:rsidR="005F5F8A" w:rsidRDefault="005F5F8A">
      <w:pPr>
        <w:rPr>
          <w:rFonts w:ascii="Times New Roman" w:hAnsi="Times New Roman" w:cs="Times New Roman"/>
          <w:sz w:val="24"/>
        </w:rPr>
      </w:pPr>
      <w:r w:rsidRPr="005F5F8A">
        <w:rPr>
          <w:rFonts w:ascii="Times New Roman" w:hAnsi="Times New Roman" w:cs="Times New Roman"/>
          <w:sz w:val="24"/>
        </w:rPr>
        <w:t xml:space="preserve">Mustafa M. H. </w:t>
      </w:r>
      <w:proofErr w:type="spellStart"/>
      <w:r w:rsidRPr="005F5F8A">
        <w:rPr>
          <w:rFonts w:ascii="Times New Roman" w:hAnsi="Times New Roman" w:cs="Times New Roman"/>
          <w:sz w:val="24"/>
        </w:rPr>
        <w:t>Alsultan</w:t>
      </w:r>
      <w:proofErr w:type="spellEnd"/>
    </w:p>
    <w:p w:rsidR="005F5F8A" w:rsidRPr="005F5F8A" w:rsidRDefault="005F5F8A">
      <w:pPr>
        <w:rPr>
          <w:rFonts w:ascii="Times New Roman" w:hAnsi="Times New Roman" w:cs="Times New Roman"/>
        </w:rPr>
      </w:pPr>
      <w:r w:rsidRPr="005F5F8A">
        <w:rPr>
          <w:rFonts w:ascii="Times New Roman" w:hAnsi="Times New Roman" w:cs="Times New Roman"/>
        </w:rPr>
        <w:t>Al-</w:t>
      </w:r>
      <w:proofErr w:type="spellStart"/>
      <w:r w:rsidRPr="005F5F8A">
        <w:rPr>
          <w:rFonts w:ascii="Times New Roman" w:hAnsi="Times New Roman" w:cs="Times New Roman"/>
        </w:rPr>
        <w:t>Hadba'a</w:t>
      </w:r>
      <w:proofErr w:type="spellEnd"/>
      <w:r w:rsidRPr="005F5F8A">
        <w:rPr>
          <w:rFonts w:ascii="Times New Roman" w:hAnsi="Times New Roman" w:cs="Times New Roman"/>
        </w:rPr>
        <w:t xml:space="preserve"> University College, Iraq</w:t>
      </w:r>
    </w:p>
    <w:p w:rsidR="005F5F8A" w:rsidRPr="005F5F8A" w:rsidRDefault="005F5F8A" w:rsidP="005F5F8A">
      <w:pPr>
        <w:jc w:val="center"/>
        <w:rPr>
          <w:rFonts w:ascii="Times New Roman" w:hAnsi="Times New Roman" w:cs="Times New Roman"/>
          <w:b/>
          <w:sz w:val="24"/>
        </w:rPr>
      </w:pPr>
      <w:r w:rsidRPr="005F5F8A">
        <w:rPr>
          <w:rFonts w:ascii="Times New Roman" w:hAnsi="Times New Roman" w:cs="Times New Roman"/>
          <w:b/>
          <w:sz w:val="24"/>
        </w:rPr>
        <w:t>Abstract</w:t>
      </w:r>
    </w:p>
    <w:p w:rsidR="005F5F8A" w:rsidRDefault="005F5F8A" w:rsidP="005F5F8A">
      <w:pPr>
        <w:jc w:val="both"/>
        <w:rPr>
          <w:rFonts w:ascii="Times New Roman" w:hAnsi="Times New Roman" w:cs="Times New Roman"/>
          <w:sz w:val="20"/>
        </w:rPr>
      </w:pPr>
      <w:r w:rsidRPr="005F5F8A">
        <w:rPr>
          <w:rFonts w:ascii="Times New Roman" w:hAnsi="Times New Roman" w:cs="Times New Roman"/>
          <w:sz w:val="20"/>
        </w:rPr>
        <w:t>Every patient deserves to understand their oral condition and has the information on how to best achieve their oral health and aesthetic goals for a healthy smile; this could be achieved by establishing normal oral rest posture. Their primary focus add to teeth is how occlusion “static and dynamic”, Jaws, soft tissues behave</w:t>
      </w:r>
      <w:r>
        <w:rPr>
          <w:rFonts w:ascii="Times New Roman" w:hAnsi="Times New Roman" w:cs="Times New Roman"/>
          <w:sz w:val="20"/>
        </w:rPr>
        <w:t xml:space="preserve"> and</w:t>
      </w:r>
      <w:r w:rsidRPr="005F5F8A">
        <w:rPr>
          <w:rFonts w:ascii="Times New Roman" w:hAnsi="Times New Roman" w:cs="Times New Roman"/>
          <w:sz w:val="20"/>
        </w:rPr>
        <w:t xml:space="preserve"> head positioned. The human body is a complex organism made up of many overlapping systems. When one of those systems has a defect, pain and abnormalities can affect other bodily systems and make life more of a challenge. Every dentist has to be involved in screen for sleep disorder breathing as a comprehensive medical and dental history to recognize symptoms such as sleepiness, choking, snoring or witnessed apnea and an evaluation of risk factors such as obesity, craniofacial dystrophy, or hypertension. Now we all really looking into mouth of countless individual number with airway problems but crosses undiagnosed. We organized will on compressive examination of dentition caries, wea</w:t>
      </w:r>
      <w:r>
        <w:rPr>
          <w:rFonts w:ascii="Times New Roman" w:hAnsi="Times New Roman" w:cs="Times New Roman"/>
          <w:sz w:val="20"/>
        </w:rPr>
        <w:t>r, gingiva,</w:t>
      </w:r>
      <w:r w:rsidRPr="005F5F8A">
        <w:rPr>
          <w:rFonts w:ascii="Times New Roman" w:hAnsi="Times New Roman" w:cs="Times New Roman"/>
          <w:sz w:val="20"/>
        </w:rPr>
        <w:t xml:space="preserve"> etc. However, we should look deeper to another thing that is one of the controlling factor of dental health and possibly life threatening. On checking, the airway we should gate rid of one of the false questions “are you a mouth breather”. To help establishing oral and possibly general body health we should look for Normal physiologic breathing and normal oral rest posture. This could be achieved by bringing the teeth and the lips together, elevate the tongue to rest in the palate and initiate the nasal breath.</w:t>
      </w:r>
    </w:p>
    <w:p w:rsidR="005F5F8A" w:rsidRPr="005F5F8A" w:rsidRDefault="005F5F8A" w:rsidP="005F5F8A">
      <w:pPr>
        <w:rPr>
          <w:rFonts w:ascii="Times New Roman" w:hAnsi="Times New Roman" w:cs="Times New Roman"/>
          <w:b/>
          <w:sz w:val="24"/>
        </w:rPr>
      </w:pPr>
      <w:r w:rsidRPr="005F5F8A">
        <w:rPr>
          <w:rFonts w:ascii="Times New Roman" w:hAnsi="Times New Roman" w:cs="Times New Roman"/>
          <w:b/>
          <w:sz w:val="24"/>
        </w:rPr>
        <w:t>Biography</w:t>
      </w:r>
    </w:p>
    <w:p w:rsidR="005F5F8A" w:rsidRPr="005F5F8A" w:rsidRDefault="005F5F8A" w:rsidP="005F5F8A">
      <w:pPr>
        <w:jc w:val="both"/>
        <w:rPr>
          <w:rFonts w:ascii="Times New Roman" w:hAnsi="Times New Roman" w:cs="Times New Roman"/>
          <w:sz w:val="20"/>
        </w:rPr>
      </w:pPr>
      <w:r w:rsidRPr="005F5F8A">
        <w:rPr>
          <w:rFonts w:ascii="Times New Roman" w:hAnsi="Times New Roman" w:cs="Times New Roman"/>
          <w:sz w:val="20"/>
        </w:rPr>
        <w:t xml:space="preserve">Mustafa M. H. </w:t>
      </w:r>
      <w:proofErr w:type="spellStart"/>
      <w:r w:rsidRPr="005F5F8A">
        <w:rPr>
          <w:rFonts w:ascii="Times New Roman" w:hAnsi="Times New Roman" w:cs="Times New Roman"/>
          <w:sz w:val="20"/>
        </w:rPr>
        <w:t>Alsultan</w:t>
      </w:r>
      <w:proofErr w:type="spellEnd"/>
      <w:r>
        <w:rPr>
          <w:rFonts w:ascii="Times New Roman" w:hAnsi="Times New Roman" w:cs="Times New Roman"/>
          <w:sz w:val="20"/>
        </w:rPr>
        <w:t xml:space="preserve"> has done PhD, Dental Science/</w:t>
      </w:r>
      <w:r w:rsidRPr="005F5F8A">
        <w:rPr>
          <w:rFonts w:ascii="Times New Roman" w:hAnsi="Times New Roman" w:cs="Times New Roman"/>
          <w:sz w:val="20"/>
        </w:rPr>
        <w:t>Orthodontics</w:t>
      </w:r>
      <w:r>
        <w:rPr>
          <w:rFonts w:ascii="Times New Roman" w:hAnsi="Times New Roman" w:cs="Times New Roman"/>
          <w:sz w:val="20"/>
        </w:rPr>
        <w:t xml:space="preserve"> in</w:t>
      </w:r>
      <w:r w:rsidRPr="005F5F8A">
        <w:rPr>
          <w:rFonts w:ascii="Times New Roman" w:hAnsi="Times New Roman" w:cs="Times New Roman"/>
          <w:sz w:val="20"/>
        </w:rPr>
        <w:t xml:space="preserve"> June 24, 2015</w:t>
      </w:r>
      <w:r>
        <w:rPr>
          <w:rFonts w:ascii="Times New Roman" w:hAnsi="Times New Roman" w:cs="Times New Roman"/>
          <w:sz w:val="20"/>
        </w:rPr>
        <w:t xml:space="preserve"> from University of Mosul-</w:t>
      </w:r>
      <w:r w:rsidRPr="005F5F8A">
        <w:rPr>
          <w:rFonts w:ascii="Times New Roman" w:hAnsi="Times New Roman" w:cs="Times New Roman"/>
          <w:sz w:val="20"/>
        </w:rPr>
        <w:t>Mosul, Iraq</w:t>
      </w:r>
      <w:r>
        <w:rPr>
          <w:rFonts w:ascii="Times New Roman" w:hAnsi="Times New Roman" w:cs="Times New Roman"/>
          <w:sz w:val="20"/>
        </w:rPr>
        <w:t xml:space="preserve">. His </w:t>
      </w:r>
      <w:r w:rsidRPr="005F5F8A">
        <w:rPr>
          <w:rFonts w:ascii="Times New Roman" w:hAnsi="Times New Roman" w:cs="Times New Roman"/>
          <w:sz w:val="20"/>
        </w:rPr>
        <w:t>Thesis Title: Influenc</w:t>
      </w:r>
      <w:bookmarkStart w:id="0" w:name="_GoBack"/>
      <w:bookmarkEnd w:id="0"/>
      <w:r w:rsidRPr="005F5F8A">
        <w:rPr>
          <w:rFonts w:ascii="Times New Roman" w:hAnsi="Times New Roman" w:cs="Times New Roman"/>
          <w:sz w:val="20"/>
        </w:rPr>
        <w:t xml:space="preserve">e of </w:t>
      </w:r>
      <w:proofErr w:type="spellStart"/>
      <w:r w:rsidRPr="005F5F8A">
        <w:rPr>
          <w:rFonts w:ascii="Times New Roman" w:hAnsi="Times New Roman" w:cs="Times New Roman"/>
          <w:sz w:val="20"/>
        </w:rPr>
        <w:t>curcumin</w:t>
      </w:r>
      <w:proofErr w:type="spellEnd"/>
      <w:r w:rsidRPr="005F5F8A">
        <w:rPr>
          <w:rFonts w:ascii="Times New Roman" w:hAnsi="Times New Roman" w:cs="Times New Roman"/>
          <w:sz w:val="20"/>
        </w:rPr>
        <w:t xml:space="preserve">, </w:t>
      </w:r>
      <w:proofErr w:type="spellStart"/>
      <w:r w:rsidRPr="005F5F8A">
        <w:rPr>
          <w:rFonts w:ascii="Times New Roman" w:hAnsi="Times New Roman" w:cs="Times New Roman"/>
          <w:i/>
          <w:sz w:val="20"/>
        </w:rPr>
        <w:t>Cissus</w:t>
      </w:r>
      <w:proofErr w:type="spellEnd"/>
      <w:r w:rsidRPr="005F5F8A">
        <w:rPr>
          <w:rFonts w:ascii="Times New Roman" w:hAnsi="Times New Roman" w:cs="Times New Roman"/>
          <w:i/>
          <w:sz w:val="20"/>
        </w:rPr>
        <w:t xml:space="preserve"> </w:t>
      </w:r>
      <w:proofErr w:type="spellStart"/>
      <w:r w:rsidRPr="005F5F8A">
        <w:rPr>
          <w:rFonts w:ascii="Times New Roman" w:hAnsi="Times New Roman" w:cs="Times New Roman"/>
          <w:i/>
          <w:sz w:val="20"/>
        </w:rPr>
        <w:t>quadrangularis</w:t>
      </w:r>
      <w:proofErr w:type="spellEnd"/>
      <w:r w:rsidRPr="005F5F8A">
        <w:rPr>
          <w:rFonts w:ascii="Times New Roman" w:hAnsi="Times New Roman" w:cs="Times New Roman"/>
          <w:sz w:val="20"/>
        </w:rPr>
        <w:t xml:space="preserve">, virgin coconut oil, </w:t>
      </w:r>
      <w:proofErr w:type="gramStart"/>
      <w:r w:rsidRPr="005F5F8A">
        <w:rPr>
          <w:rFonts w:ascii="Times New Roman" w:hAnsi="Times New Roman" w:cs="Times New Roman"/>
          <w:i/>
          <w:sz w:val="20"/>
        </w:rPr>
        <w:t>Nigella</w:t>
      </w:r>
      <w:proofErr w:type="gramEnd"/>
      <w:r w:rsidRPr="005F5F8A">
        <w:rPr>
          <w:rFonts w:ascii="Times New Roman" w:hAnsi="Times New Roman" w:cs="Times New Roman"/>
          <w:i/>
          <w:sz w:val="20"/>
        </w:rPr>
        <w:t xml:space="preserve"> </w:t>
      </w:r>
      <w:r w:rsidRPr="005F5F8A">
        <w:rPr>
          <w:rFonts w:ascii="Times New Roman" w:hAnsi="Times New Roman" w:cs="Times New Roman"/>
          <w:i/>
          <w:sz w:val="20"/>
        </w:rPr>
        <w:t>sativa</w:t>
      </w:r>
      <w:r w:rsidRPr="005F5F8A">
        <w:rPr>
          <w:rFonts w:ascii="Times New Roman" w:hAnsi="Times New Roman" w:cs="Times New Roman"/>
          <w:sz w:val="20"/>
        </w:rPr>
        <w:t xml:space="preserve"> on bone response around orthodontic implant in rabbit tibia</w:t>
      </w:r>
      <w:r>
        <w:rPr>
          <w:rFonts w:ascii="Times New Roman" w:hAnsi="Times New Roman" w:cs="Times New Roman"/>
          <w:sz w:val="20"/>
        </w:rPr>
        <w:t xml:space="preserve">, </w:t>
      </w:r>
      <w:r w:rsidRPr="005F5F8A">
        <w:rPr>
          <w:rFonts w:ascii="Times New Roman" w:hAnsi="Times New Roman" w:cs="Times New Roman"/>
          <w:sz w:val="20"/>
        </w:rPr>
        <w:t xml:space="preserve">Supervisor: Assist. Prof. Dr. Ali </w:t>
      </w:r>
      <w:proofErr w:type="spellStart"/>
      <w:r w:rsidRPr="005F5F8A">
        <w:rPr>
          <w:rFonts w:ascii="Times New Roman" w:hAnsi="Times New Roman" w:cs="Times New Roman"/>
          <w:sz w:val="20"/>
        </w:rPr>
        <w:t>Rajih</w:t>
      </w:r>
      <w:proofErr w:type="spellEnd"/>
      <w:r w:rsidRPr="005F5F8A">
        <w:rPr>
          <w:rFonts w:ascii="Times New Roman" w:hAnsi="Times New Roman" w:cs="Times New Roman"/>
          <w:sz w:val="20"/>
        </w:rPr>
        <w:t xml:space="preserve"> Al-</w:t>
      </w:r>
      <w:proofErr w:type="spellStart"/>
      <w:r w:rsidRPr="005F5F8A">
        <w:rPr>
          <w:rFonts w:ascii="Times New Roman" w:hAnsi="Times New Roman" w:cs="Times New Roman"/>
          <w:sz w:val="20"/>
        </w:rPr>
        <w:t>khateb</w:t>
      </w:r>
      <w:proofErr w:type="spellEnd"/>
      <w:r w:rsidRPr="005F5F8A">
        <w:rPr>
          <w:rFonts w:ascii="Times New Roman" w:hAnsi="Times New Roman" w:cs="Times New Roman"/>
          <w:sz w:val="20"/>
        </w:rPr>
        <w:t xml:space="preserve"> (University of Mosul, Iraq)</w:t>
      </w:r>
      <w:r>
        <w:rPr>
          <w:rFonts w:ascii="Times New Roman" w:hAnsi="Times New Roman" w:cs="Times New Roman"/>
          <w:sz w:val="20"/>
        </w:rPr>
        <w:t xml:space="preserve">, </w:t>
      </w:r>
      <w:r w:rsidRPr="005F5F8A">
        <w:rPr>
          <w:rFonts w:ascii="Times New Roman" w:hAnsi="Times New Roman" w:cs="Times New Roman"/>
          <w:sz w:val="20"/>
        </w:rPr>
        <w:t>scientific</w:t>
      </w:r>
      <w:r w:rsidRPr="005F5F8A">
        <w:rPr>
          <w:rFonts w:ascii="Times New Roman" w:hAnsi="Times New Roman" w:cs="Times New Roman"/>
          <w:sz w:val="20"/>
        </w:rPr>
        <w:t xml:space="preserve"> reviewer: Assist. Prof. Dr. </w:t>
      </w:r>
      <w:proofErr w:type="spellStart"/>
      <w:r w:rsidRPr="005F5F8A">
        <w:rPr>
          <w:rFonts w:ascii="Times New Roman" w:hAnsi="Times New Roman" w:cs="Times New Roman"/>
          <w:sz w:val="20"/>
        </w:rPr>
        <w:t>Nawfel</w:t>
      </w:r>
      <w:proofErr w:type="spellEnd"/>
      <w:r w:rsidRPr="005F5F8A">
        <w:rPr>
          <w:rFonts w:ascii="Times New Roman" w:hAnsi="Times New Roman" w:cs="Times New Roman"/>
          <w:sz w:val="20"/>
        </w:rPr>
        <w:t xml:space="preserve"> </w:t>
      </w:r>
      <w:proofErr w:type="spellStart"/>
      <w:r w:rsidRPr="005F5F8A">
        <w:rPr>
          <w:rFonts w:ascii="Times New Roman" w:hAnsi="Times New Roman" w:cs="Times New Roman"/>
          <w:sz w:val="20"/>
        </w:rPr>
        <w:t>Abdulmalek</w:t>
      </w:r>
      <w:proofErr w:type="spellEnd"/>
      <w:r w:rsidRPr="005F5F8A">
        <w:rPr>
          <w:rFonts w:ascii="Times New Roman" w:hAnsi="Times New Roman" w:cs="Times New Roman"/>
          <w:sz w:val="20"/>
        </w:rPr>
        <w:t xml:space="preserve"> </w:t>
      </w:r>
      <w:proofErr w:type="spellStart"/>
      <w:r w:rsidRPr="005F5F8A">
        <w:rPr>
          <w:rFonts w:ascii="Times New Roman" w:hAnsi="Times New Roman" w:cs="Times New Roman"/>
          <w:sz w:val="20"/>
        </w:rPr>
        <w:t>Zakaria</w:t>
      </w:r>
      <w:proofErr w:type="spellEnd"/>
      <w:r w:rsidRPr="005F5F8A">
        <w:rPr>
          <w:rFonts w:ascii="Times New Roman" w:hAnsi="Times New Roman" w:cs="Times New Roman"/>
          <w:sz w:val="20"/>
        </w:rPr>
        <w:t xml:space="preserve"> (University of Mosul, Iraq)</w:t>
      </w:r>
      <w:r>
        <w:rPr>
          <w:rFonts w:ascii="Times New Roman" w:hAnsi="Times New Roman" w:cs="Times New Roman"/>
          <w:sz w:val="20"/>
        </w:rPr>
        <w:t xml:space="preserve">. He has done </w:t>
      </w:r>
      <w:r w:rsidRPr="005F5F8A">
        <w:rPr>
          <w:rFonts w:ascii="Times New Roman" w:hAnsi="Times New Roman" w:cs="Times New Roman"/>
          <w:sz w:val="20"/>
        </w:rPr>
        <w:t>MSc, Orthodontics, June 22, 2005</w:t>
      </w:r>
      <w:r>
        <w:rPr>
          <w:rFonts w:ascii="Times New Roman" w:hAnsi="Times New Roman" w:cs="Times New Roman"/>
          <w:sz w:val="20"/>
        </w:rPr>
        <w:t xml:space="preserve"> from University of Mosul–</w:t>
      </w:r>
      <w:r w:rsidRPr="005F5F8A">
        <w:rPr>
          <w:rFonts w:ascii="Times New Roman" w:hAnsi="Times New Roman" w:cs="Times New Roman"/>
          <w:sz w:val="20"/>
        </w:rPr>
        <w:t>Mosul, Iraq</w:t>
      </w:r>
      <w:r>
        <w:rPr>
          <w:rFonts w:ascii="Times New Roman" w:hAnsi="Times New Roman" w:cs="Times New Roman"/>
          <w:sz w:val="20"/>
        </w:rPr>
        <w:t xml:space="preserve">. His </w:t>
      </w:r>
      <w:r w:rsidRPr="005F5F8A">
        <w:rPr>
          <w:rFonts w:ascii="Times New Roman" w:hAnsi="Times New Roman" w:cs="Times New Roman"/>
          <w:sz w:val="20"/>
        </w:rPr>
        <w:t xml:space="preserve">Thesis Title: Cranial base parameters effect on the </w:t>
      </w:r>
      <w:proofErr w:type="spellStart"/>
      <w:r w:rsidRPr="005F5F8A">
        <w:rPr>
          <w:rFonts w:ascii="Times New Roman" w:hAnsi="Times New Roman" w:cs="Times New Roman"/>
          <w:sz w:val="20"/>
        </w:rPr>
        <w:t>nasomaxillary</w:t>
      </w:r>
      <w:proofErr w:type="spellEnd"/>
      <w:r w:rsidRPr="005F5F8A">
        <w:rPr>
          <w:rFonts w:ascii="Times New Roman" w:hAnsi="Times New Roman" w:cs="Times New Roman"/>
          <w:sz w:val="20"/>
        </w:rPr>
        <w:t xml:space="preserve"> complex in class II division 1 malocclusion (Three dimensional </w:t>
      </w:r>
      <w:proofErr w:type="spellStart"/>
      <w:r w:rsidRPr="005F5F8A">
        <w:rPr>
          <w:rFonts w:ascii="Times New Roman" w:hAnsi="Times New Roman" w:cs="Times New Roman"/>
          <w:sz w:val="20"/>
        </w:rPr>
        <w:t>cephalometric</w:t>
      </w:r>
      <w:proofErr w:type="spellEnd"/>
      <w:r w:rsidRPr="005F5F8A">
        <w:rPr>
          <w:rFonts w:ascii="Times New Roman" w:hAnsi="Times New Roman" w:cs="Times New Roman"/>
          <w:sz w:val="20"/>
        </w:rPr>
        <w:t xml:space="preserve"> </w:t>
      </w:r>
      <w:proofErr w:type="gramStart"/>
      <w:r w:rsidRPr="005F5F8A">
        <w:rPr>
          <w:rFonts w:ascii="Times New Roman" w:hAnsi="Times New Roman" w:cs="Times New Roman"/>
          <w:sz w:val="20"/>
        </w:rPr>
        <w:t>study</w:t>
      </w:r>
      <w:proofErr w:type="gramEnd"/>
      <w:r w:rsidRPr="005F5F8A">
        <w:rPr>
          <w:rFonts w:ascii="Times New Roman" w:hAnsi="Times New Roman" w:cs="Times New Roman"/>
          <w:sz w:val="20"/>
        </w:rPr>
        <w:t>)</w:t>
      </w:r>
      <w:r>
        <w:rPr>
          <w:rFonts w:ascii="Times New Roman" w:hAnsi="Times New Roman" w:cs="Times New Roman"/>
          <w:sz w:val="20"/>
        </w:rPr>
        <w:t xml:space="preserve">, </w:t>
      </w:r>
      <w:r w:rsidRPr="005F5F8A">
        <w:rPr>
          <w:rFonts w:ascii="Times New Roman" w:hAnsi="Times New Roman" w:cs="Times New Roman"/>
          <w:sz w:val="20"/>
        </w:rPr>
        <w:t xml:space="preserve">Supervisor: Professor Dr. </w:t>
      </w:r>
      <w:proofErr w:type="spellStart"/>
      <w:r w:rsidRPr="005F5F8A">
        <w:rPr>
          <w:rFonts w:ascii="Times New Roman" w:hAnsi="Times New Roman" w:cs="Times New Roman"/>
          <w:sz w:val="20"/>
        </w:rPr>
        <w:t>Khudair</w:t>
      </w:r>
      <w:proofErr w:type="spellEnd"/>
      <w:r w:rsidRPr="005F5F8A">
        <w:rPr>
          <w:rFonts w:ascii="Times New Roman" w:hAnsi="Times New Roman" w:cs="Times New Roman"/>
          <w:sz w:val="20"/>
        </w:rPr>
        <w:t xml:space="preserve"> </w:t>
      </w:r>
      <w:proofErr w:type="spellStart"/>
      <w:r w:rsidRPr="005F5F8A">
        <w:rPr>
          <w:rFonts w:ascii="Times New Roman" w:hAnsi="Times New Roman" w:cs="Times New Roman"/>
          <w:sz w:val="20"/>
        </w:rPr>
        <w:t>Adai</w:t>
      </w:r>
      <w:proofErr w:type="spellEnd"/>
      <w:r w:rsidRPr="005F5F8A">
        <w:rPr>
          <w:rFonts w:ascii="Times New Roman" w:hAnsi="Times New Roman" w:cs="Times New Roman"/>
          <w:sz w:val="20"/>
        </w:rPr>
        <w:t xml:space="preserve"> Salman </w:t>
      </w:r>
      <w:proofErr w:type="spellStart"/>
      <w:r w:rsidRPr="005F5F8A">
        <w:rPr>
          <w:rFonts w:ascii="Times New Roman" w:hAnsi="Times New Roman" w:cs="Times New Roman"/>
          <w:sz w:val="20"/>
        </w:rPr>
        <w:t>Aljumaili</w:t>
      </w:r>
      <w:proofErr w:type="spellEnd"/>
      <w:r w:rsidRPr="005F5F8A">
        <w:rPr>
          <w:rFonts w:ascii="Times New Roman" w:hAnsi="Times New Roman" w:cs="Times New Roman"/>
          <w:sz w:val="20"/>
        </w:rPr>
        <w:t xml:space="preserve"> (University of Mosul, Iraq)</w:t>
      </w:r>
      <w:r>
        <w:rPr>
          <w:rFonts w:ascii="Times New Roman" w:hAnsi="Times New Roman" w:cs="Times New Roman"/>
          <w:sz w:val="20"/>
        </w:rPr>
        <w:t xml:space="preserve">, </w:t>
      </w:r>
      <w:r w:rsidRPr="005F5F8A">
        <w:rPr>
          <w:rFonts w:ascii="Times New Roman" w:hAnsi="Times New Roman" w:cs="Times New Roman"/>
          <w:sz w:val="20"/>
        </w:rPr>
        <w:t xml:space="preserve">Scientific reviewer: Assist. Prof. Dr. Nada </w:t>
      </w:r>
      <w:proofErr w:type="spellStart"/>
      <w:r w:rsidRPr="005F5F8A">
        <w:rPr>
          <w:rFonts w:ascii="Times New Roman" w:hAnsi="Times New Roman" w:cs="Times New Roman"/>
          <w:sz w:val="20"/>
        </w:rPr>
        <w:t>Amjed</w:t>
      </w:r>
      <w:proofErr w:type="spellEnd"/>
      <w:r w:rsidRPr="005F5F8A">
        <w:rPr>
          <w:rFonts w:ascii="Times New Roman" w:hAnsi="Times New Roman" w:cs="Times New Roman"/>
          <w:sz w:val="20"/>
        </w:rPr>
        <w:t xml:space="preserve"> </w:t>
      </w:r>
      <w:proofErr w:type="spellStart"/>
      <w:r w:rsidRPr="005F5F8A">
        <w:rPr>
          <w:rFonts w:ascii="Times New Roman" w:hAnsi="Times New Roman" w:cs="Times New Roman"/>
          <w:sz w:val="20"/>
        </w:rPr>
        <w:t>Alsaegh</w:t>
      </w:r>
      <w:proofErr w:type="spellEnd"/>
      <w:r w:rsidRPr="005F5F8A">
        <w:rPr>
          <w:rFonts w:ascii="Times New Roman" w:hAnsi="Times New Roman" w:cs="Times New Roman"/>
          <w:sz w:val="20"/>
        </w:rPr>
        <w:t xml:space="preserve"> (University of Mosul, Iraq)</w:t>
      </w:r>
      <w:r>
        <w:rPr>
          <w:rFonts w:ascii="Times New Roman" w:hAnsi="Times New Roman" w:cs="Times New Roman"/>
          <w:sz w:val="20"/>
        </w:rPr>
        <w:t xml:space="preserve">. He has done </w:t>
      </w:r>
      <w:r w:rsidRPr="005F5F8A">
        <w:rPr>
          <w:rFonts w:ascii="Times New Roman" w:hAnsi="Times New Roman" w:cs="Times New Roman"/>
          <w:sz w:val="20"/>
        </w:rPr>
        <w:t>BDS Honors (Bachelor of Dental Medicine and Oral Surgery with Honors), June 22, 2000</w:t>
      </w:r>
      <w:r>
        <w:rPr>
          <w:rFonts w:ascii="Times New Roman" w:hAnsi="Times New Roman" w:cs="Times New Roman"/>
          <w:sz w:val="20"/>
        </w:rPr>
        <w:t xml:space="preserve"> from University of Mosul–</w:t>
      </w:r>
      <w:r w:rsidRPr="005F5F8A">
        <w:rPr>
          <w:rFonts w:ascii="Times New Roman" w:hAnsi="Times New Roman" w:cs="Times New Roman"/>
          <w:sz w:val="20"/>
        </w:rPr>
        <w:t>Mosul, Iraq</w:t>
      </w:r>
      <w:r>
        <w:rPr>
          <w:rFonts w:ascii="Times New Roman" w:hAnsi="Times New Roman" w:cs="Times New Roman"/>
          <w:sz w:val="20"/>
        </w:rPr>
        <w:t>.</w:t>
      </w:r>
    </w:p>
    <w:sectPr w:rsidR="005F5F8A" w:rsidRPr="005F5F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F8A"/>
    <w:rsid w:val="0032354D"/>
    <w:rsid w:val="00474203"/>
    <w:rsid w:val="00535872"/>
    <w:rsid w:val="005F5F8A"/>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396</Words>
  <Characters>2263</Characters>
  <Application>Microsoft Office Word</Application>
  <DocSecurity>0</DocSecurity>
  <Lines>18</Lines>
  <Paragraphs>5</Paragraphs>
  <ScaleCrop>false</ScaleCrop>
  <Company/>
  <LinksUpToDate>false</LinksUpToDate>
  <CharactersWithSpaces>2654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2023-02-28T06:36:00Z</dcterms:created>
  <dcterms:modified xsi:type="dcterms:W3CDTF">2023-02-28T06:44:00Z</dcterms:modified>
</cp:coreProperties>
</file>