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5E" w:rsidRPr="008F6FB1" w:rsidRDefault="008F6FB1" w:rsidP="0073655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F6FB1">
        <w:rPr>
          <w:rFonts w:ascii="Times New Roman" w:hAnsi="Times New Roman" w:cs="Times New Roman"/>
          <w:b/>
          <w:sz w:val="32"/>
        </w:rPr>
        <w:t xml:space="preserve">Dengue fever in children: </w:t>
      </w:r>
      <w:r w:rsidR="0073655E" w:rsidRPr="008F6FB1">
        <w:rPr>
          <w:rFonts w:ascii="Times New Roman" w:hAnsi="Times New Roman" w:cs="Times New Roman"/>
          <w:b/>
          <w:sz w:val="32"/>
        </w:rPr>
        <w:t xml:space="preserve">Nursing perspective </w:t>
      </w:r>
    </w:p>
    <w:p w:rsidR="0073655E" w:rsidRPr="008F6FB1" w:rsidRDefault="0073655E" w:rsidP="0073655E">
      <w:pPr>
        <w:rPr>
          <w:rFonts w:ascii="Times New Roman" w:hAnsi="Times New Roman" w:cs="Times New Roman"/>
        </w:rPr>
      </w:pPr>
      <w:r w:rsidRPr="008F6FB1">
        <w:rPr>
          <w:rFonts w:ascii="Times New Roman" w:hAnsi="Times New Roman" w:cs="Times New Roman"/>
        </w:rPr>
        <w:t xml:space="preserve">Mary </w:t>
      </w:r>
      <w:proofErr w:type="spellStart"/>
      <w:r w:rsidRPr="008F6FB1">
        <w:rPr>
          <w:rFonts w:ascii="Times New Roman" w:hAnsi="Times New Roman" w:cs="Times New Roman"/>
        </w:rPr>
        <w:t>Anbarasi</w:t>
      </w:r>
      <w:proofErr w:type="spellEnd"/>
      <w:r w:rsidRPr="008F6FB1">
        <w:rPr>
          <w:rFonts w:ascii="Times New Roman" w:hAnsi="Times New Roman" w:cs="Times New Roman"/>
        </w:rPr>
        <w:t xml:space="preserve"> Johnson</w:t>
      </w:r>
    </w:p>
    <w:p w:rsidR="008F6FB1" w:rsidRPr="008F6FB1" w:rsidRDefault="008F6FB1" w:rsidP="0073655E">
      <w:pPr>
        <w:rPr>
          <w:rFonts w:ascii="Times New Roman" w:hAnsi="Times New Roman" w:cs="Times New Roman"/>
          <w:sz w:val="22"/>
        </w:rPr>
      </w:pPr>
      <w:r w:rsidRPr="008F6FB1">
        <w:rPr>
          <w:rFonts w:ascii="Times New Roman" w:hAnsi="Times New Roman" w:cs="Times New Roman"/>
          <w:sz w:val="22"/>
        </w:rPr>
        <w:t>Christian Medical College, India</w:t>
      </w:r>
    </w:p>
    <w:p w:rsidR="008F6FB1" w:rsidRPr="008F6FB1" w:rsidRDefault="008F6FB1" w:rsidP="008F6FB1">
      <w:pPr>
        <w:jc w:val="center"/>
        <w:rPr>
          <w:rFonts w:ascii="Times New Roman" w:hAnsi="Times New Roman" w:cs="Times New Roman"/>
          <w:b/>
        </w:rPr>
      </w:pPr>
      <w:r w:rsidRPr="008F6FB1">
        <w:rPr>
          <w:rFonts w:ascii="Times New Roman" w:hAnsi="Times New Roman" w:cs="Times New Roman"/>
          <w:b/>
        </w:rPr>
        <w:t>Abstract</w:t>
      </w:r>
    </w:p>
    <w:p w:rsidR="0073655E" w:rsidRPr="008F6FB1" w:rsidRDefault="0073655E" w:rsidP="008F6FB1">
      <w:pPr>
        <w:jc w:val="both"/>
        <w:rPr>
          <w:rFonts w:ascii="Times New Roman" w:hAnsi="Times New Roman" w:cs="Times New Roman"/>
          <w:sz w:val="20"/>
        </w:rPr>
      </w:pPr>
      <w:r w:rsidRPr="008F6FB1">
        <w:rPr>
          <w:rFonts w:ascii="Times New Roman" w:hAnsi="Times New Roman" w:cs="Times New Roman"/>
          <w:sz w:val="20"/>
        </w:rPr>
        <w:t>Children with Dengue suffer with blood loss if not intervened at the early stage.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 xml:space="preserve">Environment accounts for the spread as </w:t>
      </w:r>
      <w:r w:rsidR="008F6FB1" w:rsidRPr="008F6FB1">
        <w:rPr>
          <w:rFonts w:ascii="Times New Roman" w:hAnsi="Times New Roman" w:cs="Times New Roman"/>
          <w:sz w:val="20"/>
        </w:rPr>
        <w:t>mosquitoes</w:t>
      </w:r>
      <w:r w:rsidRPr="008F6FB1">
        <w:rPr>
          <w:rFonts w:ascii="Times New Roman" w:hAnsi="Times New Roman" w:cs="Times New Roman"/>
          <w:sz w:val="20"/>
        </w:rPr>
        <w:t xml:space="preserve"> are very </w:t>
      </w:r>
      <w:r w:rsidR="008F6FB1" w:rsidRPr="008F6FB1">
        <w:rPr>
          <w:rFonts w:ascii="Times New Roman" w:hAnsi="Times New Roman" w:cs="Times New Roman"/>
          <w:sz w:val="20"/>
        </w:rPr>
        <w:t>common</w:t>
      </w:r>
      <w:r w:rsidRPr="008F6FB1">
        <w:rPr>
          <w:rFonts w:ascii="Times New Roman" w:hAnsi="Times New Roman" w:cs="Times New Roman"/>
          <w:sz w:val="20"/>
        </w:rPr>
        <w:t xml:space="preserve"> in tropical countries like India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If children are identified in the early stage then they will be saved from the detrimental effects due to Dengue.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Prevention is better than cure and therefore efforts are taken by the government as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well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as by individuals to prevent dengue affecting children Dengue is the most rapidly spreading mosquito-borne viral disease in the world.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Increase in incidence by ov</w:t>
      </w:r>
      <w:r w:rsidR="00E031BA">
        <w:rPr>
          <w:rFonts w:ascii="Times New Roman" w:hAnsi="Times New Roman" w:cs="Times New Roman"/>
          <w:sz w:val="20"/>
        </w:rPr>
        <w:t>er 30-fold in the last 50 years,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Endemic in all continents except Europe.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 xml:space="preserve">It is transmitted by infected </w:t>
      </w:r>
      <w:proofErr w:type="spellStart"/>
      <w:r w:rsidRPr="008F6FB1">
        <w:rPr>
          <w:rFonts w:ascii="Times New Roman" w:hAnsi="Times New Roman" w:cs="Times New Roman"/>
          <w:i/>
          <w:sz w:val="20"/>
        </w:rPr>
        <w:t>Aedes</w:t>
      </w:r>
      <w:proofErr w:type="spellEnd"/>
      <w:r w:rsidRPr="008F6FB1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8F6FB1">
        <w:rPr>
          <w:rFonts w:ascii="Times New Roman" w:hAnsi="Times New Roman" w:cs="Times New Roman"/>
          <w:i/>
          <w:sz w:val="20"/>
        </w:rPr>
        <w:t>aegypti</w:t>
      </w:r>
      <w:proofErr w:type="spellEnd"/>
      <w:r w:rsidRPr="008F6FB1">
        <w:rPr>
          <w:rFonts w:ascii="Times New Roman" w:hAnsi="Times New Roman" w:cs="Times New Roman"/>
          <w:sz w:val="20"/>
        </w:rPr>
        <w:t xml:space="preserve"> fe</w:t>
      </w:r>
      <w:r w:rsidR="008F6FB1">
        <w:rPr>
          <w:rFonts w:ascii="Times New Roman" w:hAnsi="Times New Roman" w:cs="Times New Roman"/>
          <w:sz w:val="20"/>
        </w:rPr>
        <w:t>male mosquitoes-</w:t>
      </w:r>
      <w:r w:rsidR="008F6FB1" w:rsidRPr="008F6FB1">
        <w:rPr>
          <w:rFonts w:ascii="Times New Roman" w:hAnsi="Times New Roman" w:cs="Times New Roman"/>
          <w:sz w:val="20"/>
        </w:rPr>
        <w:t>belong</w:t>
      </w:r>
      <w:r w:rsidR="008F6FB1">
        <w:rPr>
          <w:rFonts w:ascii="Times New Roman" w:hAnsi="Times New Roman" w:cs="Times New Roman"/>
          <w:sz w:val="20"/>
        </w:rPr>
        <w:t xml:space="preserve"> to </w:t>
      </w:r>
      <w:proofErr w:type="spellStart"/>
      <w:r w:rsidR="008F6FB1" w:rsidRPr="008F6FB1">
        <w:rPr>
          <w:rFonts w:ascii="Times New Roman" w:hAnsi="Times New Roman" w:cs="Times New Roman"/>
          <w:i/>
          <w:sz w:val="20"/>
        </w:rPr>
        <w:t>Stegomiya</w:t>
      </w:r>
      <w:proofErr w:type="spellEnd"/>
      <w:r w:rsidR="008F6FB1">
        <w:rPr>
          <w:rFonts w:ascii="Times New Roman" w:hAnsi="Times New Roman" w:cs="Times New Roman"/>
          <w:sz w:val="20"/>
        </w:rPr>
        <w:t xml:space="preserve"> family, </w:t>
      </w:r>
      <w:r w:rsidRPr="008F6FB1">
        <w:rPr>
          <w:rFonts w:ascii="Times New Roman" w:hAnsi="Times New Roman" w:cs="Times New Roman"/>
          <w:sz w:val="20"/>
        </w:rPr>
        <w:t>Lives in highly urbanized area, in fresh water, primarily a day time feeder mosquito.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Humans are the primary host of the virus.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 xml:space="preserve">Severity depends upon factors like gender, </w:t>
      </w:r>
      <w:r w:rsidR="008F6FB1" w:rsidRPr="008F6FB1">
        <w:rPr>
          <w:rFonts w:ascii="Times New Roman" w:hAnsi="Times New Roman" w:cs="Times New Roman"/>
          <w:sz w:val="20"/>
        </w:rPr>
        <w:t>secondary</w:t>
      </w:r>
      <w:r w:rsidRPr="008F6FB1">
        <w:rPr>
          <w:rFonts w:ascii="Times New Roman" w:hAnsi="Times New Roman" w:cs="Times New Roman"/>
          <w:sz w:val="20"/>
        </w:rPr>
        <w:t xml:space="preserve"> infection, age and chronic diseases (sickle cell </w:t>
      </w:r>
      <w:proofErr w:type="spellStart"/>
      <w:r w:rsidRPr="008F6FB1">
        <w:rPr>
          <w:rFonts w:ascii="Times New Roman" w:hAnsi="Times New Roman" w:cs="Times New Roman"/>
          <w:sz w:val="20"/>
        </w:rPr>
        <w:t>anemia</w:t>
      </w:r>
      <w:proofErr w:type="spellEnd"/>
      <w:r w:rsidRPr="008F6FB1">
        <w:rPr>
          <w:rFonts w:ascii="Times New Roman" w:hAnsi="Times New Roman" w:cs="Times New Roman"/>
          <w:sz w:val="20"/>
        </w:rPr>
        <w:t xml:space="preserve">, </w:t>
      </w:r>
      <w:r w:rsidR="008F6FB1" w:rsidRPr="008F6FB1">
        <w:rPr>
          <w:rFonts w:ascii="Times New Roman" w:hAnsi="Times New Roman" w:cs="Times New Roman"/>
          <w:sz w:val="20"/>
        </w:rPr>
        <w:t>asthma,</w:t>
      </w:r>
      <w:r w:rsidRPr="008F6FB1">
        <w:rPr>
          <w:rFonts w:ascii="Times New Roman" w:hAnsi="Times New Roman" w:cs="Times New Roman"/>
          <w:sz w:val="20"/>
        </w:rPr>
        <w:t xml:space="preserve"> DM) Vertical transmission and through infected blood products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Virus transmitted to human in mosquito saliva.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Vi</w:t>
      </w:r>
      <w:r w:rsidR="00BC71E6">
        <w:rPr>
          <w:rFonts w:ascii="Times New Roman" w:hAnsi="Times New Roman" w:cs="Times New Roman"/>
          <w:sz w:val="20"/>
        </w:rPr>
        <w:t>rus replicates in target organs</w:t>
      </w:r>
      <w:r w:rsidRPr="008F6FB1">
        <w:rPr>
          <w:rFonts w:ascii="Times New Roman" w:hAnsi="Times New Roman" w:cs="Times New Roman"/>
          <w:sz w:val="20"/>
        </w:rPr>
        <w:t>.</w:t>
      </w:r>
      <w:r w:rsidR="00BC71E6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 xml:space="preserve">Virus infects white blood cells and </w:t>
      </w:r>
      <w:proofErr w:type="gramStart"/>
      <w:r w:rsidRPr="008F6FB1">
        <w:rPr>
          <w:rFonts w:ascii="Times New Roman" w:hAnsi="Times New Roman" w:cs="Times New Roman"/>
          <w:sz w:val="20"/>
        </w:rPr>
        <w:t>lymphatic tissues Virus released and circulates</w:t>
      </w:r>
      <w:proofErr w:type="gramEnd"/>
      <w:r w:rsidRPr="008F6FB1">
        <w:rPr>
          <w:rFonts w:ascii="Times New Roman" w:hAnsi="Times New Roman" w:cs="Times New Roman"/>
          <w:sz w:val="20"/>
        </w:rPr>
        <w:t xml:space="preserve"> in blood.</w:t>
      </w:r>
      <w:r w:rsid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This presentation will high light on the burden of Dengue in India and discuss about the nursing care of children with Dengue.</w:t>
      </w:r>
    </w:p>
    <w:p w:rsidR="00420B2A" w:rsidRPr="008F6FB1" w:rsidRDefault="008F6FB1" w:rsidP="006E7955">
      <w:pPr>
        <w:rPr>
          <w:rFonts w:ascii="Times New Roman" w:hAnsi="Times New Roman" w:cs="Times New Roman"/>
          <w:b/>
        </w:rPr>
      </w:pPr>
      <w:r w:rsidRPr="008F6FB1">
        <w:rPr>
          <w:rFonts w:ascii="Times New Roman" w:hAnsi="Times New Roman" w:cs="Times New Roman"/>
          <w:b/>
        </w:rPr>
        <w:t xml:space="preserve">Biography </w:t>
      </w:r>
    </w:p>
    <w:p w:rsidR="00801619" w:rsidRPr="008F6FB1" w:rsidRDefault="008F6FB1" w:rsidP="008F6FB1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Mary </w:t>
      </w:r>
      <w:proofErr w:type="spellStart"/>
      <w:r>
        <w:rPr>
          <w:rFonts w:ascii="Times New Roman" w:hAnsi="Times New Roman" w:cs="Times New Roman"/>
          <w:sz w:val="20"/>
        </w:rPr>
        <w:t>Anbarasi</w:t>
      </w:r>
      <w:proofErr w:type="spellEnd"/>
      <w:r>
        <w:rPr>
          <w:rFonts w:ascii="Times New Roman" w:hAnsi="Times New Roman" w:cs="Times New Roman"/>
          <w:sz w:val="20"/>
        </w:rPr>
        <w:t xml:space="preserve"> Johnson </w:t>
      </w:r>
      <w:r w:rsidR="00801619" w:rsidRPr="008F6FB1">
        <w:rPr>
          <w:rFonts w:ascii="Times New Roman" w:hAnsi="Times New Roman" w:cs="Times New Roman"/>
          <w:sz w:val="20"/>
        </w:rPr>
        <w:t xml:space="preserve">working as a professor and Head in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pedi</w:t>
      </w:r>
      <w:r>
        <w:rPr>
          <w:rFonts w:ascii="Times New Roman" w:hAnsi="Times New Roman" w:cs="Times New Roman"/>
          <w:sz w:val="20"/>
        </w:rPr>
        <w:t>atric</w:t>
      </w:r>
      <w:proofErr w:type="spellEnd"/>
      <w:r>
        <w:rPr>
          <w:rFonts w:ascii="Times New Roman" w:hAnsi="Times New Roman" w:cs="Times New Roman"/>
          <w:sz w:val="20"/>
        </w:rPr>
        <w:t xml:space="preserve"> nursing department</w:t>
      </w:r>
      <w:r w:rsidR="00801619" w:rsidRPr="008F6FB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CMC Vellore.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worked as Clinical Nurse Specialist in PICU for a year and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as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Assit</w:t>
      </w:r>
      <w:proofErr w:type="spellEnd"/>
      <w:r w:rsidR="00801619" w:rsidRPr="008F6FB1">
        <w:rPr>
          <w:rFonts w:ascii="Times New Roman" w:hAnsi="Times New Roman" w:cs="Times New Roman"/>
          <w:sz w:val="20"/>
        </w:rPr>
        <w:t xml:space="preserve"> Professor in USA for two years.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also worked in administration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(Assistant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Director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of </w:t>
      </w:r>
      <w:r w:rsidRPr="008F6FB1">
        <w:rPr>
          <w:rFonts w:ascii="Times New Roman" w:hAnsi="Times New Roman" w:cs="Times New Roman"/>
          <w:sz w:val="20"/>
        </w:rPr>
        <w:t>Nursing)</w:t>
      </w:r>
      <w:r w:rsidR="00801619" w:rsidRPr="008F6FB1">
        <w:rPr>
          <w:rFonts w:ascii="Times New Roman" w:hAnsi="Times New Roman" w:cs="Times New Roman"/>
          <w:sz w:val="20"/>
        </w:rPr>
        <w:t xml:space="preserve"> in</w:t>
      </w:r>
      <w:r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nursing,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in Saudi Arabia Defence Sector. </w:t>
      </w:r>
      <w:r>
        <w:rPr>
          <w:rFonts w:ascii="Times New Roman" w:hAnsi="Times New Roman" w:cs="Times New Roman"/>
          <w:sz w:val="20"/>
        </w:rPr>
        <w:t>She is</w:t>
      </w:r>
      <w:r w:rsidR="00801619" w:rsidRPr="008F6FB1">
        <w:rPr>
          <w:rFonts w:ascii="Times New Roman" w:hAnsi="Times New Roman" w:cs="Times New Roman"/>
          <w:sz w:val="20"/>
        </w:rPr>
        <w:t xml:space="preserve"> very much interested in reviewing articles.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have published in 70 </w:t>
      </w:r>
      <w:r w:rsidRPr="008F6FB1">
        <w:rPr>
          <w:rFonts w:ascii="Times New Roman" w:hAnsi="Times New Roman" w:cs="Times New Roman"/>
          <w:sz w:val="20"/>
        </w:rPr>
        <w:t>national,</w:t>
      </w:r>
      <w:r w:rsidR="00801619" w:rsidRPr="008F6FB1">
        <w:rPr>
          <w:rFonts w:ascii="Times New Roman" w:hAnsi="Times New Roman" w:cs="Times New Roman"/>
          <w:sz w:val="20"/>
        </w:rPr>
        <w:t xml:space="preserve"> international journals and presented in around 30 national and international conferences. </w:t>
      </w:r>
      <w:r>
        <w:rPr>
          <w:rFonts w:ascii="Times New Roman" w:hAnsi="Times New Roman" w:cs="Times New Roman"/>
          <w:sz w:val="20"/>
        </w:rPr>
        <w:t>She</w:t>
      </w:r>
      <w:r w:rsidR="00801619" w:rsidRPr="008F6FB1">
        <w:rPr>
          <w:rFonts w:ascii="Times New Roman" w:hAnsi="Times New Roman" w:cs="Times New Roman"/>
          <w:sz w:val="20"/>
        </w:rPr>
        <w:t xml:space="preserve"> have also contributed for 5 book chapters and published a book. </w:t>
      </w:r>
      <w:r>
        <w:rPr>
          <w:rFonts w:ascii="Times New Roman" w:hAnsi="Times New Roman" w:cs="Times New Roman"/>
          <w:sz w:val="20"/>
        </w:rPr>
        <w:t>She</w:t>
      </w:r>
      <w:r w:rsidR="00801619" w:rsidRPr="008F6FB1">
        <w:rPr>
          <w:rFonts w:ascii="Times New Roman" w:hAnsi="Times New Roman" w:cs="Times New Roman"/>
          <w:sz w:val="20"/>
        </w:rPr>
        <w:t xml:space="preserve"> have served in CMC Vellore as addl.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Deputy </w:t>
      </w:r>
      <w:r w:rsidRPr="008F6FB1">
        <w:rPr>
          <w:rFonts w:ascii="Times New Roman" w:hAnsi="Times New Roman" w:cs="Times New Roman"/>
          <w:sz w:val="20"/>
        </w:rPr>
        <w:t>Nursing</w:t>
      </w:r>
      <w:r w:rsidR="00801619" w:rsidRPr="008F6FB1">
        <w:rPr>
          <w:rFonts w:ascii="Times New Roman" w:hAnsi="Times New Roman" w:cs="Times New Roman"/>
          <w:sz w:val="20"/>
        </w:rPr>
        <w:t xml:space="preserve"> Superintendent for staff training and quality assurance as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well in CMC </w:t>
      </w:r>
      <w:r w:rsidRPr="008F6FB1">
        <w:rPr>
          <w:rFonts w:ascii="Times New Roman" w:hAnsi="Times New Roman" w:cs="Times New Roman"/>
          <w:sz w:val="20"/>
        </w:rPr>
        <w:t>Institutional</w:t>
      </w:r>
      <w:r w:rsidR="00801619" w:rsidRPr="008F6FB1">
        <w:rPr>
          <w:rFonts w:ascii="Times New Roman" w:hAnsi="Times New Roman" w:cs="Times New Roman"/>
          <w:sz w:val="20"/>
        </w:rPr>
        <w:t xml:space="preserve"> research board as a member for a term of 4 years.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CMC gave </w:t>
      </w:r>
      <w:r>
        <w:rPr>
          <w:rFonts w:ascii="Times New Roman" w:hAnsi="Times New Roman" w:cs="Times New Roman"/>
          <w:sz w:val="20"/>
        </w:rPr>
        <w:t>her</w:t>
      </w:r>
      <w:r w:rsidR="00801619" w:rsidRPr="008F6FB1">
        <w:rPr>
          <w:rFonts w:ascii="Times New Roman" w:hAnsi="Times New Roman" w:cs="Times New Roman"/>
          <w:sz w:val="20"/>
        </w:rPr>
        <w:t xml:space="preserve"> opportunity to be part of national projects like GFATM, ICMR Infection control project, </w:t>
      </w:r>
      <w:r w:rsidRPr="008F6FB1">
        <w:rPr>
          <w:rFonts w:ascii="Times New Roman" w:hAnsi="Times New Roman" w:cs="Times New Roman"/>
          <w:sz w:val="20"/>
        </w:rPr>
        <w:t>IMNCI,</w:t>
      </w:r>
      <w:r w:rsidR="00801619" w:rsidRP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CSA,</w:t>
      </w:r>
      <w:r w:rsidR="00801619" w:rsidRPr="008F6FB1">
        <w:rPr>
          <w:rFonts w:ascii="Times New Roman" w:hAnsi="Times New Roman" w:cs="Times New Roman"/>
          <w:sz w:val="20"/>
        </w:rPr>
        <w:t xml:space="preserve"> OSCE by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Dr</w:t>
      </w:r>
      <w:r>
        <w:rPr>
          <w:rFonts w:ascii="Times New Roman" w:hAnsi="Times New Roman" w:cs="Times New Roman"/>
          <w:sz w:val="20"/>
        </w:rPr>
        <w:t>.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MGR Medical University,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Diabetic Nurse Specialist programme either as trainer or Master </w:t>
      </w:r>
      <w:r w:rsidRPr="008F6FB1">
        <w:rPr>
          <w:rFonts w:ascii="Times New Roman" w:hAnsi="Times New Roman" w:cs="Times New Roman"/>
          <w:sz w:val="20"/>
        </w:rPr>
        <w:t xml:space="preserve">trainer. </w:t>
      </w:r>
      <w:r>
        <w:rPr>
          <w:rFonts w:ascii="Times New Roman" w:hAnsi="Times New Roman" w:cs="Times New Roman"/>
          <w:sz w:val="20"/>
        </w:rPr>
        <w:t>She is a</w:t>
      </w:r>
      <w:r w:rsidR="00801619" w:rsidRPr="008F6FB1">
        <w:rPr>
          <w:rFonts w:ascii="Times New Roman" w:hAnsi="Times New Roman" w:cs="Times New Roman"/>
          <w:sz w:val="20"/>
        </w:rPr>
        <w:t xml:space="preserve"> reviewer or editorial member or advisory member in more than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50 international journals.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CMC Vellore also gave </w:t>
      </w:r>
      <w:r>
        <w:rPr>
          <w:rFonts w:ascii="Times New Roman" w:hAnsi="Times New Roman" w:cs="Times New Roman"/>
          <w:sz w:val="20"/>
        </w:rPr>
        <w:t>her</w:t>
      </w:r>
      <w:r w:rsidR="00801619" w:rsidRPr="008F6FB1">
        <w:rPr>
          <w:rFonts w:ascii="Times New Roman" w:hAnsi="Times New Roman" w:cs="Times New Roman"/>
          <w:sz w:val="20"/>
        </w:rPr>
        <w:t xml:space="preserve"> an opportunity to be </w:t>
      </w:r>
      <w:r w:rsidRPr="008F6FB1">
        <w:rPr>
          <w:rFonts w:ascii="Times New Roman" w:hAnsi="Times New Roman" w:cs="Times New Roman"/>
          <w:sz w:val="20"/>
        </w:rPr>
        <w:t>paper setter</w:t>
      </w:r>
      <w:r w:rsidR="00801619" w:rsidRPr="008F6FB1">
        <w:rPr>
          <w:rFonts w:ascii="Times New Roman" w:hAnsi="Times New Roman" w:cs="Times New Roman"/>
          <w:sz w:val="20"/>
        </w:rPr>
        <w:t xml:space="preserve"> or examiner for six universities in India and for CMAI </w:t>
      </w:r>
      <w:r w:rsidRPr="008F6FB1">
        <w:rPr>
          <w:rFonts w:ascii="Times New Roman" w:hAnsi="Times New Roman" w:cs="Times New Roman"/>
          <w:sz w:val="20"/>
        </w:rPr>
        <w:t>Board,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Bangalore as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well inspector for B</w:t>
      </w:r>
      <w:r>
        <w:rPr>
          <w:rFonts w:ascii="Times New Roman" w:hAnsi="Times New Roman" w:cs="Times New Roman"/>
          <w:sz w:val="20"/>
        </w:rPr>
        <w:t>.</w:t>
      </w:r>
      <w:r w:rsidR="00801619" w:rsidRPr="008F6FB1">
        <w:rPr>
          <w:rFonts w:ascii="Times New Roman" w:hAnsi="Times New Roman" w:cs="Times New Roman"/>
          <w:sz w:val="20"/>
        </w:rPr>
        <w:t>Sc</w:t>
      </w:r>
      <w:r>
        <w:rPr>
          <w:rFonts w:ascii="Times New Roman" w:hAnsi="Times New Roman" w:cs="Times New Roman"/>
          <w:sz w:val="20"/>
        </w:rPr>
        <w:t>.</w:t>
      </w:r>
      <w:r w:rsidR="00801619" w:rsidRPr="008F6FB1">
        <w:rPr>
          <w:rFonts w:ascii="Times New Roman" w:hAnsi="Times New Roman" w:cs="Times New Roman"/>
          <w:sz w:val="20"/>
        </w:rPr>
        <w:t xml:space="preserve"> N programme under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Dr.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MGR Medical University.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gives</w:t>
      </w:r>
      <w:r w:rsidR="00801619" w:rsidRPr="008F6FB1">
        <w:rPr>
          <w:rFonts w:ascii="Times New Roman" w:hAnsi="Times New Roman" w:cs="Times New Roman"/>
          <w:sz w:val="20"/>
        </w:rPr>
        <w:t xml:space="preserve"> all thanks to Lord Jesus Christ who sustains </w:t>
      </w:r>
      <w:r>
        <w:rPr>
          <w:rFonts w:ascii="Times New Roman" w:hAnsi="Times New Roman" w:cs="Times New Roman"/>
          <w:sz w:val="20"/>
        </w:rPr>
        <w:t>her every moment</w:t>
      </w:r>
      <w:r w:rsidR="00801619" w:rsidRPr="008F6FB1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 w:rsidR="00801619" w:rsidRPr="008F6FB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indepted</w:t>
      </w:r>
      <w:proofErr w:type="spellEnd"/>
      <w:r w:rsidR="00801619" w:rsidRPr="008F6FB1">
        <w:rPr>
          <w:rFonts w:ascii="Times New Roman" w:hAnsi="Times New Roman" w:cs="Times New Roman"/>
          <w:sz w:val="20"/>
        </w:rPr>
        <w:t xml:space="preserve"> to </w:t>
      </w:r>
      <w:r>
        <w:rPr>
          <w:rFonts w:ascii="Times New Roman" w:hAnsi="Times New Roman" w:cs="Times New Roman"/>
          <w:sz w:val="20"/>
        </w:rPr>
        <w:t>her</w:t>
      </w:r>
      <w:r w:rsidR="00801619" w:rsidRPr="008F6FB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family</w:t>
      </w:r>
      <w:r w:rsidR="00801619" w:rsidRPr="008F6FB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8F6FB1">
        <w:rPr>
          <w:rFonts w:ascii="Times New Roman" w:hAnsi="Times New Roman" w:cs="Times New Roman"/>
          <w:sz w:val="20"/>
        </w:rPr>
        <w:t>teachers</w:t>
      </w:r>
      <w:r w:rsidR="00801619" w:rsidRPr="008F6FB1">
        <w:rPr>
          <w:rFonts w:ascii="Times New Roman" w:hAnsi="Times New Roman" w:cs="Times New Roman"/>
          <w:sz w:val="20"/>
        </w:rPr>
        <w:t xml:space="preserve"> in CON CMC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and friends for their encouragement and support.</w:t>
      </w:r>
      <w:r>
        <w:rPr>
          <w:rFonts w:ascii="Times New Roman" w:hAnsi="Times New Roman" w:cs="Times New Roman"/>
          <w:sz w:val="20"/>
        </w:rPr>
        <w:t xml:space="preserve"> She</w:t>
      </w:r>
      <w:r w:rsidR="00801619" w:rsidRPr="008F6FB1">
        <w:rPr>
          <w:rFonts w:ascii="Times New Roman" w:hAnsi="Times New Roman" w:cs="Times New Roman"/>
          <w:sz w:val="20"/>
        </w:rPr>
        <w:t xml:space="preserve"> thank </w:t>
      </w:r>
      <w:r>
        <w:rPr>
          <w:rFonts w:ascii="Times New Roman" w:hAnsi="Times New Roman" w:cs="Times New Roman"/>
          <w:sz w:val="20"/>
        </w:rPr>
        <w:t>her</w:t>
      </w:r>
      <w:r w:rsidR="00801619" w:rsidRPr="008F6FB1">
        <w:rPr>
          <w:rFonts w:ascii="Times New Roman" w:hAnsi="Times New Roman" w:cs="Times New Roman"/>
          <w:sz w:val="20"/>
        </w:rPr>
        <w:t xml:space="preserve"> mother </w:t>
      </w:r>
      <w:r w:rsidRPr="008F6FB1">
        <w:rPr>
          <w:rFonts w:ascii="Times New Roman" w:hAnsi="Times New Roman" w:cs="Times New Roman"/>
          <w:sz w:val="20"/>
        </w:rPr>
        <w:t>institution</w:t>
      </w:r>
      <w:r>
        <w:rPr>
          <w:rFonts w:ascii="Times New Roman" w:hAnsi="Times New Roman" w:cs="Times New Roman"/>
          <w:sz w:val="20"/>
        </w:rPr>
        <w:t xml:space="preserve"> CMC Vellore</w:t>
      </w:r>
      <w:r w:rsidR="00801619" w:rsidRPr="008F6FB1">
        <w:rPr>
          <w:rFonts w:ascii="Times New Roman" w:hAnsi="Times New Roman" w:cs="Times New Roman"/>
          <w:sz w:val="20"/>
        </w:rPr>
        <w:t xml:space="preserve">, </w:t>
      </w:r>
      <w:r w:rsidRPr="008F6FB1">
        <w:rPr>
          <w:rFonts w:ascii="Times New Roman" w:hAnsi="Times New Roman" w:cs="Times New Roman"/>
          <w:sz w:val="20"/>
        </w:rPr>
        <w:t>St. Joseph</w:t>
      </w:r>
      <w:r w:rsidR="00801619" w:rsidRPr="008F6FB1">
        <w:rPr>
          <w:rFonts w:ascii="Times New Roman" w:hAnsi="Times New Roman" w:cs="Times New Roman"/>
          <w:sz w:val="20"/>
        </w:rPr>
        <w:t xml:space="preserve"> Regional Medical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Center</w:t>
      </w:r>
      <w:proofErr w:type="spellEnd"/>
      <w:r w:rsidR="00801619" w:rsidRPr="008F6FB1">
        <w:rPr>
          <w:rFonts w:ascii="Times New Roman" w:hAnsi="Times New Roman" w:cs="Times New Roman"/>
          <w:sz w:val="20"/>
        </w:rPr>
        <w:t xml:space="preserve"> &amp; St.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Michaes</w:t>
      </w:r>
      <w:proofErr w:type="spellEnd"/>
      <w:r>
        <w:rPr>
          <w:rFonts w:ascii="Times New Roman" w:hAnsi="Times New Roman" w:cs="Times New Roman"/>
          <w:sz w:val="20"/>
        </w:rPr>
        <w:t xml:space="preserve"> Hospital</w:t>
      </w:r>
      <w:r w:rsidR="00801619" w:rsidRPr="008F6FB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>Milwaukee CON, also</w:t>
      </w:r>
      <w:r>
        <w:rPr>
          <w:rFonts w:ascii="Times New Roman" w:hAnsi="Times New Roman" w:cs="Times New Roman"/>
          <w:sz w:val="20"/>
        </w:rPr>
        <w:t xml:space="preserve"> </w:t>
      </w:r>
      <w:r w:rsidR="00BC71E6">
        <w:rPr>
          <w:rFonts w:ascii="Times New Roman" w:hAnsi="Times New Roman" w:cs="Times New Roman"/>
          <w:sz w:val="20"/>
        </w:rPr>
        <w:t>TPC</w:t>
      </w:r>
      <w:r w:rsidR="00801619" w:rsidRPr="008F6FB1">
        <w:rPr>
          <w:rFonts w:ascii="Times New Roman" w:hAnsi="Times New Roman" w:cs="Times New Roman"/>
          <w:sz w:val="20"/>
        </w:rPr>
        <w:t>, RI</w:t>
      </w:r>
      <w:r>
        <w:rPr>
          <w:rFonts w:ascii="Times New Roman" w:hAnsi="Times New Roman" w:cs="Times New Roman"/>
          <w:sz w:val="20"/>
        </w:rPr>
        <w:t xml:space="preserve"> </w:t>
      </w:r>
      <w:r w:rsidR="00801619" w:rsidRPr="008F6FB1">
        <w:rPr>
          <w:rFonts w:ascii="Times New Roman" w:hAnsi="Times New Roman" w:cs="Times New Roman"/>
          <w:sz w:val="20"/>
        </w:rPr>
        <w:t xml:space="preserve">Hospital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Kamismushayt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="00801619" w:rsidRPr="008F6FB1">
        <w:rPr>
          <w:rFonts w:ascii="Times New Roman" w:hAnsi="Times New Roman" w:cs="Times New Roman"/>
          <w:sz w:val="20"/>
        </w:rPr>
        <w:t>Defense</w:t>
      </w:r>
      <w:proofErr w:type="spellEnd"/>
      <w:r w:rsidR="00801619" w:rsidRPr="008F6FB1">
        <w:rPr>
          <w:rFonts w:ascii="Times New Roman" w:hAnsi="Times New Roman" w:cs="Times New Roman"/>
          <w:sz w:val="20"/>
        </w:rPr>
        <w:t xml:space="preserve"> Hospital Saudi for their friendship and guidance who play a special role in mentoring and nurturing me till date.</w:t>
      </w:r>
      <w:bookmarkEnd w:id="0"/>
    </w:p>
    <w:sectPr w:rsidR="00801619" w:rsidRPr="008F6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11C8B"/>
    <w:multiLevelType w:val="hybridMultilevel"/>
    <w:tmpl w:val="716246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61534"/>
    <w:multiLevelType w:val="hybridMultilevel"/>
    <w:tmpl w:val="65E8D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3773A"/>
    <w:multiLevelType w:val="multilevel"/>
    <w:tmpl w:val="7C38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14"/>
    <w:rsid w:val="00052F01"/>
    <w:rsid w:val="001D78BB"/>
    <w:rsid w:val="002A22A7"/>
    <w:rsid w:val="0034320C"/>
    <w:rsid w:val="0040084E"/>
    <w:rsid w:val="00420B2A"/>
    <w:rsid w:val="00613BE6"/>
    <w:rsid w:val="006C1486"/>
    <w:rsid w:val="006E7955"/>
    <w:rsid w:val="0073655E"/>
    <w:rsid w:val="007B04E9"/>
    <w:rsid w:val="00801619"/>
    <w:rsid w:val="00802794"/>
    <w:rsid w:val="0088686B"/>
    <w:rsid w:val="00892B24"/>
    <w:rsid w:val="008F6FB1"/>
    <w:rsid w:val="00905D66"/>
    <w:rsid w:val="00BC71E6"/>
    <w:rsid w:val="00D71914"/>
    <w:rsid w:val="00D92D48"/>
    <w:rsid w:val="00DB59C6"/>
    <w:rsid w:val="00E031BA"/>
    <w:rsid w:val="00E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48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D48"/>
    <w:pPr>
      <w:ind w:left="720"/>
      <w:contextualSpacing/>
    </w:pPr>
  </w:style>
  <w:style w:type="table" w:styleId="TableGrid">
    <w:name w:val="Table Grid"/>
    <w:basedOn w:val="TableNormal"/>
    <w:uiPriority w:val="59"/>
    <w:rsid w:val="00D92D4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48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D48"/>
    <w:pPr>
      <w:ind w:left="720"/>
      <w:contextualSpacing/>
    </w:pPr>
  </w:style>
  <w:style w:type="table" w:styleId="TableGrid">
    <w:name w:val="Table Grid"/>
    <w:basedOn w:val="TableNormal"/>
    <w:uiPriority w:val="59"/>
    <w:rsid w:val="00D92D4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1280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2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5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8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25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1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36005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85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73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73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3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07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Paediatric Nursing</dc:creator>
  <cp:lastModifiedBy>Swetha Sandala</cp:lastModifiedBy>
  <cp:revision>5</cp:revision>
  <dcterms:created xsi:type="dcterms:W3CDTF">2022-11-24T09:19:00Z</dcterms:created>
  <dcterms:modified xsi:type="dcterms:W3CDTF">2022-11-26T07:21:00Z</dcterms:modified>
</cp:coreProperties>
</file>