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06F0E">
      <w:pPr>
        <w:rPr>
          <w:rFonts w:ascii="Times New Roman" w:hAnsi="Times New Roman" w:cs="Times New Roman"/>
          <w:b/>
          <w:sz w:val="32"/>
        </w:rPr>
      </w:pPr>
      <w:bookmarkStart w:id="0" w:name="_GoBack"/>
      <w:r w:rsidRPr="00906F0E">
        <w:rPr>
          <w:rFonts w:ascii="Times New Roman" w:hAnsi="Times New Roman" w:cs="Times New Roman"/>
          <w:b/>
          <w:sz w:val="32"/>
        </w:rPr>
        <w:t xml:space="preserve">Bioconversion of </w:t>
      </w:r>
      <w:proofErr w:type="spellStart"/>
      <w:r w:rsidRPr="00906F0E">
        <w:rPr>
          <w:rFonts w:ascii="Times New Roman" w:hAnsi="Times New Roman" w:cs="Times New Roman"/>
          <w:b/>
          <w:sz w:val="32"/>
        </w:rPr>
        <w:t>lignocellulosic</w:t>
      </w:r>
      <w:proofErr w:type="spellEnd"/>
      <w:r w:rsidRPr="00906F0E">
        <w:rPr>
          <w:rFonts w:ascii="Times New Roman" w:hAnsi="Times New Roman" w:cs="Times New Roman"/>
          <w:b/>
          <w:sz w:val="32"/>
        </w:rPr>
        <w:t xml:space="preserve"> biomass to biogas</w:t>
      </w:r>
    </w:p>
    <w:p w:rsidR="00906F0E" w:rsidRDefault="00906F0E">
      <w:pPr>
        <w:rPr>
          <w:rFonts w:ascii="Times New Roman" w:hAnsi="Times New Roman" w:cs="Times New Roman"/>
          <w:sz w:val="24"/>
        </w:rPr>
      </w:pPr>
      <w:proofErr w:type="spellStart"/>
      <w:r w:rsidRPr="00906F0E">
        <w:rPr>
          <w:rFonts w:ascii="Times New Roman" w:hAnsi="Times New Roman" w:cs="Times New Roman"/>
          <w:sz w:val="24"/>
        </w:rPr>
        <w:t>Rajan</w:t>
      </w:r>
      <w:proofErr w:type="spellEnd"/>
      <w:r w:rsidRPr="00906F0E">
        <w:rPr>
          <w:rFonts w:ascii="Times New Roman" w:hAnsi="Times New Roman" w:cs="Times New Roman"/>
          <w:sz w:val="24"/>
        </w:rPr>
        <w:t xml:space="preserve"> Sharma</w:t>
      </w:r>
    </w:p>
    <w:p w:rsidR="00906F0E" w:rsidRPr="00906F0E" w:rsidRDefault="00906F0E">
      <w:pPr>
        <w:rPr>
          <w:rFonts w:ascii="Times New Roman" w:hAnsi="Times New Roman" w:cs="Times New Roman"/>
        </w:rPr>
      </w:pPr>
      <w:r w:rsidRPr="00906F0E">
        <w:rPr>
          <w:rFonts w:ascii="Times New Roman" w:hAnsi="Times New Roman" w:cs="Times New Roman"/>
        </w:rPr>
        <w:t>University of Petroleum and Energy Studies, India</w:t>
      </w:r>
    </w:p>
    <w:p w:rsidR="00906F0E" w:rsidRPr="00906F0E" w:rsidRDefault="00906F0E" w:rsidP="00906F0E">
      <w:pPr>
        <w:jc w:val="center"/>
        <w:rPr>
          <w:rFonts w:ascii="Times New Roman" w:hAnsi="Times New Roman" w:cs="Times New Roman"/>
          <w:b/>
          <w:sz w:val="24"/>
        </w:rPr>
      </w:pPr>
      <w:r w:rsidRPr="00906F0E">
        <w:rPr>
          <w:rFonts w:ascii="Times New Roman" w:hAnsi="Times New Roman" w:cs="Times New Roman"/>
          <w:b/>
          <w:sz w:val="24"/>
        </w:rPr>
        <w:t>Abstract</w:t>
      </w:r>
    </w:p>
    <w:p w:rsidR="00906F0E" w:rsidRPr="00906F0E" w:rsidRDefault="00906F0E" w:rsidP="00906F0E">
      <w:pPr>
        <w:jc w:val="both"/>
        <w:rPr>
          <w:rFonts w:ascii="Times New Roman" w:hAnsi="Times New Roman" w:cs="Times New Roman"/>
          <w:sz w:val="20"/>
        </w:rPr>
      </w:pPr>
      <w:r w:rsidRPr="00906F0E">
        <w:rPr>
          <w:rFonts w:ascii="Times New Roman" w:hAnsi="Times New Roman" w:cs="Times New Roman"/>
          <w:sz w:val="20"/>
        </w:rPr>
        <w:t xml:space="preserve">Depletion of fossil fuel and increase in environmental pollution at an alarming rate has motivated the researchers to look for the environmentally friendly as well as cost effective alternative sources of energy. Biomass is a renewable energy source developed from living or recently living plant and animal materials, which can be used as fuel. The main components present in biomass are polymers such as carbohydrate, protein, cellulose, lignin and fat. Biogas is produced when the biomass is anaerobically degraded by microorganisms. The process of </w:t>
      </w:r>
      <w:r w:rsidRPr="00906F0E">
        <w:rPr>
          <w:rFonts w:ascii="Times New Roman" w:hAnsi="Times New Roman" w:cs="Times New Roman"/>
          <w:sz w:val="20"/>
        </w:rPr>
        <w:t xml:space="preserve">Anaerobic Digestion </w:t>
      </w:r>
      <w:r w:rsidRPr="00906F0E">
        <w:rPr>
          <w:rFonts w:ascii="Times New Roman" w:hAnsi="Times New Roman" w:cs="Times New Roman"/>
          <w:sz w:val="20"/>
        </w:rPr>
        <w:t xml:space="preserve">(AD) takes place in four steps: hydrolysis, </w:t>
      </w:r>
      <w:proofErr w:type="spellStart"/>
      <w:r w:rsidRPr="00906F0E">
        <w:rPr>
          <w:rFonts w:ascii="Times New Roman" w:hAnsi="Times New Roman" w:cs="Times New Roman"/>
          <w:sz w:val="20"/>
        </w:rPr>
        <w:t>acidogenesis</w:t>
      </w:r>
      <w:proofErr w:type="spellEnd"/>
      <w:r w:rsidRPr="00906F0E">
        <w:rPr>
          <w:rFonts w:ascii="Times New Roman" w:hAnsi="Times New Roman" w:cs="Times New Roman"/>
          <w:sz w:val="20"/>
        </w:rPr>
        <w:t xml:space="preserve">, </w:t>
      </w:r>
      <w:proofErr w:type="spellStart"/>
      <w:r w:rsidRPr="00906F0E">
        <w:rPr>
          <w:rFonts w:ascii="Times New Roman" w:hAnsi="Times New Roman" w:cs="Times New Roman"/>
          <w:sz w:val="20"/>
        </w:rPr>
        <w:t>acetogenesis</w:t>
      </w:r>
      <w:proofErr w:type="spellEnd"/>
      <w:r>
        <w:rPr>
          <w:rFonts w:ascii="Times New Roman" w:hAnsi="Times New Roman" w:cs="Times New Roman"/>
          <w:sz w:val="20"/>
        </w:rPr>
        <w:t xml:space="preserve"> and</w:t>
      </w:r>
      <w:r w:rsidRPr="00906F0E">
        <w:rPr>
          <w:rFonts w:ascii="Times New Roman" w:hAnsi="Times New Roman" w:cs="Times New Roman"/>
          <w:sz w:val="20"/>
        </w:rPr>
        <w:t xml:space="preserve"> methanogens. Biogas production from biomass is getting a lot of attention due to its easy availability and relatively simple biomass to energy conversion technology. Co-digestion of biomass with cattle dung is another promising method of converting biomass to energy through anaerobic digestion.</w:t>
      </w:r>
      <w:r>
        <w:rPr>
          <w:rFonts w:ascii="Times New Roman" w:hAnsi="Times New Roman" w:cs="Times New Roman"/>
          <w:sz w:val="20"/>
        </w:rPr>
        <w:t xml:space="preserve"> </w:t>
      </w:r>
      <w:r w:rsidRPr="00906F0E">
        <w:rPr>
          <w:rFonts w:ascii="Times New Roman" w:hAnsi="Times New Roman" w:cs="Times New Roman"/>
          <w:sz w:val="20"/>
        </w:rPr>
        <w:t xml:space="preserve">In most developing countries like India, China etc. </w:t>
      </w:r>
      <w:r>
        <w:rPr>
          <w:rFonts w:ascii="Times New Roman" w:hAnsi="Times New Roman" w:cs="Times New Roman"/>
          <w:sz w:val="20"/>
        </w:rPr>
        <w:t>t</w:t>
      </w:r>
      <w:r w:rsidRPr="00906F0E">
        <w:rPr>
          <w:rFonts w:ascii="Times New Roman" w:hAnsi="Times New Roman" w:cs="Times New Roman"/>
          <w:sz w:val="20"/>
        </w:rPr>
        <w:t xml:space="preserve">he principal occupation of the people is crop production and the crop residues remaining after harvesting is a major challenge to deal with. These biomasses are </w:t>
      </w:r>
      <w:proofErr w:type="spellStart"/>
      <w:r w:rsidRPr="00906F0E">
        <w:rPr>
          <w:rFonts w:ascii="Times New Roman" w:hAnsi="Times New Roman" w:cs="Times New Roman"/>
          <w:sz w:val="20"/>
        </w:rPr>
        <w:t>lignocellulosic</w:t>
      </w:r>
      <w:proofErr w:type="spellEnd"/>
      <w:r w:rsidRPr="00906F0E">
        <w:rPr>
          <w:rFonts w:ascii="Times New Roman" w:hAnsi="Times New Roman" w:cs="Times New Roman"/>
          <w:sz w:val="20"/>
        </w:rPr>
        <w:t xml:space="preserve"> in nature as they contain cellulose, hemicellulose and lignin. They are not economically used; rather they are disposed </w:t>
      </w:r>
      <w:r w:rsidRPr="00906F0E">
        <w:rPr>
          <w:rFonts w:ascii="Times New Roman" w:hAnsi="Times New Roman" w:cs="Times New Roman"/>
          <w:sz w:val="20"/>
        </w:rPr>
        <w:t>of</w:t>
      </w:r>
      <w:r w:rsidRPr="00906F0E">
        <w:rPr>
          <w:rFonts w:ascii="Times New Roman" w:hAnsi="Times New Roman" w:cs="Times New Roman"/>
          <w:sz w:val="20"/>
        </w:rPr>
        <w:t xml:space="preserve"> in the open environment or burnt, causing serious health problems and environmental pollution. </w:t>
      </w:r>
      <w:proofErr w:type="spellStart"/>
      <w:r w:rsidRPr="00906F0E">
        <w:rPr>
          <w:rFonts w:ascii="Times New Roman" w:hAnsi="Times New Roman" w:cs="Times New Roman"/>
          <w:sz w:val="20"/>
        </w:rPr>
        <w:t>Lignocellulosic</w:t>
      </w:r>
      <w:proofErr w:type="spellEnd"/>
      <w:r w:rsidRPr="00906F0E">
        <w:rPr>
          <w:rFonts w:ascii="Times New Roman" w:hAnsi="Times New Roman" w:cs="Times New Roman"/>
          <w:sz w:val="20"/>
        </w:rPr>
        <w:t xml:space="preserve"> biomasses are assessed for the use of anaerobic digestion with the objective of generating biogas from it and performing kinetic study on the produced biogas. The aim of the present study is to investigate the optimum pretreatment method and performance characteristics of anaerobic digestion of </w:t>
      </w:r>
      <w:proofErr w:type="spellStart"/>
      <w:r w:rsidRPr="00906F0E">
        <w:rPr>
          <w:rFonts w:ascii="Times New Roman" w:hAnsi="Times New Roman" w:cs="Times New Roman"/>
          <w:sz w:val="20"/>
        </w:rPr>
        <w:t>lignocellulosic</w:t>
      </w:r>
      <w:proofErr w:type="spellEnd"/>
      <w:r w:rsidRPr="00906F0E">
        <w:rPr>
          <w:rFonts w:ascii="Times New Roman" w:hAnsi="Times New Roman" w:cs="Times New Roman"/>
          <w:sz w:val="20"/>
        </w:rPr>
        <w:t xml:space="preserve"> biomass for biogas production in batch mode.</w:t>
      </w:r>
      <w:r>
        <w:rPr>
          <w:rFonts w:ascii="Times New Roman" w:hAnsi="Times New Roman" w:cs="Times New Roman"/>
          <w:sz w:val="20"/>
        </w:rPr>
        <w:t xml:space="preserve"> </w:t>
      </w:r>
      <w:r w:rsidRPr="00906F0E">
        <w:rPr>
          <w:rFonts w:ascii="Times New Roman" w:hAnsi="Times New Roman" w:cs="Times New Roman"/>
          <w:sz w:val="20"/>
        </w:rPr>
        <w:t xml:space="preserve">To assess the potentiality towards biogas production, three different types of biomasses were collected and characterized. Based on the results obtained from the characterization, three different </w:t>
      </w:r>
      <w:proofErr w:type="spellStart"/>
      <w:r w:rsidRPr="00906F0E">
        <w:rPr>
          <w:rFonts w:ascii="Times New Roman" w:hAnsi="Times New Roman" w:cs="Times New Roman"/>
          <w:sz w:val="20"/>
        </w:rPr>
        <w:t>lignocellulosic</w:t>
      </w:r>
      <w:proofErr w:type="spellEnd"/>
      <w:r w:rsidRPr="00906F0E">
        <w:rPr>
          <w:rFonts w:ascii="Times New Roman" w:hAnsi="Times New Roman" w:cs="Times New Roman"/>
          <w:sz w:val="20"/>
        </w:rPr>
        <w:t xml:space="preserve"> biomasses </w:t>
      </w:r>
      <w:r w:rsidRPr="00906F0E">
        <w:rPr>
          <w:rFonts w:ascii="Times New Roman" w:hAnsi="Times New Roman" w:cs="Times New Roman"/>
          <w:i/>
          <w:sz w:val="20"/>
        </w:rPr>
        <w:t>viz.</w:t>
      </w:r>
      <w:r w:rsidRPr="00906F0E">
        <w:rPr>
          <w:rFonts w:ascii="Times New Roman" w:hAnsi="Times New Roman" w:cs="Times New Roman"/>
          <w:sz w:val="20"/>
        </w:rPr>
        <w:t xml:space="preserve"> sugarcane bagasse, wheat straw and rice husk were selected, upon which small scale anaerobic digestion was performed. In this research, therefore, an optimal achievement of the lignocelluloses plant has been evaluated in the pretreatment impact (physical, chemical and biological) and multiple biogas manufacturing parameters. The pretreatment method focused on removal of lignin content by applying different alkaline and acid condition and then anaerobic digestion of pretreated biomass (WS, RH</w:t>
      </w:r>
      <w:r>
        <w:rPr>
          <w:rFonts w:ascii="Times New Roman" w:hAnsi="Times New Roman" w:cs="Times New Roman"/>
          <w:sz w:val="20"/>
        </w:rPr>
        <w:t xml:space="preserve"> and</w:t>
      </w:r>
      <w:r w:rsidRPr="00906F0E">
        <w:rPr>
          <w:rFonts w:ascii="Times New Roman" w:hAnsi="Times New Roman" w:cs="Times New Roman"/>
          <w:sz w:val="20"/>
        </w:rPr>
        <w:t xml:space="preserve"> SB). The parameters considered for the analysis TS of biomass, temperature of substrate, C</w:t>
      </w:r>
      <w:proofErr w:type="gramStart"/>
      <w:r w:rsidRPr="00906F0E">
        <w:rPr>
          <w:rFonts w:ascii="Times New Roman" w:hAnsi="Times New Roman" w:cs="Times New Roman"/>
          <w:sz w:val="20"/>
        </w:rPr>
        <w:t>:N</w:t>
      </w:r>
      <w:proofErr w:type="gramEnd"/>
      <w:r w:rsidRPr="00906F0E">
        <w:rPr>
          <w:rFonts w:ascii="Times New Roman" w:hAnsi="Times New Roman" w:cs="Times New Roman"/>
          <w:sz w:val="20"/>
        </w:rPr>
        <w:t xml:space="preserve"> ratio and </w:t>
      </w:r>
      <w:proofErr w:type="spellStart"/>
      <w:r w:rsidRPr="00906F0E">
        <w:rPr>
          <w:rFonts w:ascii="Times New Roman" w:hAnsi="Times New Roman" w:cs="Times New Roman"/>
          <w:sz w:val="20"/>
        </w:rPr>
        <w:t>pH.</w:t>
      </w:r>
      <w:proofErr w:type="spellEnd"/>
    </w:p>
    <w:p w:rsidR="00906F0E" w:rsidRDefault="00906F0E" w:rsidP="00906F0E">
      <w:pPr>
        <w:jc w:val="both"/>
        <w:rPr>
          <w:rFonts w:ascii="Times New Roman" w:hAnsi="Times New Roman" w:cs="Times New Roman"/>
          <w:sz w:val="20"/>
        </w:rPr>
      </w:pPr>
      <w:r w:rsidRPr="00906F0E">
        <w:rPr>
          <w:rFonts w:ascii="Times New Roman" w:hAnsi="Times New Roman" w:cs="Times New Roman"/>
          <w:sz w:val="20"/>
        </w:rPr>
        <w:t xml:space="preserve">Biologically, Lignocellulose biomass gave maximum biogas yield followed by acid and alkaline treatment. Among thermal treatments, best results in the increase of methane formation were observed with the treatment of wheat straw followed by sugar cane bagasse and rice </w:t>
      </w:r>
      <w:r>
        <w:rPr>
          <w:rFonts w:ascii="Times New Roman" w:hAnsi="Times New Roman" w:cs="Times New Roman"/>
          <w:sz w:val="20"/>
        </w:rPr>
        <w:t>husk at 121°C &amp; 120 minutes (19.</w:t>
      </w:r>
      <w:r w:rsidRPr="00906F0E">
        <w:rPr>
          <w:rFonts w:ascii="Times New Roman" w:hAnsi="Times New Roman" w:cs="Times New Roman"/>
          <w:sz w:val="20"/>
        </w:rPr>
        <w:t>8%,</w:t>
      </w:r>
      <w:r>
        <w:rPr>
          <w:rFonts w:ascii="Times New Roman" w:hAnsi="Times New Roman" w:cs="Times New Roman"/>
          <w:sz w:val="20"/>
        </w:rPr>
        <w:t xml:space="preserve"> </w:t>
      </w:r>
      <w:r w:rsidRPr="00906F0E">
        <w:rPr>
          <w:rFonts w:ascii="Times New Roman" w:hAnsi="Times New Roman" w:cs="Times New Roman"/>
          <w:sz w:val="20"/>
        </w:rPr>
        <w:t>18%</w:t>
      </w:r>
      <w:r>
        <w:rPr>
          <w:rFonts w:ascii="Times New Roman" w:hAnsi="Times New Roman" w:cs="Times New Roman"/>
          <w:sz w:val="20"/>
        </w:rPr>
        <w:t xml:space="preserve"> and</w:t>
      </w:r>
      <w:r w:rsidRPr="00906F0E">
        <w:rPr>
          <w:rFonts w:ascii="Times New Roman" w:hAnsi="Times New Roman" w:cs="Times New Roman"/>
          <w:sz w:val="20"/>
        </w:rPr>
        <w:t xml:space="preserve"> 13%, respectively). Acid pretreatment at optimized condition (30%, (60 minutes) and % increase in methane content is found maximum with anaerobic digestion of wheat straw (25%), sugarcane bagasse (20%) followed by rice husk (17%). Acid pretreatment has maximum impact on </w:t>
      </w:r>
      <w:proofErr w:type="spellStart"/>
      <w:r w:rsidRPr="00906F0E">
        <w:rPr>
          <w:rFonts w:ascii="Times New Roman" w:hAnsi="Times New Roman" w:cs="Times New Roman"/>
          <w:sz w:val="20"/>
        </w:rPr>
        <w:t>biomethanation</w:t>
      </w:r>
      <w:proofErr w:type="spellEnd"/>
      <w:r w:rsidRPr="00906F0E">
        <w:rPr>
          <w:rFonts w:ascii="Times New Roman" w:hAnsi="Times New Roman" w:cs="Times New Roman"/>
          <w:sz w:val="20"/>
        </w:rPr>
        <w:t xml:space="preserve"> of wheat straw biomass at optimized condition. Biological pretreatments performed with a fungal strain, improves methane production. The percentage increase in methane content after pretreatment with fungal strain is found maximum for wheat straw (34%), followed by sugarcane bagasse (30.2%) and rice husk (27.7%) respectively. Findings also show that these biomasses have high volatile matter content (above 60%) and high fixed carbon content (above 10%) which make them potent for biogas production. Effect of total solid and particle size of biomass on biogas production was studied and it was found that with 8-9% of total solid and 0.355 mm of particle size, maximum amount of biogas can be produced. Effect of temperature on biogas production from </w:t>
      </w:r>
      <w:proofErr w:type="spellStart"/>
      <w:r w:rsidRPr="00906F0E">
        <w:rPr>
          <w:rFonts w:ascii="Times New Roman" w:hAnsi="Times New Roman" w:cs="Times New Roman"/>
          <w:sz w:val="20"/>
        </w:rPr>
        <w:t>lignocellulosic</w:t>
      </w:r>
      <w:proofErr w:type="spellEnd"/>
      <w:r w:rsidRPr="00906F0E">
        <w:rPr>
          <w:rFonts w:ascii="Times New Roman" w:hAnsi="Times New Roman" w:cs="Times New Roman"/>
          <w:sz w:val="20"/>
        </w:rPr>
        <w:t xml:space="preserve"> biomass was also studied at five different temperatures from 35°C to 55°C at a step of 5°C and it was found that with increase in temperature of the </w:t>
      </w:r>
      <w:proofErr w:type="spellStart"/>
      <w:r w:rsidRPr="00906F0E">
        <w:rPr>
          <w:rFonts w:ascii="Times New Roman" w:hAnsi="Times New Roman" w:cs="Times New Roman"/>
          <w:sz w:val="20"/>
        </w:rPr>
        <w:t>digestate</w:t>
      </w:r>
      <w:proofErr w:type="spellEnd"/>
      <w:r w:rsidRPr="00906F0E">
        <w:rPr>
          <w:rFonts w:ascii="Times New Roman" w:hAnsi="Times New Roman" w:cs="Times New Roman"/>
          <w:sz w:val="20"/>
        </w:rPr>
        <w:t xml:space="preserve"> from 40°C to 55°C, biogas production from substrates can be increased. It is also observed that in </w:t>
      </w:r>
      <w:proofErr w:type="spellStart"/>
      <w:r w:rsidRPr="00906F0E">
        <w:rPr>
          <w:rFonts w:ascii="Times New Roman" w:hAnsi="Times New Roman" w:cs="Times New Roman"/>
          <w:sz w:val="20"/>
        </w:rPr>
        <w:t>mesophilic</w:t>
      </w:r>
      <w:proofErr w:type="spellEnd"/>
      <w:r w:rsidRPr="00906F0E">
        <w:rPr>
          <w:rFonts w:ascii="Times New Roman" w:hAnsi="Times New Roman" w:cs="Times New Roman"/>
          <w:sz w:val="20"/>
        </w:rPr>
        <w:t xml:space="preserve"> condition, biogas generation is the highest at 35°C followed by 40°C.</w:t>
      </w:r>
      <w:r>
        <w:rPr>
          <w:rFonts w:ascii="Times New Roman" w:hAnsi="Times New Roman" w:cs="Times New Roman"/>
          <w:sz w:val="20"/>
        </w:rPr>
        <w:t xml:space="preserve"> </w:t>
      </w:r>
      <w:r w:rsidRPr="00906F0E">
        <w:rPr>
          <w:rFonts w:ascii="Times New Roman" w:hAnsi="Times New Roman" w:cs="Times New Roman"/>
          <w:sz w:val="20"/>
        </w:rPr>
        <w:t xml:space="preserve">Alongside the biogas delivered, AD additionally changes the additional feedstock into </w:t>
      </w:r>
      <w:proofErr w:type="spellStart"/>
      <w:r w:rsidRPr="00906F0E">
        <w:rPr>
          <w:rFonts w:ascii="Times New Roman" w:hAnsi="Times New Roman" w:cs="Times New Roman"/>
          <w:sz w:val="20"/>
        </w:rPr>
        <w:t>digestate</w:t>
      </w:r>
      <w:proofErr w:type="spellEnd"/>
      <w:r w:rsidRPr="00906F0E">
        <w:rPr>
          <w:rFonts w:ascii="Times New Roman" w:hAnsi="Times New Roman" w:cs="Times New Roman"/>
          <w:sz w:val="20"/>
        </w:rPr>
        <w:t xml:space="preserve"> that can be utilized as </w:t>
      </w:r>
      <w:r w:rsidRPr="00906F0E">
        <w:rPr>
          <w:rFonts w:ascii="Times New Roman" w:hAnsi="Times New Roman" w:cs="Times New Roman"/>
          <w:sz w:val="20"/>
        </w:rPr>
        <w:t>compost</w:t>
      </w:r>
      <w:r w:rsidRPr="00906F0E">
        <w:rPr>
          <w:rFonts w:ascii="Times New Roman" w:hAnsi="Times New Roman" w:cs="Times New Roman"/>
          <w:sz w:val="20"/>
        </w:rPr>
        <w:t xml:space="preserve"> which is high in nitrogen, potassium and </w:t>
      </w:r>
      <w:r w:rsidRPr="00906F0E">
        <w:rPr>
          <w:rFonts w:ascii="Times New Roman" w:hAnsi="Times New Roman" w:cs="Times New Roman"/>
          <w:sz w:val="20"/>
        </w:rPr>
        <w:lastRenderedPageBreak/>
        <w:t>phosphorus substance. The N (%) from spent slurry from anaerobic assimilation of biomass (WS, RH, SB) was in the scope of 0.93 to 0.98, most noteworthy P(%) and K(%) found from slurry of anaerobic processing of rice husk.</w:t>
      </w:r>
    </w:p>
    <w:p w:rsidR="00906F0E" w:rsidRPr="00906F0E" w:rsidRDefault="00906F0E" w:rsidP="00906F0E">
      <w:pPr>
        <w:rPr>
          <w:rFonts w:ascii="Times New Roman" w:hAnsi="Times New Roman" w:cs="Times New Roman"/>
          <w:b/>
          <w:sz w:val="24"/>
        </w:rPr>
      </w:pPr>
      <w:r w:rsidRPr="00906F0E">
        <w:rPr>
          <w:rFonts w:ascii="Times New Roman" w:hAnsi="Times New Roman" w:cs="Times New Roman"/>
          <w:b/>
          <w:sz w:val="24"/>
        </w:rPr>
        <w:t>Biography</w:t>
      </w:r>
    </w:p>
    <w:p w:rsidR="00906F0E" w:rsidRPr="00906F0E" w:rsidRDefault="00906F0E" w:rsidP="00906F0E">
      <w:pPr>
        <w:jc w:val="both"/>
        <w:rPr>
          <w:rFonts w:ascii="Times New Roman" w:hAnsi="Times New Roman" w:cs="Times New Roman"/>
          <w:sz w:val="20"/>
        </w:rPr>
      </w:pPr>
      <w:proofErr w:type="spellStart"/>
      <w:r w:rsidRPr="00906F0E">
        <w:rPr>
          <w:rFonts w:ascii="Times New Roman" w:hAnsi="Times New Roman" w:cs="Times New Roman"/>
          <w:sz w:val="20"/>
        </w:rPr>
        <w:t>Rajan</w:t>
      </w:r>
      <w:proofErr w:type="spellEnd"/>
      <w:r w:rsidRPr="00906F0E">
        <w:rPr>
          <w:rFonts w:ascii="Times New Roman" w:hAnsi="Times New Roman" w:cs="Times New Roman"/>
          <w:sz w:val="20"/>
        </w:rPr>
        <w:t xml:space="preserve"> Sharma had done PhD in field of biomass to biofuel from university of petroleum and energy studies, India. He had worked</w:t>
      </w:r>
      <w:r>
        <w:rPr>
          <w:rFonts w:ascii="Times New Roman" w:hAnsi="Times New Roman" w:cs="Times New Roman"/>
          <w:sz w:val="20"/>
        </w:rPr>
        <w:t xml:space="preserve"> in different project of biogas</w:t>
      </w:r>
      <w:r w:rsidRPr="00906F0E">
        <w:rPr>
          <w:rFonts w:ascii="Times New Roman" w:hAnsi="Times New Roman" w:cs="Times New Roman"/>
          <w:sz w:val="20"/>
        </w:rPr>
        <w:t>.</w:t>
      </w:r>
      <w:r>
        <w:rPr>
          <w:rFonts w:ascii="Times New Roman" w:hAnsi="Times New Roman" w:cs="Times New Roman"/>
          <w:sz w:val="20"/>
        </w:rPr>
        <w:t xml:space="preserve"> </w:t>
      </w:r>
      <w:r w:rsidRPr="00906F0E">
        <w:rPr>
          <w:rFonts w:ascii="Times New Roman" w:hAnsi="Times New Roman" w:cs="Times New Roman"/>
          <w:sz w:val="20"/>
        </w:rPr>
        <w:t>He attended various national and international conferences and author of three book</w:t>
      </w:r>
      <w:r>
        <w:rPr>
          <w:rFonts w:ascii="Times New Roman" w:hAnsi="Times New Roman" w:cs="Times New Roman"/>
          <w:sz w:val="20"/>
        </w:rPr>
        <w:t>s</w:t>
      </w:r>
      <w:r w:rsidRPr="00906F0E">
        <w:rPr>
          <w:rFonts w:ascii="Times New Roman" w:hAnsi="Times New Roman" w:cs="Times New Roman"/>
          <w:sz w:val="20"/>
        </w:rPr>
        <w:t>.</w:t>
      </w:r>
      <w:r>
        <w:rPr>
          <w:rFonts w:ascii="Times New Roman" w:hAnsi="Times New Roman" w:cs="Times New Roman"/>
          <w:sz w:val="20"/>
        </w:rPr>
        <w:t xml:space="preserve"> </w:t>
      </w:r>
      <w:r w:rsidRPr="00906F0E">
        <w:rPr>
          <w:rFonts w:ascii="Times New Roman" w:hAnsi="Times New Roman" w:cs="Times New Roman"/>
          <w:sz w:val="20"/>
        </w:rPr>
        <w:t xml:space="preserve">His research </w:t>
      </w:r>
      <w:r>
        <w:rPr>
          <w:rFonts w:ascii="Times New Roman" w:hAnsi="Times New Roman" w:cs="Times New Roman"/>
          <w:sz w:val="20"/>
        </w:rPr>
        <w:t>area</w:t>
      </w:r>
      <w:r w:rsidRPr="00906F0E">
        <w:rPr>
          <w:rFonts w:ascii="Times New Roman" w:hAnsi="Times New Roman" w:cs="Times New Roman"/>
          <w:sz w:val="20"/>
        </w:rPr>
        <w:t xml:space="preserve"> is biomass to biofuels</w:t>
      </w:r>
      <w:r>
        <w:rPr>
          <w:rFonts w:ascii="Times New Roman" w:hAnsi="Times New Roman" w:cs="Times New Roman"/>
          <w:sz w:val="20"/>
        </w:rPr>
        <w:t>.</w:t>
      </w:r>
      <w:bookmarkEnd w:id="0"/>
    </w:p>
    <w:sectPr w:rsidR="00906F0E" w:rsidRPr="00906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F0E"/>
    <w:rsid w:val="0032354D"/>
    <w:rsid w:val="00474203"/>
    <w:rsid w:val="00535872"/>
    <w:rsid w:val="00906F0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763</Words>
  <Characters>4354</Characters>
  <Application>Microsoft Office Word</Application>
  <DocSecurity>0</DocSecurity>
  <Lines>36</Lines>
  <Paragraphs>10</Paragraphs>
  <ScaleCrop>false</ScaleCrop>
  <Company/>
  <LinksUpToDate>false</LinksUpToDate>
  <CharactersWithSpaces>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2023-02-17T05:33:00Z</dcterms:created>
  <dcterms:modified xsi:type="dcterms:W3CDTF">2023-02-17T05:41:00Z</dcterms:modified>
</cp:coreProperties>
</file>