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A98" w:rsidRPr="00327A98" w:rsidRDefault="00327A98" w:rsidP="00327A98">
      <w:pPr>
        <w:rPr>
          <w:rFonts w:ascii="Times New Roman" w:hAnsi="Times New Roman" w:cs="Times New Roman"/>
          <w:b/>
          <w:sz w:val="32"/>
        </w:rPr>
      </w:pPr>
      <w:bookmarkStart w:id="0" w:name="_GoBack"/>
      <w:r w:rsidRPr="00327A98">
        <w:rPr>
          <w:rFonts w:ascii="Times New Roman" w:hAnsi="Times New Roman" w:cs="Times New Roman"/>
          <w:b/>
          <w:sz w:val="32"/>
        </w:rPr>
        <w:t>Breast self-examination practice for breast ca</w:t>
      </w:r>
      <w:r>
        <w:rPr>
          <w:rFonts w:ascii="Times New Roman" w:hAnsi="Times New Roman" w:cs="Times New Roman"/>
          <w:b/>
          <w:sz w:val="32"/>
        </w:rPr>
        <w:t>ncer prevention in pastoralists:</w:t>
      </w:r>
      <w:r w:rsidRPr="00327A98">
        <w:rPr>
          <w:rFonts w:ascii="Times New Roman" w:hAnsi="Times New Roman" w:cs="Times New Roman"/>
          <w:b/>
          <w:sz w:val="32"/>
        </w:rPr>
        <w:t xml:space="preserve"> What works and what does not </w:t>
      </w:r>
      <w:r w:rsidRPr="00327A98">
        <w:rPr>
          <w:rFonts w:ascii="Times New Roman" w:hAnsi="Times New Roman" w:cs="Times New Roman"/>
          <w:b/>
          <w:sz w:val="32"/>
        </w:rPr>
        <w:t>work</w:t>
      </w:r>
      <w:r w:rsidRPr="00327A98">
        <w:rPr>
          <w:rFonts w:ascii="Times New Roman" w:hAnsi="Times New Roman" w:cs="Times New Roman"/>
          <w:b/>
          <w:sz w:val="32"/>
        </w:rPr>
        <w:t>?</w:t>
      </w:r>
    </w:p>
    <w:p w:rsidR="00327A98" w:rsidRPr="00327A98" w:rsidRDefault="00327A98" w:rsidP="00327A98">
      <w:pPr>
        <w:rPr>
          <w:rFonts w:ascii="Times New Roman" w:hAnsi="Times New Roman" w:cs="Times New Roman"/>
          <w:sz w:val="24"/>
        </w:rPr>
      </w:pPr>
      <w:proofErr w:type="spellStart"/>
      <w:r w:rsidRPr="00327A98">
        <w:rPr>
          <w:rFonts w:ascii="Times New Roman" w:hAnsi="Times New Roman" w:cs="Times New Roman"/>
          <w:sz w:val="24"/>
        </w:rPr>
        <w:t>Eskinder</w:t>
      </w:r>
      <w:proofErr w:type="spellEnd"/>
      <w:r w:rsidRPr="00327A98">
        <w:rPr>
          <w:rFonts w:ascii="Times New Roman" w:hAnsi="Times New Roman" w:cs="Times New Roman"/>
          <w:sz w:val="24"/>
        </w:rPr>
        <w:t xml:space="preserve"> Israel</w:t>
      </w:r>
    </w:p>
    <w:p w:rsidR="00327A98" w:rsidRPr="00327A98" w:rsidRDefault="00327A98" w:rsidP="00327A98">
      <w:pPr>
        <w:rPr>
          <w:rFonts w:ascii="Times New Roman" w:hAnsi="Times New Roman" w:cs="Times New Roman"/>
        </w:rPr>
      </w:pPr>
      <w:proofErr w:type="spellStart"/>
      <w:r w:rsidRPr="00327A98">
        <w:rPr>
          <w:rFonts w:ascii="Times New Roman" w:hAnsi="Times New Roman" w:cs="Times New Roman"/>
        </w:rPr>
        <w:t>Wolaita</w:t>
      </w:r>
      <w:proofErr w:type="spellEnd"/>
      <w:r w:rsidRPr="00327A98">
        <w:rPr>
          <w:rFonts w:ascii="Times New Roman" w:hAnsi="Times New Roman" w:cs="Times New Roman"/>
        </w:rPr>
        <w:t xml:space="preserve"> </w:t>
      </w:r>
      <w:proofErr w:type="spellStart"/>
      <w:r w:rsidRPr="00327A98">
        <w:rPr>
          <w:rFonts w:ascii="Times New Roman" w:hAnsi="Times New Roman" w:cs="Times New Roman"/>
        </w:rPr>
        <w:t>Sodo</w:t>
      </w:r>
      <w:proofErr w:type="spellEnd"/>
      <w:r w:rsidRPr="00327A98">
        <w:rPr>
          <w:rFonts w:ascii="Times New Roman" w:hAnsi="Times New Roman" w:cs="Times New Roman"/>
        </w:rPr>
        <w:t xml:space="preserve"> University, Ethiopia</w:t>
      </w:r>
    </w:p>
    <w:p w:rsidR="00327A98" w:rsidRPr="00327A98" w:rsidRDefault="00327A98" w:rsidP="00327A98">
      <w:pPr>
        <w:jc w:val="center"/>
        <w:rPr>
          <w:rFonts w:ascii="Times New Roman" w:hAnsi="Times New Roman" w:cs="Times New Roman"/>
          <w:b/>
          <w:sz w:val="24"/>
        </w:rPr>
      </w:pPr>
      <w:r w:rsidRPr="00327A98">
        <w:rPr>
          <w:rFonts w:ascii="Times New Roman" w:hAnsi="Times New Roman" w:cs="Times New Roman"/>
          <w:b/>
          <w:sz w:val="24"/>
        </w:rPr>
        <w:t>Abstract</w:t>
      </w:r>
    </w:p>
    <w:p w:rsidR="00327A98" w:rsidRPr="00327A98" w:rsidRDefault="00327A98" w:rsidP="00327A98">
      <w:pPr>
        <w:jc w:val="both"/>
        <w:rPr>
          <w:rFonts w:ascii="Times New Roman" w:hAnsi="Times New Roman" w:cs="Times New Roman"/>
          <w:sz w:val="20"/>
        </w:rPr>
      </w:pPr>
      <w:r w:rsidRPr="00327A98">
        <w:rPr>
          <w:rFonts w:ascii="Times New Roman" w:hAnsi="Times New Roman" w:cs="Times New Roman"/>
          <w:b/>
          <w:sz w:val="20"/>
        </w:rPr>
        <w:t xml:space="preserve">Statement of the </w:t>
      </w:r>
      <w:r w:rsidRPr="00327A98">
        <w:rPr>
          <w:rFonts w:ascii="Times New Roman" w:hAnsi="Times New Roman" w:cs="Times New Roman"/>
          <w:b/>
          <w:sz w:val="20"/>
        </w:rPr>
        <w:t>problem</w:t>
      </w:r>
      <w:r w:rsidRPr="00327A98">
        <w:rPr>
          <w:rFonts w:ascii="Times New Roman" w:hAnsi="Times New Roman" w:cs="Times New Roman"/>
          <w:b/>
          <w:sz w:val="20"/>
        </w:rPr>
        <w:t>:</w:t>
      </w:r>
      <w:r w:rsidRPr="00327A98">
        <w:rPr>
          <w:rFonts w:ascii="Times New Roman" w:hAnsi="Times New Roman" w:cs="Times New Roman"/>
          <w:sz w:val="20"/>
        </w:rPr>
        <w:t xml:space="preserve"> Breast cancer remains the most serious public health problem affecting millions of women worldwide.</w:t>
      </w:r>
      <w:r w:rsidR="00624A3E">
        <w:rPr>
          <w:rFonts w:ascii="Times New Roman" w:hAnsi="Times New Roman" w:cs="Times New Roman"/>
          <w:sz w:val="20"/>
        </w:rPr>
        <w:t xml:space="preserve"> </w:t>
      </w:r>
      <w:r w:rsidRPr="00327A98">
        <w:rPr>
          <w:rFonts w:ascii="Times New Roman" w:hAnsi="Times New Roman" w:cs="Times New Roman"/>
          <w:sz w:val="20"/>
        </w:rPr>
        <w:t>Due to the lack of effective early screening methods in resource-limited settings including Ethiopia, most breast cancer cases will progress to an advanced stage and this makes treatment modalities ineffective for women due to various reasons. Early detection and treatment of breast cancer are crucial for better treatment outcomes. Unless it results in decreased quality of life and increases the possibility of developing complications. It is also known that women in pastoralist communities have their own special and specific contexts such as social norms, culture, beliefs, attitudes</w:t>
      </w:r>
      <w:r w:rsidR="00624A3E">
        <w:rPr>
          <w:rFonts w:ascii="Times New Roman" w:hAnsi="Times New Roman" w:cs="Times New Roman"/>
          <w:sz w:val="20"/>
        </w:rPr>
        <w:t xml:space="preserve"> and</w:t>
      </w:r>
      <w:r w:rsidRPr="00327A98">
        <w:rPr>
          <w:rFonts w:ascii="Times New Roman" w:hAnsi="Times New Roman" w:cs="Times New Roman"/>
          <w:sz w:val="20"/>
        </w:rPr>
        <w:t xml:space="preserve"> values that can affect them from not seeking health and their overall health status. Despite various studies regarding breast self-examination practices conducted among health professionals and students, limited information was found on women attending health care services in the pastoralist community. This study aimed to identify what works and does not work in </w:t>
      </w:r>
      <w:r w:rsidRPr="00327A98">
        <w:rPr>
          <w:rFonts w:ascii="Times New Roman" w:hAnsi="Times New Roman" w:cs="Times New Roman"/>
          <w:sz w:val="20"/>
        </w:rPr>
        <w:t>Breast Self</w:t>
      </w:r>
      <w:r w:rsidRPr="00327A98">
        <w:rPr>
          <w:rFonts w:ascii="Times New Roman" w:hAnsi="Times New Roman" w:cs="Times New Roman"/>
          <w:sz w:val="20"/>
        </w:rPr>
        <w:t>-</w:t>
      </w:r>
      <w:r w:rsidRPr="00327A98">
        <w:rPr>
          <w:rFonts w:ascii="Times New Roman" w:hAnsi="Times New Roman" w:cs="Times New Roman"/>
          <w:sz w:val="20"/>
        </w:rPr>
        <w:t xml:space="preserve">Examination </w:t>
      </w:r>
      <w:r w:rsidRPr="00327A98">
        <w:rPr>
          <w:rFonts w:ascii="Times New Roman" w:hAnsi="Times New Roman" w:cs="Times New Roman"/>
          <w:sz w:val="20"/>
        </w:rPr>
        <w:t>practice (BSE) among women attending pastoralist health f</w:t>
      </w:r>
      <w:r w:rsidRPr="00327A98">
        <w:rPr>
          <w:rFonts w:ascii="Times New Roman" w:hAnsi="Times New Roman" w:cs="Times New Roman"/>
          <w:sz w:val="20"/>
        </w:rPr>
        <w:t>acilities in Southern Ethiopia.</w:t>
      </w:r>
    </w:p>
    <w:p w:rsidR="00327A98" w:rsidRPr="00327A98" w:rsidRDefault="00327A98" w:rsidP="00327A98">
      <w:pPr>
        <w:jc w:val="both"/>
        <w:rPr>
          <w:rFonts w:ascii="Times New Roman" w:hAnsi="Times New Roman" w:cs="Times New Roman"/>
          <w:sz w:val="20"/>
        </w:rPr>
      </w:pPr>
      <w:r w:rsidRPr="00327A98">
        <w:rPr>
          <w:rFonts w:ascii="Times New Roman" w:hAnsi="Times New Roman" w:cs="Times New Roman"/>
          <w:b/>
          <w:sz w:val="20"/>
        </w:rPr>
        <w:t>Methodology:</w:t>
      </w:r>
      <w:r w:rsidRPr="00327A98">
        <w:rPr>
          <w:rFonts w:ascii="Times New Roman" w:hAnsi="Times New Roman" w:cs="Times New Roman"/>
          <w:sz w:val="20"/>
        </w:rPr>
        <w:t xml:space="preserve"> An institutional-based cross-sectional study was conducted among women attending family planning services in pastoralist health facilities in South </w:t>
      </w:r>
      <w:proofErr w:type="spellStart"/>
      <w:r w:rsidRPr="00327A98">
        <w:rPr>
          <w:rFonts w:ascii="Times New Roman" w:hAnsi="Times New Roman" w:cs="Times New Roman"/>
          <w:sz w:val="20"/>
        </w:rPr>
        <w:t>Omo</w:t>
      </w:r>
      <w:proofErr w:type="spellEnd"/>
      <w:r w:rsidRPr="00327A98">
        <w:rPr>
          <w:rFonts w:ascii="Times New Roman" w:hAnsi="Times New Roman" w:cs="Times New Roman"/>
          <w:sz w:val="20"/>
        </w:rPr>
        <w:t xml:space="preserve"> Zone, Southern Ethiopia. </w:t>
      </w:r>
    </w:p>
    <w:p w:rsidR="00327A98" w:rsidRPr="00327A98" w:rsidRDefault="00327A98" w:rsidP="00327A98">
      <w:pPr>
        <w:jc w:val="both"/>
        <w:rPr>
          <w:rFonts w:ascii="Times New Roman" w:hAnsi="Times New Roman" w:cs="Times New Roman"/>
          <w:sz w:val="20"/>
        </w:rPr>
      </w:pPr>
      <w:r w:rsidRPr="00327A98">
        <w:rPr>
          <w:rFonts w:ascii="Times New Roman" w:hAnsi="Times New Roman" w:cs="Times New Roman"/>
          <w:b/>
          <w:sz w:val="20"/>
        </w:rPr>
        <w:t>Findings:</w:t>
      </w:r>
      <w:r w:rsidRPr="00327A98">
        <w:rPr>
          <w:rFonts w:ascii="Times New Roman" w:hAnsi="Times New Roman" w:cs="Times New Roman"/>
          <w:sz w:val="20"/>
        </w:rPr>
        <w:t xml:space="preserve"> Half of the women in this study had heard of BSE from health professionals.</w:t>
      </w:r>
      <w:r w:rsidR="00624A3E">
        <w:rPr>
          <w:rFonts w:ascii="Times New Roman" w:hAnsi="Times New Roman" w:cs="Times New Roman"/>
          <w:sz w:val="20"/>
        </w:rPr>
        <w:t xml:space="preserve"> </w:t>
      </w:r>
      <w:r w:rsidRPr="00327A98">
        <w:rPr>
          <w:rFonts w:ascii="Times New Roman" w:hAnsi="Times New Roman" w:cs="Times New Roman"/>
          <w:sz w:val="20"/>
        </w:rPr>
        <w:t xml:space="preserve">One in five (21.1%) women had undergone BSE. Women who resided in the urban areas, attained at least primary education and above, heard about BSE and had a family history of breast cancer were associated with BSE practice. </w:t>
      </w:r>
    </w:p>
    <w:p w:rsidR="00474203" w:rsidRPr="00327A98" w:rsidRDefault="00327A98" w:rsidP="00327A98">
      <w:pPr>
        <w:jc w:val="both"/>
        <w:rPr>
          <w:rFonts w:ascii="Times New Roman" w:hAnsi="Times New Roman" w:cs="Times New Roman"/>
          <w:sz w:val="20"/>
        </w:rPr>
      </w:pPr>
      <w:r w:rsidRPr="00327A98">
        <w:rPr>
          <w:rFonts w:ascii="Times New Roman" w:hAnsi="Times New Roman" w:cs="Times New Roman"/>
          <w:b/>
          <w:sz w:val="20"/>
        </w:rPr>
        <w:t>Conclusion:</w:t>
      </w:r>
      <w:r w:rsidRPr="00327A98">
        <w:rPr>
          <w:rFonts w:ascii="Times New Roman" w:hAnsi="Times New Roman" w:cs="Times New Roman"/>
          <w:sz w:val="20"/>
        </w:rPr>
        <w:t xml:space="preserve"> Our study showed that women's practice of BSE was lower when compared with the local studies. We recommend health care professionals and others working in the area improve ways of increasing awareness about breast cancer, including its risk</w:t>
      </w:r>
      <w:r w:rsidR="00624A3E">
        <w:rPr>
          <w:rFonts w:ascii="Times New Roman" w:hAnsi="Times New Roman" w:cs="Times New Roman"/>
          <w:sz w:val="20"/>
        </w:rPr>
        <w:t xml:space="preserve"> and</w:t>
      </w:r>
      <w:r w:rsidRPr="00327A98">
        <w:rPr>
          <w:rFonts w:ascii="Times New Roman" w:hAnsi="Times New Roman" w:cs="Times New Roman"/>
          <w:sz w:val="20"/>
        </w:rPr>
        <w:t xml:space="preserve"> the need for BSE.</w:t>
      </w:r>
      <w:r w:rsidR="00624A3E">
        <w:rPr>
          <w:rFonts w:ascii="Times New Roman" w:hAnsi="Times New Roman" w:cs="Times New Roman"/>
          <w:sz w:val="20"/>
        </w:rPr>
        <w:t xml:space="preserve"> </w:t>
      </w:r>
    </w:p>
    <w:p w:rsidR="00327A98" w:rsidRPr="00327A98" w:rsidRDefault="00327A98" w:rsidP="00327A98">
      <w:pPr>
        <w:rPr>
          <w:rFonts w:ascii="Times New Roman" w:hAnsi="Times New Roman" w:cs="Times New Roman"/>
          <w:b/>
          <w:sz w:val="24"/>
        </w:rPr>
      </w:pPr>
      <w:r w:rsidRPr="00327A98">
        <w:rPr>
          <w:rFonts w:ascii="Times New Roman" w:hAnsi="Times New Roman" w:cs="Times New Roman"/>
          <w:b/>
          <w:sz w:val="24"/>
        </w:rPr>
        <w:t>Biography</w:t>
      </w:r>
    </w:p>
    <w:p w:rsidR="00327A98" w:rsidRPr="00327A98" w:rsidRDefault="00327A98" w:rsidP="00327A98">
      <w:pPr>
        <w:jc w:val="both"/>
        <w:rPr>
          <w:rFonts w:ascii="Times New Roman" w:hAnsi="Times New Roman" w:cs="Times New Roman"/>
          <w:sz w:val="20"/>
        </w:rPr>
      </w:pPr>
      <w:proofErr w:type="spellStart"/>
      <w:r w:rsidRPr="00327A98">
        <w:rPr>
          <w:rFonts w:ascii="Times New Roman" w:hAnsi="Times New Roman" w:cs="Times New Roman"/>
          <w:sz w:val="20"/>
        </w:rPr>
        <w:t>Eskinder</w:t>
      </w:r>
      <w:proofErr w:type="spellEnd"/>
      <w:r w:rsidRPr="00327A98">
        <w:rPr>
          <w:rFonts w:ascii="Times New Roman" w:hAnsi="Times New Roman" w:cs="Times New Roman"/>
          <w:sz w:val="20"/>
        </w:rPr>
        <w:t xml:space="preserve"> Israel has expertise in the master of public health/Reproductive health interested in the field of global </w:t>
      </w:r>
      <w:r w:rsidRPr="00327A98">
        <w:rPr>
          <w:rFonts w:ascii="Times New Roman" w:hAnsi="Times New Roman" w:cs="Times New Roman"/>
          <w:sz w:val="20"/>
        </w:rPr>
        <w:t>maternal</w:t>
      </w:r>
      <w:r w:rsidRPr="00327A98">
        <w:rPr>
          <w:rFonts w:ascii="Times New Roman" w:hAnsi="Times New Roman" w:cs="Times New Roman"/>
          <w:sz w:val="20"/>
        </w:rPr>
        <w:t xml:space="preserve"> and reproductive health research with a particular focus on breast and cervical cancer. He is a junior researcher with a passion for researching emerging non-communicable diseases, especially in low-income settings.</w:t>
      </w:r>
      <w:bookmarkEnd w:id="0"/>
    </w:p>
    <w:sectPr w:rsidR="00327A98" w:rsidRPr="00327A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A98"/>
    <w:rsid w:val="0032354D"/>
    <w:rsid w:val="00327A98"/>
    <w:rsid w:val="00474203"/>
    <w:rsid w:val="00535872"/>
    <w:rsid w:val="00624A3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2023-05-04T07:18:00Z</dcterms:created>
  <dcterms:modified xsi:type="dcterms:W3CDTF">2023-05-04T08:35:00Z</dcterms:modified>
</cp:coreProperties>
</file>