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4D43D1" w14:textId="68B2D1E7" w:rsidR="00A167D0" w:rsidRPr="005F7F64" w:rsidRDefault="003F6769" w:rsidP="005F7F64">
      <w:pPr>
        <w:spacing w:after="200" w:line="276" w:lineRule="auto"/>
        <w:rPr>
          <w:b/>
          <w:sz w:val="32"/>
        </w:rPr>
      </w:pPr>
      <w:r w:rsidRPr="005F7F64">
        <w:rPr>
          <w:b/>
          <w:sz w:val="32"/>
        </w:rPr>
        <w:t xml:space="preserve">Internet of </w:t>
      </w:r>
      <w:r w:rsidR="005F7F64" w:rsidRPr="005F7F64">
        <w:rPr>
          <w:b/>
          <w:sz w:val="32"/>
        </w:rPr>
        <w:t>N</w:t>
      </w:r>
      <w:r w:rsidRPr="005F7F64">
        <w:rPr>
          <w:b/>
          <w:sz w:val="32"/>
        </w:rPr>
        <w:t xml:space="preserve">ano </w:t>
      </w:r>
      <w:r w:rsidR="005F7F64" w:rsidRPr="005F7F64">
        <w:rPr>
          <w:b/>
          <w:sz w:val="32"/>
        </w:rPr>
        <w:t xml:space="preserve">Things </w:t>
      </w:r>
      <w:r w:rsidRPr="005F7F64">
        <w:rPr>
          <w:b/>
          <w:sz w:val="32"/>
        </w:rPr>
        <w:t>(IoNT) scope and a</w:t>
      </w:r>
      <w:r w:rsidR="0598AEC9" w:rsidRPr="005F7F64">
        <w:rPr>
          <w:b/>
          <w:sz w:val="32"/>
        </w:rPr>
        <w:t>pplications</w:t>
      </w:r>
    </w:p>
    <w:p w14:paraId="6FF6F925" w14:textId="50907B6D" w:rsidR="4AD89FE9" w:rsidRPr="005F7F64" w:rsidRDefault="4AD89FE9" w:rsidP="005F7F64">
      <w:pPr>
        <w:spacing w:after="200" w:line="276" w:lineRule="auto"/>
      </w:pPr>
      <w:r w:rsidRPr="005F7F64">
        <w:t>Dhritiman Chak</w:t>
      </w:r>
      <w:bookmarkStart w:id="0" w:name="_GoBack"/>
      <w:bookmarkEnd w:id="0"/>
      <w:r w:rsidRPr="005F7F64">
        <w:t>raborty</w:t>
      </w:r>
      <w:r w:rsidRPr="004E2BFA">
        <w:rPr>
          <w:vertAlign w:val="superscript"/>
        </w:rPr>
        <w:t>1,2</w:t>
      </w:r>
      <w:r w:rsidR="005F7F64">
        <w:t xml:space="preserve">* and </w:t>
      </w:r>
      <w:r w:rsidRPr="005F7F64">
        <w:t>Sanjukta Chakraborty</w:t>
      </w:r>
      <w:r w:rsidRPr="004E2BFA">
        <w:rPr>
          <w:vertAlign w:val="superscript"/>
        </w:rPr>
        <w:t>1</w:t>
      </w:r>
      <w:r w:rsidRPr="005F7F64">
        <w:t xml:space="preserve"> </w:t>
      </w:r>
    </w:p>
    <w:p w14:paraId="28D15628" w14:textId="12F9B119" w:rsidR="4AD89FE9" w:rsidRPr="005F7F64" w:rsidRDefault="4AD89FE9" w:rsidP="005F7F64">
      <w:pPr>
        <w:spacing w:line="276" w:lineRule="auto"/>
        <w:rPr>
          <w:sz w:val="22"/>
        </w:rPr>
      </w:pPr>
      <w:r w:rsidRPr="004E2BFA">
        <w:rPr>
          <w:sz w:val="22"/>
          <w:vertAlign w:val="superscript"/>
        </w:rPr>
        <w:t>1</w:t>
      </w:r>
      <w:r w:rsidRPr="005F7F64">
        <w:rPr>
          <w:sz w:val="22"/>
        </w:rPr>
        <w:t>Amity Universit</w:t>
      </w:r>
      <w:r w:rsidR="003F6769" w:rsidRPr="005F7F64">
        <w:rPr>
          <w:sz w:val="22"/>
        </w:rPr>
        <w:t>y, India</w:t>
      </w:r>
    </w:p>
    <w:p w14:paraId="405B01D6" w14:textId="57FDF616" w:rsidR="4AD89FE9" w:rsidRPr="005F7F64" w:rsidRDefault="4AD89FE9" w:rsidP="005F7F64">
      <w:pPr>
        <w:spacing w:after="200" w:line="276" w:lineRule="auto"/>
        <w:rPr>
          <w:sz w:val="22"/>
        </w:rPr>
      </w:pPr>
      <w:r w:rsidRPr="004E2BFA">
        <w:rPr>
          <w:sz w:val="22"/>
          <w:vertAlign w:val="superscript"/>
        </w:rPr>
        <w:t>2</w:t>
      </w:r>
      <w:r w:rsidR="00E7114A">
        <w:rPr>
          <w:sz w:val="22"/>
        </w:rPr>
        <w:t xml:space="preserve">University of </w:t>
      </w:r>
      <w:r w:rsidRPr="005F7F64">
        <w:rPr>
          <w:sz w:val="22"/>
        </w:rPr>
        <w:t>Warwick</w:t>
      </w:r>
      <w:r w:rsidR="003F6769" w:rsidRPr="005F7F64">
        <w:rPr>
          <w:sz w:val="22"/>
        </w:rPr>
        <w:t>, UK</w:t>
      </w:r>
    </w:p>
    <w:p w14:paraId="246A4934" w14:textId="77777777" w:rsidR="00A167D0" w:rsidRPr="005F7F64" w:rsidRDefault="003F6769" w:rsidP="005F7F64">
      <w:pPr>
        <w:spacing w:after="200" w:line="276" w:lineRule="auto"/>
        <w:jc w:val="center"/>
        <w:rPr>
          <w:b/>
        </w:rPr>
      </w:pPr>
      <w:r w:rsidRPr="005F7F64">
        <w:rPr>
          <w:b/>
        </w:rPr>
        <w:t>Abstract</w:t>
      </w:r>
    </w:p>
    <w:p w14:paraId="1D79203C" w14:textId="783355FC" w:rsidR="007B221E" w:rsidRPr="005F7F64" w:rsidRDefault="0598AEC9" w:rsidP="005F7F64">
      <w:pPr>
        <w:spacing w:after="200" w:line="276" w:lineRule="auto"/>
        <w:jc w:val="both"/>
        <w:rPr>
          <w:sz w:val="20"/>
        </w:rPr>
      </w:pPr>
      <w:r w:rsidRPr="005F7F64">
        <w:rPr>
          <w:sz w:val="20"/>
        </w:rPr>
        <w:t>Nanostructuring of materials and devices is an effective method with great potential for improved and novel nanomaterials and functional applications. With an ever-expanding scope of research, nanotechnology has diverse fields of application across sustainable development, medicine, biology, energy, communications devices and more. Similarly, the constantly growing number and interconnectedness of devices have prompted the emergence and accrescence of the Internet of Things (IoT). Combining the two concepts of IoT and Nanotechnology we arrive at the Internet of Nano-Things (IoNT). Applying the concepts of nanotechnology to the principal precepts of the IoT can provide possible effectual and efficient solutions to many global problems.</w:t>
      </w:r>
      <w:r w:rsidR="004E2BFA">
        <w:rPr>
          <w:sz w:val="20"/>
        </w:rPr>
        <w:t xml:space="preserve"> </w:t>
      </w:r>
    </w:p>
    <w:p w14:paraId="69A7D65D" w14:textId="5327AE46" w:rsidR="007B221E" w:rsidRPr="005F7F64" w:rsidRDefault="0598AEC9" w:rsidP="005F7F64">
      <w:pPr>
        <w:spacing w:after="200" w:line="276" w:lineRule="auto"/>
        <w:jc w:val="both"/>
        <w:rPr>
          <w:sz w:val="20"/>
        </w:rPr>
      </w:pPr>
      <w:r w:rsidRPr="005F7F64">
        <w:rPr>
          <w:sz w:val="20"/>
        </w:rPr>
        <w:t>In this work, we outline the applications IoNT in three specific areas. First, we examine the applications of IoNT in the field of green and sustainable technologie</w:t>
      </w:r>
      <w:r w:rsidR="005F7F64">
        <w:rPr>
          <w:sz w:val="20"/>
        </w:rPr>
        <w:t>s for affordable clean water</w:t>
      </w:r>
      <w:r w:rsidRPr="005F7F64">
        <w:rPr>
          <w:sz w:val="20"/>
        </w:rPr>
        <w:t xml:space="preserve">. Second, we peruse the medical applications of IoNT, including the surgical applications or a </w:t>
      </w:r>
      <w:r w:rsidR="005F7F64">
        <w:rPr>
          <w:sz w:val="20"/>
        </w:rPr>
        <w:t>“nano-doctor”</w:t>
      </w:r>
      <w:r w:rsidRPr="005F7F64">
        <w:rPr>
          <w:sz w:val="20"/>
        </w:rPr>
        <w:t>. Lastly, we examine the role of IoNT in enhanced energy storage systems and next-gener</w:t>
      </w:r>
      <w:r w:rsidR="005F7F64">
        <w:rPr>
          <w:sz w:val="20"/>
        </w:rPr>
        <w:t>ation thermoelectric devices</w:t>
      </w:r>
      <w:r w:rsidRPr="005F7F64">
        <w:rPr>
          <w:sz w:val="20"/>
        </w:rPr>
        <w:t xml:space="preserve">. </w:t>
      </w:r>
    </w:p>
    <w:p w14:paraId="1433E50E" w14:textId="507E28B9" w:rsidR="00A167D0" w:rsidRPr="005F7F64" w:rsidRDefault="005F7F64" w:rsidP="005F7F64">
      <w:pPr>
        <w:spacing w:after="200" w:line="276" w:lineRule="auto"/>
        <w:rPr>
          <w:b/>
        </w:rPr>
      </w:pPr>
      <w:r w:rsidRPr="005F7F64">
        <w:rPr>
          <w:b/>
        </w:rPr>
        <w:t>Biography</w:t>
      </w:r>
    </w:p>
    <w:p w14:paraId="5DD55B4F" w14:textId="3D46D083" w:rsidR="00A167D0" w:rsidRPr="005F7F64" w:rsidRDefault="4AD89FE9" w:rsidP="005F7F64">
      <w:pPr>
        <w:spacing w:after="200" w:line="276" w:lineRule="auto"/>
        <w:jc w:val="both"/>
      </w:pPr>
      <w:r w:rsidRPr="005F7F64">
        <w:rPr>
          <w:sz w:val="20"/>
        </w:rPr>
        <w:t>Over the span of his academic tenure Dr. Dhritiman Chakraborty has had the opportunity of interaction, stay, and research at educational institutes spread across six different countries (UK, Russia, Indonesia, Kazakhstan, India and Japan) and different universities. After completing his Bachelors in Physics from St. Stephen’s college in Delhi University, he went on to the study and research in the field of Nanotechnology, collaborating with various institutes, culminating in his PhD from the University of Warwick, UK. This abstract presents an excerpt of his latest research, with his collaborators at Amity University in India.</w:t>
      </w:r>
    </w:p>
    <w:sectPr w:rsidR="00A167D0" w:rsidRPr="005F7F64" w:rsidSect="00103191">
      <w:pgSz w:w="11907" w:h="16840" w:code="9"/>
      <w:pgMar w:top="1417"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916A92"/>
    <w:multiLevelType w:val="hybridMultilevel"/>
    <w:tmpl w:val="34C26ABC"/>
    <w:lvl w:ilvl="0" w:tplc="187E04EC">
      <w:start w:val="1"/>
      <w:numFmt w:val="decimal"/>
      <w:pStyle w:val="AbsRef"/>
      <w:lvlText w:val="[%1] "/>
      <w:lvlJc w:val="left"/>
      <w:pPr>
        <w:ind w:left="360" w:hanging="360"/>
      </w:pPr>
      <w:rPr>
        <w:rFonts w:hint="default"/>
      </w:rPr>
    </w:lvl>
    <w:lvl w:ilvl="1" w:tplc="535685DC" w:tentative="1">
      <w:start w:val="1"/>
      <w:numFmt w:val="lowerLetter"/>
      <w:lvlText w:val="%2."/>
      <w:lvlJc w:val="left"/>
      <w:pPr>
        <w:ind w:left="1440" w:hanging="360"/>
      </w:pPr>
    </w:lvl>
    <w:lvl w:ilvl="2" w:tplc="D7A6822A" w:tentative="1">
      <w:start w:val="1"/>
      <w:numFmt w:val="lowerRoman"/>
      <w:lvlText w:val="%3."/>
      <w:lvlJc w:val="right"/>
      <w:pPr>
        <w:ind w:left="2160" w:hanging="180"/>
      </w:pPr>
    </w:lvl>
    <w:lvl w:ilvl="3" w:tplc="E9CA735C" w:tentative="1">
      <w:start w:val="1"/>
      <w:numFmt w:val="decimal"/>
      <w:lvlText w:val="%4."/>
      <w:lvlJc w:val="left"/>
      <w:pPr>
        <w:ind w:left="2880" w:hanging="360"/>
      </w:pPr>
    </w:lvl>
    <w:lvl w:ilvl="4" w:tplc="1F626C4C" w:tentative="1">
      <w:start w:val="1"/>
      <w:numFmt w:val="lowerLetter"/>
      <w:lvlText w:val="%5."/>
      <w:lvlJc w:val="left"/>
      <w:pPr>
        <w:ind w:left="3600" w:hanging="360"/>
      </w:pPr>
    </w:lvl>
    <w:lvl w:ilvl="5" w:tplc="2BC0C080" w:tentative="1">
      <w:start w:val="1"/>
      <w:numFmt w:val="lowerRoman"/>
      <w:lvlText w:val="%6."/>
      <w:lvlJc w:val="right"/>
      <w:pPr>
        <w:ind w:left="4320" w:hanging="180"/>
      </w:pPr>
    </w:lvl>
    <w:lvl w:ilvl="6" w:tplc="A19A1BC6" w:tentative="1">
      <w:start w:val="1"/>
      <w:numFmt w:val="decimal"/>
      <w:lvlText w:val="%7."/>
      <w:lvlJc w:val="left"/>
      <w:pPr>
        <w:ind w:left="5040" w:hanging="360"/>
      </w:pPr>
    </w:lvl>
    <w:lvl w:ilvl="7" w:tplc="ED00BFD6" w:tentative="1">
      <w:start w:val="1"/>
      <w:numFmt w:val="lowerLetter"/>
      <w:lvlText w:val="%8."/>
      <w:lvlJc w:val="left"/>
      <w:pPr>
        <w:ind w:left="5760" w:hanging="360"/>
      </w:pPr>
    </w:lvl>
    <w:lvl w:ilvl="8" w:tplc="FE36E06E" w:tentative="1">
      <w:start w:val="1"/>
      <w:numFmt w:val="lowerRoman"/>
      <w:lvlText w:val="%9."/>
      <w:lvlJc w:val="right"/>
      <w:pPr>
        <w:ind w:left="6480" w:hanging="180"/>
      </w:pPr>
    </w:lvl>
  </w:abstractNum>
  <w:abstractNum w:abstractNumId="1">
    <w:nsid w:val="44D152B0"/>
    <w:multiLevelType w:val="hybridMultilevel"/>
    <w:tmpl w:val="DE5ABE50"/>
    <w:lvl w:ilvl="0" w:tplc="91F4B370">
      <w:start w:val="1"/>
      <w:numFmt w:val="decimal"/>
      <w:lvlText w:val="%1."/>
      <w:lvlJc w:val="left"/>
      <w:pPr>
        <w:ind w:left="720" w:hanging="360"/>
      </w:pPr>
    </w:lvl>
    <w:lvl w:ilvl="1" w:tplc="6AFA58DE" w:tentative="1">
      <w:start w:val="1"/>
      <w:numFmt w:val="lowerLetter"/>
      <w:lvlText w:val="%2."/>
      <w:lvlJc w:val="left"/>
      <w:pPr>
        <w:ind w:left="1440" w:hanging="360"/>
      </w:pPr>
    </w:lvl>
    <w:lvl w:ilvl="2" w:tplc="957E82B4" w:tentative="1">
      <w:start w:val="1"/>
      <w:numFmt w:val="lowerRoman"/>
      <w:lvlText w:val="%3."/>
      <w:lvlJc w:val="right"/>
      <w:pPr>
        <w:ind w:left="2160" w:hanging="180"/>
      </w:pPr>
    </w:lvl>
    <w:lvl w:ilvl="3" w:tplc="BC06A986" w:tentative="1">
      <w:start w:val="1"/>
      <w:numFmt w:val="decimal"/>
      <w:lvlText w:val="%4."/>
      <w:lvlJc w:val="left"/>
      <w:pPr>
        <w:ind w:left="2880" w:hanging="360"/>
      </w:pPr>
    </w:lvl>
    <w:lvl w:ilvl="4" w:tplc="049ADE1A" w:tentative="1">
      <w:start w:val="1"/>
      <w:numFmt w:val="lowerLetter"/>
      <w:lvlText w:val="%5."/>
      <w:lvlJc w:val="left"/>
      <w:pPr>
        <w:ind w:left="3600" w:hanging="360"/>
      </w:pPr>
    </w:lvl>
    <w:lvl w:ilvl="5" w:tplc="057CC850" w:tentative="1">
      <w:start w:val="1"/>
      <w:numFmt w:val="lowerRoman"/>
      <w:lvlText w:val="%6."/>
      <w:lvlJc w:val="right"/>
      <w:pPr>
        <w:ind w:left="4320" w:hanging="180"/>
      </w:pPr>
    </w:lvl>
    <w:lvl w:ilvl="6" w:tplc="41222654" w:tentative="1">
      <w:start w:val="1"/>
      <w:numFmt w:val="decimal"/>
      <w:lvlText w:val="%7."/>
      <w:lvlJc w:val="left"/>
      <w:pPr>
        <w:ind w:left="5040" w:hanging="360"/>
      </w:pPr>
    </w:lvl>
    <w:lvl w:ilvl="7" w:tplc="D8F0F0DC" w:tentative="1">
      <w:start w:val="1"/>
      <w:numFmt w:val="lowerLetter"/>
      <w:lvlText w:val="%8."/>
      <w:lvlJc w:val="left"/>
      <w:pPr>
        <w:ind w:left="5760" w:hanging="360"/>
      </w:pPr>
    </w:lvl>
    <w:lvl w:ilvl="8" w:tplc="DC741186" w:tentative="1">
      <w:start w:val="1"/>
      <w:numFmt w:val="lowerRoman"/>
      <w:lvlText w:val="%9."/>
      <w:lvlJc w:val="right"/>
      <w:pPr>
        <w:ind w:left="6480" w:hanging="180"/>
      </w:pPr>
    </w:lvl>
  </w:abstractNum>
  <w:abstractNum w:abstractNumId="2">
    <w:nsid w:val="55FD13DD"/>
    <w:multiLevelType w:val="hybridMultilevel"/>
    <w:tmpl w:val="4F16514C"/>
    <w:lvl w:ilvl="0" w:tplc="9B7A421A">
      <w:start w:val="1"/>
      <w:numFmt w:val="decimal"/>
      <w:lvlText w:val="%1."/>
      <w:lvlJc w:val="left"/>
      <w:pPr>
        <w:ind w:left="360" w:hanging="360"/>
      </w:pPr>
    </w:lvl>
    <w:lvl w:ilvl="1" w:tplc="3ECED9D0" w:tentative="1">
      <w:start w:val="1"/>
      <w:numFmt w:val="lowerLetter"/>
      <w:lvlText w:val="%2."/>
      <w:lvlJc w:val="left"/>
      <w:pPr>
        <w:ind w:left="1080" w:hanging="360"/>
      </w:pPr>
    </w:lvl>
    <w:lvl w:ilvl="2" w:tplc="940892D2" w:tentative="1">
      <w:start w:val="1"/>
      <w:numFmt w:val="lowerRoman"/>
      <w:lvlText w:val="%3."/>
      <w:lvlJc w:val="right"/>
      <w:pPr>
        <w:ind w:left="1800" w:hanging="180"/>
      </w:pPr>
    </w:lvl>
    <w:lvl w:ilvl="3" w:tplc="EE4C8130" w:tentative="1">
      <w:start w:val="1"/>
      <w:numFmt w:val="decimal"/>
      <w:lvlText w:val="%4."/>
      <w:lvlJc w:val="left"/>
      <w:pPr>
        <w:ind w:left="2520" w:hanging="360"/>
      </w:pPr>
    </w:lvl>
    <w:lvl w:ilvl="4" w:tplc="7012C2FA" w:tentative="1">
      <w:start w:val="1"/>
      <w:numFmt w:val="lowerLetter"/>
      <w:lvlText w:val="%5."/>
      <w:lvlJc w:val="left"/>
      <w:pPr>
        <w:ind w:left="3240" w:hanging="360"/>
      </w:pPr>
    </w:lvl>
    <w:lvl w:ilvl="5" w:tplc="6D141A64" w:tentative="1">
      <w:start w:val="1"/>
      <w:numFmt w:val="lowerRoman"/>
      <w:lvlText w:val="%6."/>
      <w:lvlJc w:val="right"/>
      <w:pPr>
        <w:ind w:left="3960" w:hanging="180"/>
      </w:pPr>
    </w:lvl>
    <w:lvl w:ilvl="6" w:tplc="DB40D6A4" w:tentative="1">
      <w:start w:val="1"/>
      <w:numFmt w:val="decimal"/>
      <w:lvlText w:val="%7."/>
      <w:lvlJc w:val="left"/>
      <w:pPr>
        <w:ind w:left="4680" w:hanging="360"/>
      </w:pPr>
    </w:lvl>
    <w:lvl w:ilvl="7" w:tplc="FECA38B8" w:tentative="1">
      <w:start w:val="1"/>
      <w:numFmt w:val="lowerLetter"/>
      <w:lvlText w:val="%8."/>
      <w:lvlJc w:val="left"/>
      <w:pPr>
        <w:ind w:left="5400" w:hanging="360"/>
      </w:pPr>
    </w:lvl>
    <w:lvl w:ilvl="8" w:tplc="66788566" w:tentative="1">
      <w:start w:val="1"/>
      <w:numFmt w:val="lowerRoman"/>
      <w:lvlText w:val="%9."/>
      <w:lvlJc w:val="right"/>
      <w:pPr>
        <w:ind w:left="6120" w:hanging="180"/>
      </w:pPr>
    </w:lvl>
  </w:abstractNum>
  <w:abstractNum w:abstractNumId="3">
    <w:nsid w:val="61CD341C"/>
    <w:multiLevelType w:val="hybridMultilevel"/>
    <w:tmpl w:val="CB921D8A"/>
    <w:lvl w:ilvl="0" w:tplc="286E6F80">
      <w:start w:val="1"/>
      <w:numFmt w:val="decimal"/>
      <w:lvlText w:val="%1."/>
      <w:lvlJc w:val="left"/>
      <w:pPr>
        <w:ind w:left="785" w:hanging="360"/>
      </w:pPr>
    </w:lvl>
    <w:lvl w:ilvl="1" w:tplc="DE1C8638">
      <w:start w:val="1"/>
      <w:numFmt w:val="lowerLetter"/>
      <w:lvlText w:val="%2."/>
      <w:lvlJc w:val="left"/>
      <w:pPr>
        <w:ind w:left="1440" w:hanging="360"/>
      </w:pPr>
    </w:lvl>
    <w:lvl w:ilvl="2" w:tplc="A7165F2A" w:tentative="1">
      <w:start w:val="1"/>
      <w:numFmt w:val="lowerRoman"/>
      <w:lvlText w:val="%3."/>
      <w:lvlJc w:val="right"/>
      <w:pPr>
        <w:ind w:left="2160" w:hanging="180"/>
      </w:pPr>
    </w:lvl>
    <w:lvl w:ilvl="3" w:tplc="667E55EC" w:tentative="1">
      <w:start w:val="1"/>
      <w:numFmt w:val="decimal"/>
      <w:lvlText w:val="%4."/>
      <w:lvlJc w:val="left"/>
      <w:pPr>
        <w:ind w:left="2880" w:hanging="360"/>
      </w:pPr>
    </w:lvl>
    <w:lvl w:ilvl="4" w:tplc="9F6674B8" w:tentative="1">
      <w:start w:val="1"/>
      <w:numFmt w:val="lowerLetter"/>
      <w:lvlText w:val="%5."/>
      <w:lvlJc w:val="left"/>
      <w:pPr>
        <w:ind w:left="3600" w:hanging="360"/>
      </w:pPr>
    </w:lvl>
    <w:lvl w:ilvl="5" w:tplc="4D10B632" w:tentative="1">
      <w:start w:val="1"/>
      <w:numFmt w:val="lowerRoman"/>
      <w:lvlText w:val="%6."/>
      <w:lvlJc w:val="right"/>
      <w:pPr>
        <w:ind w:left="4320" w:hanging="180"/>
      </w:pPr>
    </w:lvl>
    <w:lvl w:ilvl="6" w:tplc="54329DE8" w:tentative="1">
      <w:start w:val="1"/>
      <w:numFmt w:val="decimal"/>
      <w:lvlText w:val="%7."/>
      <w:lvlJc w:val="left"/>
      <w:pPr>
        <w:ind w:left="5040" w:hanging="360"/>
      </w:pPr>
    </w:lvl>
    <w:lvl w:ilvl="7" w:tplc="409E7C96" w:tentative="1">
      <w:start w:val="1"/>
      <w:numFmt w:val="lowerLetter"/>
      <w:lvlText w:val="%8."/>
      <w:lvlJc w:val="left"/>
      <w:pPr>
        <w:ind w:left="5760" w:hanging="360"/>
      </w:pPr>
    </w:lvl>
    <w:lvl w:ilvl="8" w:tplc="E3861536"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633E"/>
    <w:rsid w:val="00004579"/>
    <w:rsid w:val="00015854"/>
    <w:rsid w:val="00043DCF"/>
    <w:rsid w:val="00077E3E"/>
    <w:rsid w:val="00092EF3"/>
    <w:rsid w:val="0009652F"/>
    <w:rsid w:val="00097B35"/>
    <w:rsid w:val="000A288A"/>
    <w:rsid w:val="000E216A"/>
    <w:rsid w:val="000F33D0"/>
    <w:rsid w:val="00103191"/>
    <w:rsid w:val="00125B11"/>
    <w:rsid w:val="00126A11"/>
    <w:rsid w:val="00181A3E"/>
    <w:rsid w:val="00183CED"/>
    <w:rsid w:val="001C0998"/>
    <w:rsid w:val="001D35DE"/>
    <w:rsid w:val="001D6866"/>
    <w:rsid w:val="001E30DE"/>
    <w:rsid w:val="001E546A"/>
    <w:rsid w:val="001F0F0F"/>
    <w:rsid w:val="00210164"/>
    <w:rsid w:val="002303BB"/>
    <w:rsid w:val="00255932"/>
    <w:rsid w:val="0027668F"/>
    <w:rsid w:val="00297B45"/>
    <w:rsid w:val="002D2AA6"/>
    <w:rsid w:val="002D634B"/>
    <w:rsid w:val="003543B2"/>
    <w:rsid w:val="00393E87"/>
    <w:rsid w:val="003B358E"/>
    <w:rsid w:val="003E4A8B"/>
    <w:rsid w:val="003E5B5D"/>
    <w:rsid w:val="003F2D69"/>
    <w:rsid w:val="003F4217"/>
    <w:rsid w:val="003F6769"/>
    <w:rsid w:val="0040299B"/>
    <w:rsid w:val="00405373"/>
    <w:rsid w:val="00407F82"/>
    <w:rsid w:val="00420929"/>
    <w:rsid w:val="00437AF0"/>
    <w:rsid w:val="00447EE8"/>
    <w:rsid w:val="0045089E"/>
    <w:rsid w:val="00467238"/>
    <w:rsid w:val="004771DE"/>
    <w:rsid w:val="004A52B6"/>
    <w:rsid w:val="004A6892"/>
    <w:rsid w:val="004E2BFA"/>
    <w:rsid w:val="004E373D"/>
    <w:rsid w:val="00500847"/>
    <w:rsid w:val="00500CFC"/>
    <w:rsid w:val="0057570D"/>
    <w:rsid w:val="005C324E"/>
    <w:rsid w:val="005E73C8"/>
    <w:rsid w:val="005F5F25"/>
    <w:rsid w:val="005F7F64"/>
    <w:rsid w:val="00604ADE"/>
    <w:rsid w:val="00630BEE"/>
    <w:rsid w:val="00652429"/>
    <w:rsid w:val="00664C4A"/>
    <w:rsid w:val="006673CC"/>
    <w:rsid w:val="006B2C11"/>
    <w:rsid w:val="0070633E"/>
    <w:rsid w:val="00733C70"/>
    <w:rsid w:val="0076628D"/>
    <w:rsid w:val="00786881"/>
    <w:rsid w:val="007A6C96"/>
    <w:rsid w:val="007B221E"/>
    <w:rsid w:val="007B4971"/>
    <w:rsid w:val="007C6E0B"/>
    <w:rsid w:val="007F4EDA"/>
    <w:rsid w:val="00810BF6"/>
    <w:rsid w:val="00812DC9"/>
    <w:rsid w:val="00854106"/>
    <w:rsid w:val="00873645"/>
    <w:rsid w:val="0087581C"/>
    <w:rsid w:val="0088082C"/>
    <w:rsid w:val="008B3889"/>
    <w:rsid w:val="008B6F41"/>
    <w:rsid w:val="008C545F"/>
    <w:rsid w:val="008D341D"/>
    <w:rsid w:val="00915DDC"/>
    <w:rsid w:val="00932B07"/>
    <w:rsid w:val="009C3301"/>
    <w:rsid w:val="009C3A0B"/>
    <w:rsid w:val="00A167D0"/>
    <w:rsid w:val="00A4491F"/>
    <w:rsid w:val="00A5369A"/>
    <w:rsid w:val="00A626A0"/>
    <w:rsid w:val="00A74D6B"/>
    <w:rsid w:val="00A77D97"/>
    <w:rsid w:val="00A77EF0"/>
    <w:rsid w:val="00A842AC"/>
    <w:rsid w:val="00AE6CC3"/>
    <w:rsid w:val="00B233AD"/>
    <w:rsid w:val="00B64DD3"/>
    <w:rsid w:val="00B95395"/>
    <w:rsid w:val="00B960E6"/>
    <w:rsid w:val="00BB384A"/>
    <w:rsid w:val="00BB5433"/>
    <w:rsid w:val="00BE7320"/>
    <w:rsid w:val="00BF69E6"/>
    <w:rsid w:val="00C0359C"/>
    <w:rsid w:val="00C06753"/>
    <w:rsid w:val="00C07B75"/>
    <w:rsid w:val="00C118F8"/>
    <w:rsid w:val="00C16D32"/>
    <w:rsid w:val="00C41D8A"/>
    <w:rsid w:val="00C746AC"/>
    <w:rsid w:val="00C839F2"/>
    <w:rsid w:val="00CA1E04"/>
    <w:rsid w:val="00CA406D"/>
    <w:rsid w:val="00CA4E56"/>
    <w:rsid w:val="00CE3D49"/>
    <w:rsid w:val="00CF69A8"/>
    <w:rsid w:val="00D418A9"/>
    <w:rsid w:val="00D670CB"/>
    <w:rsid w:val="00D71ED8"/>
    <w:rsid w:val="00D90297"/>
    <w:rsid w:val="00DD2AB0"/>
    <w:rsid w:val="00E26DAC"/>
    <w:rsid w:val="00E54CDD"/>
    <w:rsid w:val="00E7114A"/>
    <w:rsid w:val="00E71779"/>
    <w:rsid w:val="00EB7CF3"/>
    <w:rsid w:val="00F02097"/>
    <w:rsid w:val="00F06C60"/>
    <w:rsid w:val="00F13773"/>
    <w:rsid w:val="00F23A91"/>
    <w:rsid w:val="00F32DAB"/>
    <w:rsid w:val="00F41744"/>
    <w:rsid w:val="00F8575A"/>
    <w:rsid w:val="00FE0563"/>
    <w:rsid w:val="00FE1A2F"/>
    <w:rsid w:val="00FF571C"/>
    <w:rsid w:val="0598AEC9"/>
    <w:rsid w:val="2A9D3E22"/>
    <w:rsid w:val="3FFCECA5"/>
    <w:rsid w:val="4AD89FE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61F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5433"/>
    <w:rPr>
      <w:sz w:val="24"/>
      <w:szCs w:val="24"/>
      <w:lang w:val="de-DE"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CF69A8"/>
    <w:rPr>
      <w:b/>
      <w:bCs/>
      <w:sz w:val="20"/>
      <w:szCs w:val="20"/>
    </w:rPr>
  </w:style>
  <w:style w:type="paragraph" w:styleId="BalloonText">
    <w:name w:val="Balloon Text"/>
    <w:basedOn w:val="Normal"/>
    <w:link w:val="BalloonTextChar"/>
    <w:uiPriority w:val="99"/>
    <w:semiHidden/>
    <w:unhideWhenUsed/>
    <w:rsid w:val="00E54CDD"/>
    <w:rPr>
      <w:rFonts w:ascii="Tahoma" w:hAnsi="Tahoma" w:cs="Tahoma"/>
      <w:sz w:val="16"/>
      <w:szCs w:val="16"/>
    </w:rPr>
  </w:style>
  <w:style w:type="character" w:customStyle="1" w:styleId="BalloonTextChar">
    <w:name w:val="Balloon Text Char"/>
    <w:link w:val="BalloonText"/>
    <w:uiPriority w:val="99"/>
    <w:semiHidden/>
    <w:rsid w:val="00E54CDD"/>
    <w:rPr>
      <w:rFonts w:ascii="Tahoma" w:hAnsi="Tahoma" w:cs="Tahoma"/>
      <w:sz w:val="16"/>
      <w:szCs w:val="16"/>
    </w:rPr>
  </w:style>
  <w:style w:type="paragraph" w:customStyle="1" w:styleId="AbsTitle">
    <w:name w:val="Abs_Title"/>
    <w:autoRedefine/>
    <w:qFormat/>
    <w:rsid w:val="00B960E6"/>
    <w:pPr>
      <w:ind w:left="-142" w:right="284" w:firstLine="142"/>
      <w:jc w:val="center"/>
    </w:pPr>
    <w:rPr>
      <w:rFonts w:ascii="Calibri" w:hAnsi="Calibri" w:cs="Calibri"/>
      <w:b/>
      <w:sz w:val="24"/>
      <w:szCs w:val="24"/>
      <w:lang w:val="en-GB" w:eastAsia="de-DE"/>
    </w:rPr>
  </w:style>
  <w:style w:type="paragraph" w:customStyle="1" w:styleId="AbsAuthor">
    <w:name w:val="Abs_Author"/>
    <w:basedOn w:val="Normal"/>
    <w:qFormat/>
    <w:rsid w:val="00500CFC"/>
    <w:pPr>
      <w:jc w:val="center"/>
    </w:pPr>
    <w:rPr>
      <w:sz w:val="18"/>
      <w:szCs w:val="18"/>
      <w:lang w:val="en-GB"/>
    </w:rPr>
  </w:style>
  <w:style w:type="paragraph" w:customStyle="1" w:styleId="Absaffiliation">
    <w:name w:val="Abs_affiliation"/>
    <w:qFormat/>
    <w:rsid w:val="00500CFC"/>
    <w:pPr>
      <w:jc w:val="center"/>
    </w:pPr>
    <w:rPr>
      <w:i/>
      <w:sz w:val="16"/>
      <w:szCs w:val="16"/>
      <w:lang w:val="en-GB" w:eastAsia="de-DE"/>
    </w:rPr>
  </w:style>
  <w:style w:type="paragraph" w:customStyle="1" w:styleId="AbsBody">
    <w:name w:val="Abs_Body"/>
    <w:qFormat/>
    <w:rsid w:val="00500CFC"/>
    <w:pPr>
      <w:jc w:val="both"/>
    </w:pPr>
    <w:rPr>
      <w:sz w:val="18"/>
      <w:szCs w:val="18"/>
      <w:lang w:val="en-GB" w:eastAsia="de-DE"/>
    </w:rPr>
  </w:style>
  <w:style w:type="paragraph" w:customStyle="1" w:styleId="AbsRef">
    <w:name w:val="Abs_Ref"/>
    <w:qFormat/>
    <w:rsid w:val="00915DDC"/>
    <w:pPr>
      <w:numPr>
        <w:numId w:val="2"/>
      </w:numPr>
      <w:ind w:left="284" w:hanging="284"/>
      <w:jc w:val="both"/>
    </w:pPr>
    <w:rPr>
      <w:sz w:val="16"/>
      <w:szCs w:val="16"/>
      <w:lang w:val="en-US" w:eastAsia="de-DE"/>
    </w:rPr>
  </w:style>
  <w:style w:type="paragraph" w:styleId="NormalWeb">
    <w:name w:val="Normal (Web)"/>
    <w:basedOn w:val="Normal"/>
    <w:uiPriority w:val="99"/>
    <w:semiHidden/>
    <w:unhideWhenUsed/>
    <w:rsid w:val="00420929"/>
    <w:pPr>
      <w:spacing w:before="100" w:beforeAutospacing="1" w:after="100" w:afterAutospacing="1"/>
    </w:pPr>
    <w:rPr>
      <w:lang w:val="it-IT" w:eastAsia="it-IT"/>
    </w:rPr>
  </w:style>
  <w:style w:type="character" w:customStyle="1" w:styleId="InternetLink">
    <w:name w:val="Internet Link"/>
    <w:rsid w:val="004771DE"/>
    <w:rPr>
      <w:color w:val="000080"/>
      <w:u w:val="single"/>
      <w:lang w:val="en-US" w:bidi="en-US"/>
    </w:rPr>
  </w:style>
  <w:style w:type="character" w:styleId="Hyperlink">
    <w:name w:val="Hyperlink"/>
    <w:uiPriority w:val="99"/>
    <w:unhideWhenUsed/>
    <w:rsid w:val="004771DE"/>
    <w:rPr>
      <w:color w:val="0000FF"/>
      <w:u w:val="single"/>
    </w:rPr>
  </w:style>
  <w:style w:type="paragraph" w:styleId="ListParagraph">
    <w:name w:val="List Paragraph"/>
    <w:basedOn w:val="Normal"/>
    <w:uiPriority w:val="34"/>
    <w:qFormat/>
    <w:rsid w:val="004771DE"/>
    <w:pPr>
      <w:ind w:left="720"/>
      <w:contextualSpacing/>
    </w:pPr>
    <w:rPr>
      <w:lang w:val="en-GB" w:eastAsia="en-GB"/>
    </w:rPr>
  </w:style>
  <w:style w:type="character" w:customStyle="1" w:styleId="apple-converted-space">
    <w:name w:val="apple-converted-space"/>
    <w:rsid w:val="004771DE"/>
  </w:style>
  <w:style w:type="character" w:customStyle="1" w:styleId="UnresolvedMention">
    <w:name w:val="Unresolved Mention"/>
    <w:basedOn w:val="DefaultParagraphFont"/>
    <w:uiPriority w:val="99"/>
    <w:semiHidden/>
    <w:unhideWhenUsed/>
    <w:rsid w:val="00043DCF"/>
    <w:rPr>
      <w:color w:val="808080"/>
      <w:shd w:val="clear" w:color="auto" w:fill="E6E6E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5433"/>
    <w:rPr>
      <w:sz w:val="24"/>
      <w:szCs w:val="24"/>
      <w:lang w:val="de-DE"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CF69A8"/>
    <w:rPr>
      <w:b/>
      <w:bCs/>
      <w:sz w:val="20"/>
      <w:szCs w:val="20"/>
    </w:rPr>
  </w:style>
  <w:style w:type="paragraph" w:styleId="BalloonText">
    <w:name w:val="Balloon Text"/>
    <w:basedOn w:val="Normal"/>
    <w:link w:val="BalloonTextChar"/>
    <w:uiPriority w:val="99"/>
    <w:semiHidden/>
    <w:unhideWhenUsed/>
    <w:rsid w:val="00E54CDD"/>
    <w:rPr>
      <w:rFonts w:ascii="Tahoma" w:hAnsi="Tahoma" w:cs="Tahoma"/>
      <w:sz w:val="16"/>
      <w:szCs w:val="16"/>
    </w:rPr>
  </w:style>
  <w:style w:type="character" w:customStyle="1" w:styleId="BalloonTextChar">
    <w:name w:val="Balloon Text Char"/>
    <w:link w:val="BalloonText"/>
    <w:uiPriority w:val="99"/>
    <w:semiHidden/>
    <w:rsid w:val="00E54CDD"/>
    <w:rPr>
      <w:rFonts w:ascii="Tahoma" w:hAnsi="Tahoma" w:cs="Tahoma"/>
      <w:sz w:val="16"/>
      <w:szCs w:val="16"/>
    </w:rPr>
  </w:style>
  <w:style w:type="paragraph" w:customStyle="1" w:styleId="AbsTitle">
    <w:name w:val="Abs_Title"/>
    <w:autoRedefine/>
    <w:qFormat/>
    <w:rsid w:val="00B960E6"/>
    <w:pPr>
      <w:ind w:left="-142" w:right="284" w:firstLine="142"/>
      <w:jc w:val="center"/>
    </w:pPr>
    <w:rPr>
      <w:rFonts w:ascii="Calibri" w:hAnsi="Calibri" w:cs="Calibri"/>
      <w:b/>
      <w:sz w:val="24"/>
      <w:szCs w:val="24"/>
      <w:lang w:val="en-GB" w:eastAsia="de-DE"/>
    </w:rPr>
  </w:style>
  <w:style w:type="paragraph" w:customStyle="1" w:styleId="AbsAuthor">
    <w:name w:val="Abs_Author"/>
    <w:basedOn w:val="Normal"/>
    <w:qFormat/>
    <w:rsid w:val="00500CFC"/>
    <w:pPr>
      <w:jc w:val="center"/>
    </w:pPr>
    <w:rPr>
      <w:sz w:val="18"/>
      <w:szCs w:val="18"/>
      <w:lang w:val="en-GB"/>
    </w:rPr>
  </w:style>
  <w:style w:type="paragraph" w:customStyle="1" w:styleId="Absaffiliation">
    <w:name w:val="Abs_affiliation"/>
    <w:qFormat/>
    <w:rsid w:val="00500CFC"/>
    <w:pPr>
      <w:jc w:val="center"/>
    </w:pPr>
    <w:rPr>
      <w:i/>
      <w:sz w:val="16"/>
      <w:szCs w:val="16"/>
      <w:lang w:val="en-GB" w:eastAsia="de-DE"/>
    </w:rPr>
  </w:style>
  <w:style w:type="paragraph" w:customStyle="1" w:styleId="AbsBody">
    <w:name w:val="Abs_Body"/>
    <w:qFormat/>
    <w:rsid w:val="00500CFC"/>
    <w:pPr>
      <w:jc w:val="both"/>
    </w:pPr>
    <w:rPr>
      <w:sz w:val="18"/>
      <w:szCs w:val="18"/>
      <w:lang w:val="en-GB" w:eastAsia="de-DE"/>
    </w:rPr>
  </w:style>
  <w:style w:type="paragraph" w:customStyle="1" w:styleId="AbsRef">
    <w:name w:val="Abs_Ref"/>
    <w:qFormat/>
    <w:rsid w:val="00915DDC"/>
    <w:pPr>
      <w:numPr>
        <w:numId w:val="2"/>
      </w:numPr>
      <w:ind w:left="284" w:hanging="284"/>
      <w:jc w:val="both"/>
    </w:pPr>
    <w:rPr>
      <w:sz w:val="16"/>
      <w:szCs w:val="16"/>
      <w:lang w:val="en-US" w:eastAsia="de-DE"/>
    </w:rPr>
  </w:style>
  <w:style w:type="paragraph" w:styleId="NormalWeb">
    <w:name w:val="Normal (Web)"/>
    <w:basedOn w:val="Normal"/>
    <w:uiPriority w:val="99"/>
    <w:semiHidden/>
    <w:unhideWhenUsed/>
    <w:rsid w:val="00420929"/>
    <w:pPr>
      <w:spacing w:before="100" w:beforeAutospacing="1" w:after="100" w:afterAutospacing="1"/>
    </w:pPr>
    <w:rPr>
      <w:lang w:val="it-IT" w:eastAsia="it-IT"/>
    </w:rPr>
  </w:style>
  <w:style w:type="character" w:customStyle="1" w:styleId="InternetLink">
    <w:name w:val="Internet Link"/>
    <w:rsid w:val="004771DE"/>
    <w:rPr>
      <w:color w:val="000080"/>
      <w:u w:val="single"/>
      <w:lang w:val="en-US" w:bidi="en-US"/>
    </w:rPr>
  </w:style>
  <w:style w:type="character" w:styleId="Hyperlink">
    <w:name w:val="Hyperlink"/>
    <w:uiPriority w:val="99"/>
    <w:unhideWhenUsed/>
    <w:rsid w:val="004771DE"/>
    <w:rPr>
      <w:color w:val="0000FF"/>
      <w:u w:val="single"/>
    </w:rPr>
  </w:style>
  <w:style w:type="paragraph" w:styleId="ListParagraph">
    <w:name w:val="List Paragraph"/>
    <w:basedOn w:val="Normal"/>
    <w:uiPriority w:val="34"/>
    <w:qFormat/>
    <w:rsid w:val="004771DE"/>
    <w:pPr>
      <w:ind w:left="720"/>
      <w:contextualSpacing/>
    </w:pPr>
    <w:rPr>
      <w:lang w:val="en-GB" w:eastAsia="en-GB"/>
    </w:rPr>
  </w:style>
  <w:style w:type="character" w:customStyle="1" w:styleId="apple-converted-space">
    <w:name w:val="apple-converted-space"/>
    <w:rsid w:val="004771DE"/>
  </w:style>
  <w:style w:type="character" w:customStyle="1" w:styleId="UnresolvedMention">
    <w:name w:val="Unresolved Mention"/>
    <w:basedOn w:val="DefaultParagraphFont"/>
    <w:uiPriority w:val="99"/>
    <w:semiHidden/>
    <w:unhideWhenUsed/>
    <w:rsid w:val="00043DCF"/>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Downloads\ECT2016_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5464B5-E317-48B7-B8CE-F88FAF47E9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ECT2016_template</Template>
  <TotalTime>5</TotalTime>
  <Pages>1</Pages>
  <Words>295</Words>
  <Characters>1682</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Registration number (to be completed by the organizers if not available</vt:lpstr>
    </vt:vector>
  </TitlesOfParts>
  <Company>MPI CPfS</Company>
  <LinksUpToDate>false</LinksUpToDate>
  <CharactersWithSpaces>1974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Registration number (to be completed by the organizers if not available</dc:title>
  <dc:creator>Simone Battiston</dc:creator>
  <cp:lastModifiedBy>Swetha Sandala</cp:lastModifiedBy>
  <cp:revision>5</cp:revision>
  <cp:lastPrinted>2018-02-27T10:23:00Z</cp:lastPrinted>
  <dcterms:created xsi:type="dcterms:W3CDTF">2022-08-06T05:06:00Z</dcterms:created>
  <dcterms:modified xsi:type="dcterms:W3CDTF">2022-08-06T05:23:00Z</dcterms:modified>
</cp:coreProperties>
</file>