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3392D">
      <w:pPr>
        <w:rPr>
          <w:rFonts w:ascii="Times New Roman" w:hAnsi="Times New Roman" w:cs="Times New Roman"/>
          <w:b/>
          <w:sz w:val="32"/>
        </w:rPr>
      </w:pPr>
      <w:r w:rsidRPr="0043392D">
        <w:rPr>
          <w:rFonts w:ascii="Times New Roman" w:hAnsi="Times New Roman" w:cs="Times New Roman"/>
          <w:b/>
          <w:sz w:val="32"/>
        </w:rPr>
        <w:t xml:space="preserve">Case report of a patient with </w:t>
      </w:r>
      <w:r w:rsidRPr="0043392D">
        <w:rPr>
          <w:rFonts w:ascii="Times New Roman" w:hAnsi="Times New Roman" w:cs="Times New Roman"/>
          <w:b/>
          <w:i/>
          <w:sz w:val="32"/>
        </w:rPr>
        <w:t xml:space="preserve">Clostridium </w:t>
      </w:r>
      <w:proofErr w:type="spellStart"/>
      <w:r w:rsidRPr="0043392D">
        <w:rPr>
          <w:rFonts w:ascii="Times New Roman" w:hAnsi="Times New Roman" w:cs="Times New Roman"/>
          <w:b/>
          <w:i/>
          <w:sz w:val="32"/>
        </w:rPr>
        <w:t>tetani</w:t>
      </w:r>
      <w:proofErr w:type="spellEnd"/>
      <w:r w:rsidRPr="0043392D">
        <w:rPr>
          <w:rFonts w:ascii="Times New Roman" w:hAnsi="Times New Roman" w:cs="Times New Roman"/>
          <w:b/>
          <w:i/>
          <w:sz w:val="32"/>
        </w:rPr>
        <w:t xml:space="preserve"> </w:t>
      </w:r>
      <w:r w:rsidRPr="0043392D">
        <w:rPr>
          <w:rFonts w:ascii="Times New Roman" w:hAnsi="Times New Roman" w:cs="Times New Roman"/>
          <w:b/>
          <w:sz w:val="32"/>
        </w:rPr>
        <w:t>in the University Hospital Center "Mother Teresa", Tirana, Albania</w:t>
      </w:r>
    </w:p>
    <w:p w:rsidR="0043392D" w:rsidRDefault="0043392D">
      <w:pPr>
        <w:rPr>
          <w:rFonts w:ascii="Times New Roman" w:hAnsi="Times New Roman" w:cs="Times New Roman"/>
          <w:sz w:val="24"/>
        </w:rPr>
      </w:pPr>
      <w:proofErr w:type="spellStart"/>
      <w:r w:rsidRPr="0043392D">
        <w:rPr>
          <w:rFonts w:ascii="Times New Roman" w:hAnsi="Times New Roman" w:cs="Times New Roman"/>
          <w:sz w:val="24"/>
        </w:rPr>
        <w:t>Mimoza</w:t>
      </w:r>
      <w:proofErr w:type="spellEnd"/>
      <w:r w:rsidRPr="0043392D">
        <w:rPr>
          <w:rFonts w:ascii="Times New Roman" w:hAnsi="Times New Roman" w:cs="Times New Roman"/>
          <w:sz w:val="24"/>
        </w:rPr>
        <w:t xml:space="preserve"> Canga</w:t>
      </w:r>
      <w:r w:rsidRPr="0043392D">
        <w:rPr>
          <w:rFonts w:ascii="Times New Roman" w:hAnsi="Times New Roman" w:cs="Times New Roman"/>
          <w:sz w:val="24"/>
          <w:vertAlign w:val="superscript"/>
        </w:rPr>
        <w:t>1</w:t>
      </w:r>
      <w:r>
        <w:rPr>
          <w:rFonts w:ascii="Times New Roman" w:hAnsi="Times New Roman" w:cs="Times New Roman"/>
          <w:sz w:val="24"/>
        </w:rPr>
        <w:t>* and</w:t>
      </w:r>
      <w:r w:rsidRPr="0043392D">
        <w:rPr>
          <w:rFonts w:ascii="Times New Roman" w:hAnsi="Times New Roman" w:cs="Times New Roman"/>
          <w:sz w:val="24"/>
        </w:rPr>
        <w:t xml:space="preserve"> Irene Malagnino</w:t>
      </w:r>
      <w:r w:rsidRPr="0043392D">
        <w:rPr>
          <w:rFonts w:ascii="Times New Roman" w:hAnsi="Times New Roman" w:cs="Times New Roman"/>
          <w:sz w:val="24"/>
          <w:vertAlign w:val="superscript"/>
        </w:rPr>
        <w:t>2</w:t>
      </w:r>
    </w:p>
    <w:p w:rsidR="0043392D" w:rsidRPr="0043392D" w:rsidRDefault="0043392D" w:rsidP="0043392D">
      <w:pPr>
        <w:spacing w:after="0"/>
        <w:rPr>
          <w:rFonts w:ascii="Times New Roman" w:hAnsi="Times New Roman" w:cs="Times New Roman"/>
        </w:rPr>
      </w:pPr>
      <w:r w:rsidRPr="0043392D">
        <w:rPr>
          <w:rFonts w:ascii="Times New Roman" w:hAnsi="Times New Roman" w:cs="Times New Roman"/>
          <w:vertAlign w:val="superscript"/>
        </w:rPr>
        <w:t>1</w:t>
      </w:r>
      <w:r w:rsidRPr="0043392D">
        <w:rPr>
          <w:rFonts w:ascii="Times New Roman" w:hAnsi="Times New Roman" w:cs="Times New Roman"/>
        </w:rPr>
        <w:t xml:space="preserve">University "Ismail </w:t>
      </w:r>
      <w:proofErr w:type="spellStart"/>
      <w:r w:rsidRPr="0043392D">
        <w:rPr>
          <w:rFonts w:ascii="Times New Roman" w:hAnsi="Times New Roman" w:cs="Times New Roman"/>
        </w:rPr>
        <w:t>Qemali</w:t>
      </w:r>
      <w:proofErr w:type="spellEnd"/>
      <w:r w:rsidRPr="0043392D">
        <w:rPr>
          <w:rFonts w:ascii="Times New Roman" w:hAnsi="Times New Roman" w:cs="Times New Roman"/>
        </w:rPr>
        <w:t>", Albania</w:t>
      </w:r>
    </w:p>
    <w:p w:rsidR="0043392D" w:rsidRPr="0043392D" w:rsidRDefault="0043392D">
      <w:pPr>
        <w:rPr>
          <w:rFonts w:ascii="Times New Roman" w:hAnsi="Times New Roman" w:cs="Times New Roman"/>
        </w:rPr>
      </w:pPr>
      <w:r w:rsidRPr="0043392D">
        <w:rPr>
          <w:rFonts w:ascii="Times New Roman" w:hAnsi="Times New Roman" w:cs="Times New Roman"/>
          <w:vertAlign w:val="superscript"/>
        </w:rPr>
        <w:t>2</w:t>
      </w:r>
      <w:r w:rsidRPr="0043392D">
        <w:rPr>
          <w:rFonts w:ascii="Times New Roman" w:hAnsi="Times New Roman" w:cs="Times New Roman"/>
        </w:rPr>
        <w:t>Malagnino Associated Medical Clinic, Italy</w:t>
      </w:r>
    </w:p>
    <w:p w:rsidR="0043392D" w:rsidRPr="0043392D" w:rsidRDefault="0043392D" w:rsidP="0043392D">
      <w:pPr>
        <w:jc w:val="center"/>
        <w:rPr>
          <w:rFonts w:ascii="Times New Roman" w:hAnsi="Times New Roman" w:cs="Times New Roman"/>
          <w:b/>
          <w:sz w:val="24"/>
        </w:rPr>
      </w:pPr>
      <w:r w:rsidRPr="0043392D">
        <w:rPr>
          <w:rFonts w:ascii="Times New Roman" w:hAnsi="Times New Roman" w:cs="Times New Roman"/>
          <w:b/>
          <w:sz w:val="24"/>
        </w:rPr>
        <w:t>Abstract</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Background</w:t>
      </w:r>
      <w:r w:rsidRPr="0043392D">
        <w:rPr>
          <w:rFonts w:ascii="Times New Roman" w:hAnsi="Times New Roman" w:cs="Times New Roman"/>
          <w:b/>
          <w:sz w:val="20"/>
        </w:rPr>
        <w:t>:</w:t>
      </w:r>
      <w:r w:rsidRPr="0043392D">
        <w:rPr>
          <w:rFonts w:ascii="Times New Roman" w:hAnsi="Times New Roman" w:cs="Times New Roman"/>
          <w:sz w:val="20"/>
        </w:rPr>
        <w:t xml:space="preserve"> Bacteria of the genus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 xml:space="preserve"> are gram-positive obligate anaerobes. Infection is common in epidermal wounds, surgical procedures, insect bites, dental infections, compound fractures, chronic infections, and intravenous drug abuse.</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Objective:</w:t>
      </w:r>
      <w:r w:rsidRPr="0043392D">
        <w:rPr>
          <w:rFonts w:ascii="Times New Roman" w:hAnsi="Times New Roman" w:cs="Times New Roman"/>
          <w:sz w:val="20"/>
        </w:rPr>
        <w:t xml:space="preserve"> The objective of this study was to evaluate tetanus as an acute disease of the central nervous system, caused by the toxin of the bacterium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 xml:space="preserve">, in a patient treated in University Hospital Center "Mother Teresa", Tirana, Albania. </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Materials and methods:</w:t>
      </w:r>
      <w:r w:rsidRPr="0043392D">
        <w:rPr>
          <w:rFonts w:ascii="Times New Roman" w:hAnsi="Times New Roman" w:cs="Times New Roman"/>
          <w:sz w:val="20"/>
        </w:rPr>
        <w:t xml:space="preserve"> This study was conducted in the University Hospital Center "Mother Teresa", Tirana, Albania in 2021. The 61-year-old patient came to the hospital with symptoms of spastic paralyzes, Masseter muscle </w:t>
      </w:r>
      <w:proofErr w:type="spellStart"/>
      <w:r w:rsidRPr="0043392D">
        <w:rPr>
          <w:rFonts w:ascii="Times New Roman" w:hAnsi="Times New Roman" w:cs="Times New Roman"/>
          <w:sz w:val="20"/>
        </w:rPr>
        <w:t>trismus</w:t>
      </w:r>
      <w:proofErr w:type="spellEnd"/>
      <w:r w:rsidRPr="0043392D">
        <w:rPr>
          <w:rFonts w:ascii="Times New Roman" w:hAnsi="Times New Roman" w:cs="Times New Roman"/>
          <w:sz w:val="20"/>
        </w:rPr>
        <w:t xml:space="preserve">, rapid pulse, fever, painful muscles, and stiffness of abdominal and back muscles. </w:t>
      </w:r>
      <w:proofErr w:type="spellStart"/>
      <w:r w:rsidRPr="0043392D">
        <w:rPr>
          <w:rFonts w:ascii="Times New Roman" w:hAnsi="Times New Roman" w:cs="Times New Roman"/>
          <w:sz w:val="20"/>
        </w:rPr>
        <w:t>Trismus</w:t>
      </w:r>
      <w:proofErr w:type="spellEnd"/>
      <w:r w:rsidRPr="0043392D">
        <w:rPr>
          <w:rFonts w:ascii="Times New Roman" w:hAnsi="Times New Roman" w:cs="Times New Roman"/>
          <w:sz w:val="20"/>
        </w:rPr>
        <w:t xml:space="preserve"> and spasms began gradually and then progressively spread from the neck to the inferior extremities. Moreover, the patient had a stiff neck and had hardness opening the mouth. In the acceptance, the body temperature was 39°C. The present study was done based on protocols.</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Results:</w:t>
      </w:r>
      <w:r w:rsidRPr="0043392D">
        <w:rPr>
          <w:rFonts w:ascii="Times New Roman" w:hAnsi="Times New Roman" w:cs="Times New Roman"/>
          <w:sz w:val="20"/>
        </w:rPr>
        <w:t xml:space="preserve"> In this study, we can confirm that the patient is tested for acute bacterial meningitis and rabies virus. The cultures were taken from the blood and cerebrospinal fluid, and the sensitivity test resulted in a negative. Moreover, the fluorescent antibody test was used. Isolated cultures tested for meningitis and rabies were identified by their morphology using their biochemical properties. The patient found it impossible to open his mouth for two whole days and the medical personnel was not able to find the pathogen responsible for the critical situation in which the patient found himself. Thirty-six hours later the patient went into a comatose state and twelve hours later he died because of cardiac arrest. According to the autopsy, it was concluded that the cause of death of the patient was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 xml:space="preserve">. </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Conclus</w:t>
      </w:r>
      <w:r w:rsidRPr="0043392D">
        <w:rPr>
          <w:rFonts w:ascii="Times New Roman" w:hAnsi="Times New Roman" w:cs="Times New Roman"/>
          <w:b/>
          <w:sz w:val="20"/>
        </w:rPr>
        <w:t>ion</w:t>
      </w:r>
      <w:r w:rsidRPr="0043392D">
        <w:rPr>
          <w:rFonts w:ascii="Times New Roman" w:hAnsi="Times New Roman" w:cs="Times New Roman"/>
          <w:b/>
          <w:sz w:val="20"/>
        </w:rPr>
        <w:t>:</w:t>
      </w:r>
      <w:r w:rsidRPr="0043392D">
        <w:rPr>
          <w:rFonts w:ascii="Times New Roman" w:hAnsi="Times New Roman" w:cs="Times New Roman"/>
          <w:sz w:val="20"/>
        </w:rPr>
        <w:t xml:space="preserve"> In essence, considering the findings obtained by the current study conducted in the University Hospital Center "Mother Teresa", Tirana, Albania, it is confirmed that the treatment of infectious diseases is getting harder and harder, especially for the infections caused by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 xml:space="preserve">. </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b/>
          <w:sz w:val="20"/>
        </w:rPr>
        <w:t>Keywords:</w:t>
      </w:r>
      <w:r w:rsidRPr="0043392D">
        <w:rPr>
          <w:rFonts w:ascii="Times New Roman" w:hAnsi="Times New Roman" w:cs="Times New Roman"/>
          <w:sz w:val="20"/>
        </w:rPr>
        <w:t xml:space="preserve">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 xml:space="preserve">, </w:t>
      </w:r>
      <w:r w:rsidRPr="0043392D">
        <w:rPr>
          <w:rFonts w:ascii="Times New Roman" w:hAnsi="Times New Roman" w:cs="Times New Roman"/>
          <w:sz w:val="20"/>
        </w:rPr>
        <w:t>Death</w:t>
      </w:r>
      <w:r w:rsidRPr="0043392D">
        <w:rPr>
          <w:rFonts w:ascii="Times New Roman" w:hAnsi="Times New Roman" w:cs="Times New Roman"/>
          <w:sz w:val="20"/>
        </w:rPr>
        <w:t xml:space="preserve">, </w:t>
      </w:r>
      <w:r w:rsidRPr="0043392D">
        <w:rPr>
          <w:rFonts w:ascii="Times New Roman" w:hAnsi="Times New Roman" w:cs="Times New Roman"/>
          <w:sz w:val="20"/>
        </w:rPr>
        <w:t>Fever</w:t>
      </w:r>
      <w:r w:rsidRPr="0043392D">
        <w:rPr>
          <w:rFonts w:ascii="Times New Roman" w:hAnsi="Times New Roman" w:cs="Times New Roman"/>
          <w:sz w:val="20"/>
        </w:rPr>
        <w:t xml:space="preserve">, </w:t>
      </w:r>
      <w:r w:rsidRPr="0043392D">
        <w:rPr>
          <w:rFonts w:ascii="Times New Roman" w:hAnsi="Times New Roman" w:cs="Times New Roman"/>
          <w:sz w:val="20"/>
        </w:rPr>
        <w:t xml:space="preserve">Masseter </w:t>
      </w:r>
      <w:r w:rsidRPr="0043392D">
        <w:rPr>
          <w:rFonts w:ascii="Times New Roman" w:hAnsi="Times New Roman" w:cs="Times New Roman"/>
          <w:sz w:val="20"/>
        </w:rPr>
        <w:t xml:space="preserve">muscle </w:t>
      </w:r>
      <w:proofErr w:type="spellStart"/>
      <w:r w:rsidRPr="0043392D">
        <w:rPr>
          <w:rFonts w:ascii="Times New Roman" w:hAnsi="Times New Roman" w:cs="Times New Roman"/>
          <w:sz w:val="20"/>
        </w:rPr>
        <w:t>trissmus</w:t>
      </w:r>
      <w:proofErr w:type="spellEnd"/>
      <w:r w:rsidRPr="0043392D">
        <w:rPr>
          <w:rFonts w:ascii="Times New Roman" w:hAnsi="Times New Roman" w:cs="Times New Roman"/>
          <w:sz w:val="20"/>
        </w:rPr>
        <w:t xml:space="preserve">, </w:t>
      </w:r>
      <w:r w:rsidRPr="0043392D">
        <w:rPr>
          <w:rFonts w:ascii="Times New Roman" w:hAnsi="Times New Roman" w:cs="Times New Roman"/>
          <w:sz w:val="20"/>
        </w:rPr>
        <w:t xml:space="preserve">Painful </w:t>
      </w:r>
      <w:r>
        <w:rPr>
          <w:rFonts w:ascii="Times New Roman" w:hAnsi="Times New Roman" w:cs="Times New Roman"/>
          <w:sz w:val="20"/>
        </w:rPr>
        <w:t>muscles.</w:t>
      </w:r>
    </w:p>
    <w:p w:rsidR="0043392D" w:rsidRPr="0043392D" w:rsidRDefault="0043392D" w:rsidP="0043392D">
      <w:pPr>
        <w:rPr>
          <w:rFonts w:ascii="Times New Roman" w:hAnsi="Times New Roman" w:cs="Times New Roman"/>
          <w:b/>
          <w:sz w:val="24"/>
        </w:rPr>
      </w:pPr>
      <w:r w:rsidRPr="0043392D">
        <w:rPr>
          <w:rFonts w:ascii="Times New Roman" w:hAnsi="Times New Roman" w:cs="Times New Roman"/>
          <w:b/>
          <w:sz w:val="24"/>
        </w:rPr>
        <w:t xml:space="preserve">Importance of Research </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sz w:val="20"/>
        </w:rPr>
        <w:t xml:space="preserve">Good knowledge of the impacts of </w:t>
      </w:r>
      <w:proofErr w:type="spellStart"/>
      <w:r w:rsidRPr="0043392D">
        <w:rPr>
          <w:rFonts w:ascii="Times New Roman" w:hAnsi="Times New Roman" w:cs="Times New Roman"/>
          <w:sz w:val="20"/>
        </w:rPr>
        <w:t>tetanospasmin</w:t>
      </w:r>
      <w:proofErr w:type="spellEnd"/>
      <w:r w:rsidRPr="0043392D">
        <w:rPr>
          <w:rFonts w:ascii="Times New Roman" w:hAnsi="Times New Roman" w:cs="Times New Roman"/>
          <w:sz w:val="20"/>
        </w:rPr>
        <w:t xml:space="preserve"> is crucial in order to prevent mortality from </w:t>
      </w:r>
      <w:r w:rsidRPr="0043392D">
        <w:rPr>
          <w:rFonts w:ascii="Times New Roman" w:hAnsi="Times New Roman" w:cs="Times New Roman"/>
          <w:i/>
          <w:sz w:val="20"/>
        </w:rPr>
        <w:t xml:space="preserve">Clostridium </w:t>
      </w:r>
      <w:proofErr w:type="spellStart"/>
      <w:r w:rsidRPr="0043392D">
        <w:rPr>
          <w:rFonts w:ascii="Times New Roman" w:hAnsi="Times New Roman" w:cs="Times New Roman"/>
          <w:i/>
          <w:sz w:val="20"/>
        </w:rPr>
        <w:t>tetani</w:t>
      </w:r>
      <w:proofErr w:type="spellEnd"/>
      <w:r w:rsidRPr="0043392D">
        <w:rPr>
          <w:rFonts w:ascii="Times New Roman" w:hAnsi="Times New Roman" w:cs="Times New Roman"/>
          <w:sz w:val="20"/>
        </w:rPr>
        <w:t>.</w:t>
      </w:r>
    </w:p>
    <w:p w:rsidR="0043392D" w:rsidRDefault="0043392D">
      <w:pPr>
        <w:rPr>
          <w:rFonts w:ascii="Times New Roman" w:hAnsi="Times New Roman" w:cs="Times New Roman"/>
          <w:b/>
          <w:sz w:val="24"/>
        </w:rPr>
      </w:pPr>
      <w:r>
        <w:rPr>
          <w:rFonts w:ascii="Times New Roman" w:hAnsi="Times New Roman" w:cs="Times New Roman"/>
          <w:b/>
          <w:sz w:val="24"/>
        </w:rPr>
        <w:t>Biography</w:t>
      </w:r>
    </w:p>
    <w:p w:rsidR="0043392D" w:rsidRDefault="0043392D" w:rsidP="0043392D">
      <w:pPr>
        <w:jc w:val="both"/>
        <w:rPr>
          <w:rFonts w:ascii="Times New Roman" w:hAnsi="Times New Roman" w:cs="Times New Roman"/>
          <w:sz w:val="20"/>
        </w:rPr>
      </w:pPr>
      <w:proofErr w:type="spellStart"/>
      <w:r w:rsidRPr="0043392D">
        <w:rPr>
          <w:rFonts w:ascii="Times New Roman" w:hAnsi="Times New Roman" w:cs="Times New Roman"/>
          <w:sz w:val="20"/>
        </w:rPr>
        <w:t>Mimoza</w:t>
      </w:r>
      <w:proofErr w:type="spellEnd"/>
      <w:r w:rsidRPr="0043392D">
        <w:rPr>
          <w:rFonts w:ascii="Times New Roman" w:hAnsi="Times New Roman" w:cs="Times New Roman"/>
          <w:sz w:val="20"/>
        </w:rPr>
        <w:t xml:space="preserve"> </w:t>
      </w:r>
      <w:proofErr w:type="spellStart"/>
      <w:r w:rsidRPr="0043392D">
        <w:rPr>
          <w:rFonts w:ascii="Times New Roman" w:hAnsi="Times New Roman" w:cs="Times New Roman"/>
          <w:sz w:val="20"/>
        </w:rPr>
        <w:t>Canga</w:t>
      </w:r>
      <w:proofErr w:type="spellEnd"/>
      <w:r w:rsidRPr="0043392D">
        <w:rPr>
          <w:rFonts w:ascii="Times New Roman" w:hAnsi="Times New Roman" w:cs="Times New Roman"/>
          <w:sz w:val="20"/>
        </w:rPr>
        <w:t xml:space="preserve"> is laureate of</w:t>
      </w:r>
      <w:r w:rsidR="0092170D">
        <w:rPr>
          <w:rFonts w:ascii="Times New Roman" w:hAnsi="Times New Roman" w:cs="Times New Roman"/>
          <w:sz w:val="20"/>
        </w:rPr>
        <w:t xml:space="preserve"> </w:t>
      </w:r>
      <w:r w:rsidRPr="0043392D">
        <w:rPr>
          <w:rFonts w:ascii="Times New Roman" w:hAnsi="Times New Roman" w:cs="Times New Roman"/>
          <w:sz w:val="20"/>
        </w:rPr>
        <w:t xml:space="preserve">the Faculty of Medicine and Dentistry of </w:t>
      </w:r>
      <w:proofErr w:type="spellStart"/>
      <w:r w:rsidRPr="0043392D">
        <w:rPr>
          <w:rFonts w:ascii="Times New Roman" w:hAnsi="Times New Roman" w:cs="Times New Roman"/>
          <w:sz w:val="20"/>
        </w:rPr>
        <w:t>Sapienza</w:t>
      </w:r>
      <w:proofErr w:type="spellEnd"/>
      <w:r w:rsidRPr="0043392D">
        <w:rPr>
          <w:rFonts w:ascii="Times New Roman" w:hAnsi="Times New Roman" w:cs="Times New Roman"/>
          <w:sz w:val="20"/>
        </w:rPr>
        <w:t xml:space="preserve">, University of Rome, Italy, in the years 2000-2006. She completed her PhD at the University of Medicine in Tirana, Albania. In 2022 </w:t>
      </w:r>
      <w:r>
        <w:rPr>
          <w:rFonts w:ascii="Times New Roman" w:hAnsi="Times New Roman" w:cs="Times New Roman"/>
          <w:sz w:val="20"/>
        </w:rPr>
        <w:t>s</w:t>
      </w:r>
      <w:r w:rsidRPr="0043392D">
        <w:rPr>
          <w:rFonts w:ascii="Times New Roman" w:hAnsi="Times New Roman" w:cs="Times New Roman"/>
          <w:sz w:val="20"/>
        </w:rPr>
        <w:t xml:space="preserve">he received the title of Associate Professor at the University of Medicine in Tirana, Albania. She has been working as a lecturer in </w:t>
      </w:r>
      <w:r w:rsidRPr="0043392D">
        <w:rPr>
          <w:rFonts w:ascii="Times New Roman" w:hAnsi="Times New Roman" w:cs="Times New Roman"/>
          <w:sz w:val="20"/>
        </w:rPr>
        <w:lastRenderedPageBreak/>
        <w:t xml:space="preserve">the University of </w:t>
      </w:r>
      <w:proofErr w:type="spellStart"/>
      <w:r w:rsidRPr="0043392D">
        <w:rPr>
          <w:rFonts w:ascii="Times New Roman" w:hAnsi="Times New Roman" w:cs="Times New Roman"/>
          <w:sz w:val="20"/>
        </w:rPr>
        <w:t>Vlora</w:t>
      </w:r>
      <w:proofErr w:type="spellEnd"/>
      <w:r w:rsidRPr="0043392D">
        <w:rPr>
          <w:rFonts w:ascii="Times New Roman" w:hAnsi="Times New Roman" w:cs="Times New Roman"/>
          <w:sz w:val="20"/>
        </w:rPr>
        <w:t>, Department of Public Health, since 2009. She has published 26 papers and 14 abstracts in reputed journals.</w:t>
      </w:r>
    </w:p>
    <w:p w:rsidR="0043392D" w:rsidRPr="0043392D" w:rsidRDefault="0043392D" w:rsidP="0043392D">
      <w:pPr>
        <w:jc w:val="both"/>
        <w:rPr>
          <w:rFonts w:ascii="Times New Roman" w:hAnsi="Times New Roman" w:cs="Times New Roman"/>
          <w:sz w:val="20"/>
        </w:rPr>
      </w:pPr>
      <w:r w:rsidRPr="0043392D">
        <w:rPr>
          <w:rFonts w:ascii="Times New Roman" w:hAnsi="Times New Roman" w:cs="Times New Roman"/>
          <w:sz w:val="20"/>
        </w:rPr>
        <w:t xml:space="preserve">Irene </w:t>
      </w:r>
      <w:proofErr w:type="spellStart"/>
      <w:r w:rsidRPr="0043392D">
        <w:rPr>
          <w:rFonts w:ascii="Times New Roman" w:hAnsi="Times New Roman" w:cs="Times New Roman"/>
          <w:sz w:val="20"/>
        </w:rPr>
        <w:t>Malagnino</w:t>
      </w:r>
      <w:proofErr w:type="spellEnd"/>
      <w:r w:rsidRPr="0043392D">
        <w:rPr>
          <w:rFonts w:ascii="Times New Roman" w:hAnsi="Times New Roman" w:cs="Times New Roman"/>
          <w:sz w:val="20"/>
        </w:rPr>
        <w:t xml:space="preserve"> graduated with honors in Dentistry and Dental Prosthetics from the University of "L'Aquila". She specialized with honors in Orthodontics at the </w:t>
      </w:r>
      <w:proofErr w:type="spellStart"/>
      <w:r w:rsidRPr="0043392D">
        <w:rPr>
          <w:rFonts w:ascii="Times New Roman" w:hAnsi="Times New Roman" w:cs="Times New Roman"/>
          <w:sz w:val="20"/>
        </w:rPr>
        <w:t>Sapie</w:t>
      </w:r>
      <w:bookmarkStart w:id="0" w:name="_GoBack"/>
      <w:bookmarkEnd w:id="0"/>
      <w:r w:rsidRPr="0043392D">
        <w:rPr>
          <w:rFonts w:ascii="Times New Roman" w:hAnsi="Times New Roman" w:cs="Times New Roman"/>
          <w:sz w:val="20"/>
        </w:rPr>
        <w:t>nza</w:t>
      </w:r>
      <w:proofErr w:type="spellEnd"/>
      <w:r w:rsidRPr="0043392D">
        <w:rPr>
          <w:rFonts w:ascii="Times New Roman" w:hAnsi="Times New Roman" w:cs="Times New Roman"/>
          <w:sz w:val="20"/>
        </w:rPr>
        <w:t xml:space="preserve"> University of Rome. She is the author of 15 publications in national and international journals.</w:t>
      </w:r>
    </w:p>
    <w:sectPr w:rsidR="0043392D" w:rsidRPr="00433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92D"/>
    <w:rsid w:val="0043392D"/>
    <w:rsid w:val="00474203"/>
    <w:rsid w:val="00535872"/>
    <w:rsid w:val="0092170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2022-10-10T09:45:00Z</dcterms:created>
  <dcterms:modified xsi:type="dcterms:W3CDTF">2022-10-10T09:57:00Z</dcterms:modified>
</cp:coreProperties>
</file>