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0E6" w:rsidRDefault="006A00E6" w:rsidP="006A00E6">
      <w:pPr>
        <w:rPr>
          <w:rFonts w:ascii="Times New Roman" w:hAnsi="Times New Roman" w:cs="Times New Roman"/>
          <w:b/>
          <w:sz w:val="32"/>
        </w:rPr>
      </w:pPr>
      <w:r w:rsidRPr="006A00E6">
        <w:rPr>
          <w:rFonts w:ascii="Times New Roman" w:hAnsi="Times New Roman" w:cs="Times New Roman"/>
          <w:b/>
          <w:sz w:val="32"/>
        </w:rPr>
        <w:t>New balanced hypothesis, origin of petroleum</w:t>
      </w:r>
    </w:p>
    <w:p w:rsidR="006A00E6" w:rsidRDefault="006A00E6" w:rsidP="006A00E6">
      <w:pPr>
        <w:rPr>
          <w:rFonts w:ascii="Times New Roman" w:hAnsi="Times New Roman" w:cs="Times New Roman"/>
          <w:sz w:val="24"/>
        </w:rPr>
      </w:pPr>
      <w:r w:rsidRPr="006A00E6">
        <w:rPr>
          <w:rFonts w:ascii="Times New Roman" w:hAnsi="Times New Roman" w:cs="Times New Roman"/>
          <w:sz w:val="24"/>
        </w:rPr>
        <w:t xml:space="preserve">Suresh </w:t>
      </w:r>
      <w:proofErr w:type="spellStart"/>
      <w:r w:rsidRPr="006A00E6">
        <w:rPr>
          <w:rFonts w:ascii="Times New Roman" w:hAnsi="Times New Roman" w:cs="Times New Roman"/>
          <w:sz w:val="24"/>
        </w:rPr>
        <w:t>Bansal</w:t>
      </w:r>
      <w:proofErr w:type="spellEnd"/>
    </w:p>
    <w:p w:rsidR="006A00E6" w:rsidRPr="006A00E6" w:rsidRDefault="006A00E6" w:rsidP="006A00E6">
      <w:pPr>
        <w:rPr>
          <w:rFonts w:ascii="Times New Roman" w:hAnsi="Times New Roman" w:cs="Times New Roman"/>
        </w:rPr>
      </w:pPr>
      <w:commentRangeStart w:id="0"/>
      <w:r w:rsidRPr="006A00E6">
        <w:rPr>
          <w:rFonts w:ascii="Times New Roman" w:hAnsi="Times New Roman" w:cs="Times New Roman"/>
        </w:rPr>
        <w:t>University, Country</w:t>
      </w:r>
      <w:commentRangeEnd w:id="0"/>
      <w:r w:rsidR="0026194E">
        <w:rPr>
          <w:rStyle w:val="CommentReference"/>
        </w:rPr>
        <w:commentReference w:id="0"/>
      </w:r>
    </w:p>
    <w:p w:rsidR="006A00E6" w:rsidRPr="006A00E6" w:rsidRDefault="006A00E6" w:rsidP="006A00E6">
      <w:pPr>
        <w:jc w:val="center"/>
        <w:rPr>
          <w:rFonts w:ascii="Times New Roman" w:hAnsi="Times New Roman" w:cs="Times New Roman"/>
          <w:b/>
          <w:sz w:val="24"/>
        </w:rPr>
      </w:pPr>
      <w:r w:rsidRPr="006A00E6">
        <w:rPr>
          <w:rFonts w:ascii="Times New Roman" w:hAnsi="Times New Roman" w:cs="Times New Roman"/>
          <w:b/>
          <w:sz w:val="24"/>
        </w:rPr>
        <w:t>Abstract</w:t>
      </w:r>
    </w:p>
    <w:p w:rsidR="006A00E6" w:rsidRDefault="006A00E6" w:rsidP="006A00E6">
      <w:pPr>
        <w:jc w:val="both"/>
        <w:rPr>
          <w:rFonts w:ascii="Times New Roman" w:hAnsi="Times New Roman" w:cs="Times New Roman"/>
          <w:sz w:val="20"/>
        </w:rPr>
      </w:pPr>
      <w:proofErr w:type="gramStart"/>
      <w:r w:rsidRPr="006A00E6">
        <w:rPr>
          <w:rFonts w:ascii="Times New Roman" w:hAnsi="Times New Roman" w:cs="Times New Roman"/>
          <w:sz w:val="20"/>
        </w:rPr>
        <w:t>Expulsion of majority commercial interesting hydrocarbons from organic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rich sedimentary.</w:t>
      </w:r>
      <w:proofErr w:type="gramEnd"/>
      <w:r w:rsidRPr="006A00E6">
        <w:rPr>
          <w:rFonts w:ascii="Times New Roman" w:hAnsi="Times New Roman" w:cs="Times New Roman"/>
          <w:sz w:val="20"/>
        </w:rPr>
        <w:t xml:space="preserve"> Source rocks is scientific and true also, but fossil fuel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theory is a big human mistake, Hard need to observe if biomass is real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dominant source or just has been mixed in sedimentary environment to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confuse us, biomass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is real dominant source form productive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sedimentary source rocks. Clubbing the scientific evidences from both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 xml:space="preserve">sides, biotic </w:t>
      </w:r>
      <w:proofErr w:type="spellStart"/>
      <w:r w:rsidRPr="0026194E">
        <w:rPr>
          <w:rFonts w:ascii="Times New Roman" w:hAnsi="Times New Roman" w:cs="Times New Roman"/>
          <w:i/>
          <w:sz w:val="20"/>
        </w:rPr>
        <w:t>vs</w:t>
      </w:r>
      <w:proofErr w:type="spellEnd"/>
      <w:r w:rsidRPr="006A00E6">
        <w:rPr>
          <w:rFonts w:ascii="Times New Roman" w:hAnsi="Times New Roman" w:cs="Times New Roman"/>
          <w:sz w:val="20"/>
        </w:rPr>
        <w:t xml:space="preserve"> abiotic there is fair enough to conclude that the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productive sedimentary source rocks essential has been formed with the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involvement of abiotic hydrocarbons, Once were hugely present on the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surface of the earth, like presently at TITAN.</w:t>
      </w:r>
    </w:p>
    <w:p w:rsidR="006A00E6" w:rsidRPr="006A00E6" w:rsidRDefault="006A00E6" w:rsidP="006A00E6">
      <w:pPr>
        <w:jc w:val="both"/>
        <w:rPr>
          <w:rFonts w:ascii="Times New Roman" w:hAnsi="Times New Roman" w:cs="Times New Roman"/>
          <w:sz w:val="20"/>
        </w:rPr>
      </w:pPr>
      <w:r w:rsidRPr="006A00E6">
        <w:rPr>
          <w:rFonts w:ascii="Times New Roman" w:hAnsi="Times New Roman" w:cs="Times New Roman"/>
          <w:sz w:val="20"/>
        </w:rPr>
        <w:t>Sedimentary rocks that has been formed without any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involvement of these abiotic HC's are dry rocks and lead us to DRY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holes, because the main constituent (abiotic HC's) are absent in these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types of sedimentary rocks.</w:t>
      </w:r>
    </w:p>
    <w:p w:rsidR="00474203" w:rsidRDefault="006A00E6" w:rsidP="006A00E6">
      <w:pPr>
        <w:jc w:val="both"/>
        <w:rPr>
          <w:rFonts w:ascii="Times New Roman" w:hAnsi="Times New Roman" w:cs="Times New Roman"/>
          <w:sz w:val="20"/>
        </w:rPr>
      </w:pPr>
      <w:r w:rsidRPr="006A00E6">
        <w:rPr>
          <w:rFonts w:ascii="Times New Roman" w:hAnsi="Times New Roman" w:cs="Times New Roman"/>
          <w:sz w:val="20"/>
        </w:rPr>
        <w:t>The Current method to find new oils and gas, suggested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by fossil fuel theory is correct, but new balanced hypothesis, reconciling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the strong evidences of both sides can add some more signatures to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increase the efficiency of drilling companies to reduce the risk of DRY</w:t>
      </w:r>
      <w:r w:rsidRPr="006A00E6">
        <w:rPr>
          <w:rFonts w:ascii="Times New Roman" w:hAnsi="Times New Roman" w:cs="Times New Roman"/>
          <w:sz w:val="20"/>
        </w:rPr>
        <w:t xml:space="preserve"> </w:t>
      </w:r>
      <w:r w:rsidRPr="006A00E6">
        <w:rPr>
          <w:rFonts w:ascii="Times New Roman" w:hAnsi="Times New Roman" w:cs="Times New Roman"/>
          <w:sz w:val="20"/>
        </w:rPr>
        <w:t>WELLS</w:t>
      </w:r>
      <w:bookmarkStart w:id="1" w:name="_GoBack"/>
      <w:bookmarkEnd w:id="1"/>
      <w:r w:rsidRPr="006A00E6">
        <w:rPr>
          <w:rFonts w:ascii="Times New Roman" w:hAnsi="Times New Roman" w:cs="Times New Roman"/>
          <w:sz w:val="20"/>
        </w:rPr>
        <w:t>.</w:t>
      </w:r>
    </w:p>
    <w:p w:rsidR="0026194E" w:rsidRPr="0026194E" w:rsidRDefault="0026194E" w:rsidP="0026194E">
      <w:pPr>
        <w:rPr>
          <w:rFonts w:ascii="Times New Roman" w:hAnsi="Times New Roman" w:cs="Times New Roman"/>
          <w:b/>
          <w:sz w:val="24"/>
        </w:rPr>
      </w:pPr>
      <w:commentRangeStart w:id="2"/>
      <w:r w:rsidRPr="0026194E">
        <w:rPr>
          <w:rFonts w:ascii="Times New Roman" w:hAnsi="Times New Roman" w:cs="Times New Roman"/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</w:p>
    <w:sectPr w:rsidR="0026194E" w:rsidRPr="002619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27T14:33:00Z" w:initials="SS">
    <w:p w:rsidR="0026194E" w:rsidRDefault="0026194E">
      <w:pPr>
        <w:pStyle w:val="CommentText"/>
      </w:pPr>
      <w:r>
        <w:rPr>
          <w:rStyle w:val="CommentReference"/>
        </w:rPr>
        <w:annotationRef/>
      </w:r>
      <w:r>
        <w:t>Add University and country</w:t>
      </w:r>
    </w:p>
  </w:comment>
  <w:comment w:id="2" w:author="Swetha Sandala" w:date="2022-09-27T14:34:00Z" w:initials="SS">
    <w:p w:rsidR="0026194E" w:rsidRDefault="0026194E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0E6"/>
    <w:rsid w:val="0026194E"/>
    <w:rsid w:val="00474203"/>
    <w:rsid w:val="00535872"/>
    <w:rsid w:val="006A00E6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619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19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19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19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19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9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619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19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19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19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19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9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2022-09-27T08:29:00Z</dcterms:created>
  <dcterms:modified xsi:type="dcterms:W3CDTF">2022-09-27T09:04:00Z</dcterms:modified>
</cp:coreProperties>
</file>