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6AA" w:rsidRDefault="001756AA" w:rsidP="00825AA4">
      <w:pPr>
        <w:pStyle w:val="NoSpacing"/>
        <w:spacing w:after="240"/>
        <w:rPr>
          <w:rFonts w:ascii="Times New Roman" w:hAnsi="Times New Roman" w:cs="Times New Roman"/>
          <w:b/>
          <w:sz w:val="32"/>
          <w:szCs w:val="32"/>
          <w:lang w:val="en-US"/>
        </w:rPr>
      </w:pPr>
      <w:commentRangeStart w:id="0"/>
      <w:proofErr w:type="spellStart"/>
      <w:r w:rsidRPr="00825AA4">
        <w:rPr>
          <w:rFonts w:ascii="Times New Roman" w:hAnsi="Times New Roman" w:cs="Times New Roman"/>
          <w:b/>
          <w:sz w:val="32"/>
          <w:szCs w:val="32"/>
          <w:lang w:val="en-US"/>
        </w:rPr>
        <w:t>Bronchoscopic</w:t>
      </w:r>
      <w:proofErr w:type="spellEnd"/>
      <w:r w:rsidRPr="00825AA4">
        <w:rPr>
          <w:rFonts w:ascii="Times New Roman" w:hAnsi="Times New Roman" w:cs="Times New Roman"/>
          <w:b/>
          <w:sz w:val="32"/>
          <w:szCs w:val="32"/>
          <w:lang w:val="en-US"/>
        </w:rPr>
        <w:t xml:space="preserve"> treatment of malignant central airway</w:t>
      </w:r>
      <w:r w:rsidR="00825AA4" w:rsidRPr="00825AA4">
        <w:rPr>
          <w:rFonts w:ascii="Times New Roman" w:hAnsi="Times New Roman" w:cs="Times New Roman"/>
          <w:b/>
          <w:sz w:val="32"/>
          <w:szCs w:val="32"/>
          <w:lang w:val="en-US"/>
        </w:rPr>
        <w:t xml:space="preserve"> </w:t>
      </w:r>
      <w:r w:rsidRPr="00825AA4">
        <w:rPr>
          <w:rFonts w:ascii="Times New Roman" w:hAnsi="Times New Roman" w:cs="Times New Roman"/>
          <w:b/>
          <w:sz w:val="32"/>
          <w:szCs w:val="32"/>
          <w:lang w:val="en-US"/>
        </w:rPr>
        <w:t xml:space="preserve">obstruction: A </w:t>
      </w:r>
      <w:r w:rsidR="00825AA4" w:rsidRPr="00825AA4">
        <w:rPr>
          <w:rFonts w:ascii="Times New Roman" w:hAnsi="Times New Roman" w:cs="Times New Roman"/>
          <w:b/>
          <w:sz w:val="32"/>
          <w:szCs w:val="32"/>
          <w:lang w:val="en-US"/>
        </w:rPr>
        <w:t>retrospective</w:t>
      </w:r>
      <w:r w:rsidRPr="00825AA4">
        <w:rPr>
          <w:rFonts w:ascii="Times New Roman" w:hAnsi="Times New Roman" w:cs="Times New Roman"/>
          <w:b/>
          <w:sz w:val="32"/>
          <w:szCs w:val="32"/>
          <w:lang w:val="en-US"/>
        </w:rPr>
        <w:t xml:space="preserve"> study, long term survival and complications</w:t>
      </w:r>
      <w:commentRangeEnd w:id="0"/>
      <w:r w:rsidR="0073444A">
        <w:rPr>
          <w:rStyle w:val="CommentReference"/>
        </w:rPr>
        <w:commentReference w:id="0"/>
      </w:r>
    </w:p>
    <w:p w:rsidR="00825AA4" w:rsidRPr="00825AA4" w:rsidRDefault="00825AA4" w:rsidP="00825AA4">
      <w:pPr>
        <w:pStyle w:val="NoSpacing"/>
        <w:spacing w:after="240"/>
        <w:rPr>
          <w:rFonts w:ascii="Times New Roman" w:hAnsi="Times New Roman" w:cs="Times New Roman"/>
          <w:sz w:val="24"/>
          <w:szCs w:val="32"/>
          <w:lang w:val="en-US"/>
        </w:rPr>
      </w:pPr>
      <w:r w:rsidRPr="00825AA4">
        <w:rPr>
          <w:rFonts w:ascii="Times New Roman" w:hAnsi="Times New Roman" w:cs="Times New Roman"/>
          <w:sz w:val="24"/>
          <w:szCs w:val="32"/>
          <w:lang w:val="en-US"/>
        </w:rPr>
        <w:t xml:space="preserve">Rami </w:t>
      </w:r>
      <w:proofErr w:type="spellStart"/>
      <w:r w:rsidRPr="00825AA4">
        <w:rPr>
          <w:rFonts w:ascii="Times New Roman" w:hAnsi="Times New Roman" w:cs="Times New Roman"/>
          <w:sz w:val="24"/>
          <w:szCs w:val="32"/>
          <w:lang w:val="en-US"/>
        </w:rPr>
        <w:t>Elleuch</w:t>
      </w:r>
      <w:proofErr w:type="spellEnd"/>
    </w:p>
    <w:p w:rsidR="00825AA4" w:rsidRPr="00286D57" w:rsidRDefault="00286D57" w:rsidP="00825AA4">
      <w:pPr>
        <w:pStyle w:val="NoSpacing"/>
        <w:spacing w:after="240"/>
        <w:rPr>
          <w:rFonts w:ascii="Times New Roman" w:hAnsi="Times New Roman" w:cs="Times New Roman"/>
          <w:szCs w:val="32"/>
          <w:lang w:val="en-US"/>
        </w:rPr>
      </w:pPr>
      <w:proofErr w:type="spellStart"/>
      <w:r w:rsidRPr="00286D57">
        <w:rPr>
          <w:rFonts w:ascii="Times New Roman" w:hAnsi="Times New Roman" w:cs="Times New Roman"/>
          <w:szCs w:val="32"/>
          <w:lang w:val="en-US"/>
        </w:rPr>
        <w:t>Sfax</w:t>
      </w:r>
      <w:proofErr w:type="spellEnd"/>
      <w:r>
        <w:rPr>
          <w:rFonts w:ascii="Times New Roman" w:hAnsi="Times New Roman" w:cs="Times New Roman"/>
          <w:szCs w:val="32"/>
          <w:lang w:val="en-US"/>
        </w:rPr>
        <w:t xml:space="preserve">, </w:t>
      </w:r>
      <w:r w:rsidR="0073444A" w:rsidRPr="0073444A">
        <w:rPr>
          <w:rFonts w:ascii="Times New Roman" w:hAnsi="Times New Roman" w:cs="Times New Roman"/>
          <w:szCs w:val="32"/>
          <w:lang w:val="en-US"/>
        </w:rPr>
        <w:t>North Africa</w:t>
      </w:r>
    </w:p>
    <w:p w:rsidR="001756AA" w:rsidRPr="00825AA4" w:rsidRDefault="001756AA" w:rsidP="00825AA4">
      <w:pPr>
        <w:pStyle w:val="NoSpacing"/>
        <w:spacing w:after="240"/>
        <w:jc w:val="both"/>
        <w:rPr>
          <w:rFonts w:ascii="Times New Roman" w:hAnsi="Times New Roman" w:cs="Times New Roman"/>
          <w:sz w:val="20"/>
          <w:lang w:val="en-US"/>
        </w:rPr>
      </w:pPr>
      <w:r w:rsidRPr="00825AA4">
        <w:rPr>
          <w:rFonts w:ascii="Times New Roman" w:hAnsi="Times New Roman" w:cs="Times New Roman"/>
          <w:b/>
          <w:bCs/>
          <w:sz w:val="20"/>
          <w:lang w:val="en-US"/>
        </w:rPr>
        <w:t>Introduction</w:t>
      </w:r>
      <w:r w:rsidRPr="00825AA4">
        <w:rPr>
          <w:rFonts w:ascii="Times New Roman" w:hAnsi="Times New Roman" w:cs="Times New Roman"/>
          <w:sz w:val="20"/>
          <w:lang w:val="en-US"/>
        </w:rPr>
        <w:t xml:space="preserve">: Interventional bronchoscopy is now the standard treatment for tracheobronchial </w:t>
      </w:r>
      <w:r w:rsidR="00825AA4" w:rsidRPr="00825AA4">
        <w:rPr>
          <w:rFonts w:ascii="Times New Roman" w:hAnsi="Times New Roman" w:cs="Times New Roman"/>
          <w:sz w:val="20"/>
          <w:lang w:val="en-US"/>
        </w:rPr>
        <w:t>narrowing</w:t>
      </w:r>
      <w:r w:rsidRPr="00825AA4">
        <w:rPr>
          <w:rFonts w:ascii="Times New Roman" w:hAnsi="Times New Roman" w:cs="Times New Roman"/>
          <w:sz w:val="20"/>
          <w:lang w:val="en-US"/>
        </w:rPr>
        <w:t xml:space="preserve"> due to tumor. </w:t>
      </w:r>
      <w:r w:rsidR="00825AA4" w:rsidRPr="00825AA4">
        <w:rPr>
          <w:rFonts w:ascii="Times New Roman" w:hAnsi="Times New Roman" w:cs="Times New Roman"/>
          <w:sz w:val="20"/>
          <w:lang w:val="en-US"/>
        </w:rPr>
        <w:t>The</w:t>
      </w:r>
      <w:r w:rsidRPr="00825AA4">
        <w:rPr>
          <w:rFonts w:ascii="Times New Roman" w:hAnsi="Times New Roman" w:cs="Times New Roman"/>
          <w:sz w:val="20"/>
          <w:lang w:val="en-US"/>
        </w:rPr>
        <w:t xml:space="preserve"> aim of our study is to determine long term survival and complications </w:t>
      </w:r>
      <w:r w:rsidR="00825AA4" w:rsidRPr="00825AA4">
        <w:rPr>
          <w:rFonts w:ascii="Times New Roman" w:hAnsi="Times New Roman" w:cs="Times New Roman"/>
          <w:sz w:val="20"/>
          <w:lang w:val="en-US"/>
        </w:rPr>
        <w:t>occurred</w:t>
      </w:r>
      <w:r w:rsidRPr="00825AA4">
        <w:rPr>
          <w:rFonts w:ascii="Times New Roman" w:hAnsi="Times New Roman" w:cs="Times New Roman"/>
          <w:sz w:val="20"/>
          <w:lang w:val="en-US"/>
        </w:rPr>
        <w:t xml:space="preserve"> in patients with </w:t>
      </w:r>
      <w:proofErr w:type="spellStart"/>
      <w:r w:rsidRPr="00825AA4">
        <w:rPr>
          <w:rFonts w:ascii="Times New Roman" w:hAnsi="Times New Roman" w:cs="Times New Roman"/>
          <w:sz w:val="20"/>
          <w:lang w:val="en-US"/>
        </w:rPr>
        <w:t>tumoral</w:t>
      </w:r>
      <w:proofErr w:type="spellEnd"/>
      <w:r w:rsidRPr="00825AA4">
        <w:rPr>
          <w:rFonts w:ascii="Times New Roman" w:hAnsi="Times New Roman" w:cs="Times New Roman"/>
          <w:sz w:val="20"/>
          <w:lang w:val="en-US"/>
        </w:rPr>
        <w:t xml:space="preserve"> airway obstruction.</w:t>
      </w:r>
    </w:p>
    <w:p w:rsidR="001756AA" w:rsidRPr="00825AA4" w:rsidRDefault="001756AA" w:rsidP="00825AA4">
      <w:pPr>
        <w:pStyle w:val="NoSpacing"/>
        <w:spacing w:after="240"/>
        <w:jc w:val="both"/>
        <w:rPr>
          <w:rFonts w:ascii="Times New Roman" w:hAnsi="Times New Roman" w:cs="Times New Roman"/>
          <w:sz w:val="20"/>
          <w:lang w:val="en-US"/>
        </w:rPr>
      </w:pPr>
      <w:r w:rsidRPr="00825AA4">
        <w:rPr>
          <w:rFonts w:ascii="Times New Roman" w:hAnsi="Times New Roman" w:cs="Times New Roman"/>
          <w:b/>
          <w:bCs/>
          <w:sz w:val="20"/>
          <w:lang w:val="en-US"/>
        </w:rPr>
        <w:t>Methods</w:t>
      </w:r>
      <w:r w:rsidRPr="00825AA4">
        <w:rPr>
          <w:rFonts w:ascii="Times New Roman" w:hAnsi="Times New Roman" w:cs="Times New Roman"/>
          <w:sz w:val="20"/>
          <w:lang w:val="en-US"/>
        </w:rPr>
        <w:t>: We retrospectively studied the data from 93 patients treated between 2008 and 2019.</w:t>
      </w:r>
    </w:p>
    <w:p w:rsidR="001756AA" w:rsidRPr="00825AA4" w:rsidRDefault="001756AA" w:rsidP="00825AA4">
      <w:pPr>
        <w:pStyle w:val="NoSpacing"/>
        <w:spacing w:after="240"/>
        <w:jc w:val="both"/>
        <w:rPr>
          <w:rFonts w:ascii="Times New Roman" w:hAnsi="Times New Roman" w:cs="Times New Roman"/>
          <w:sz w:val="20"/>
          <w:lang w:val="en-US"/>
        </w:rPr>
      </w:pPr>
      <w:r w:rsidRPr="00825AA4">
        <w:rPr>
          <w:rFonts w:ascii="Times New Roman" w:hAnsi="Times New Roman" w:cs="Times New Roman"/>
          <w:b/>
          <w:bCs/>
          <w:sz w:val="20"/>
          <w:lang w:val="en-US"/>
        </w:rPr>
        <w:t>Results</w:t>
      </w:r>
      <w:r w:rsidRPr="00825AA4">
        <w:rPr>
          <w:rFonts w:ascii="Times New Roman" w:hAnsi="Times New Roman" w:cs="Times New Roman"/>
          <w:sz w:val="20"/>
          <w:lang w:val="en-US"/>
        </w:rPr>
        <w:t xml:space="preserve">: </w:t>
      </w:r>
      <w:r w:rsidR="00825AA4">
        <w:rPr>
          <w:rFonts w:ascii="Times New Roman" w:hAnsi="Times New Roman" w:cs="Times New Roman"/>
          <w:sz w:val="20"/>
          <w:lang w:val="en-US"/>
        </w:rPr>
        <w:t xml:space="preserve">In </w:t>
      </w:r>
      <w:r w:rsidRPr="00825AA4">
        <w:rPr>
          <w:rFonts w:ascii="Times New Roman" w:hAnsi="Times New Roman" w:cs="Times New Roman"/>
          <w:sz w:val="20"/>
          <w:lang w:val="en-US"/>
        </w:rPr>
        <w:t xml:space="preserve">111 </w:t>
      </w:r>
      <w:r w:rsidR="00825AA4">
        <w:rPr>
          <w:rFonts w:ascii="Times New Roman" w:hAnsi="Times New Roman" w:cs="Times New Roman"/>
          <w:sz w:val="20"/>
          <w:lang w:val="en-US"/>
        </w:rPr>
        <w:t>patients T</w:t>
      </w:r>
      <w:r w:rsidRPr="00825AA4">
        <w:rPr>
          <w:rFonts w:ascii="Times New Roman" w:hAnsi="Times New Roman" w:cs="Times New Roman"/>
          <w:sz w:val="20"/>
          <w:lang w:val="en-US"/>
        </w:rPr>
        <w:t xml:space="preserve">herapeutic </w:t>
      </w:r>
      <w:r w:rsidR="00825AA4" w:rsidRPr="00825AA4">
        <w:rPr>
          <w:rFonts w:ascii="Times New Roman" w:hAnsi="Times New Roman" w:cs="Times New Roman"/>
          <w:sz w:val="20"/>
          <w:lang w:val="en-US"/>
        </w:rPr>
        <w:t>bronchoscopy was</w:t>
      </w:r>
      <w:r w:rsidRPr="00825AA4">
        <w:rPr>
          <w:rFonts w:ascii="Times New Roman" w:hAnsi="Times New Roman" w:cs="Times New Roman"/>
          <w:sz w:val="20"/>
          <w:lang w:val="en-US"/>
        </w:rPr>
        <w:t xml:space="preserve"> performed. 67 patients had primary lung cancer, in 17 malignant tumors had another origin and 9 patients had benign or local malignancy lung tumor. Thulium laser was often used before tumor enucleation and to sustain hemostasis. 71 silicone stent were received. The death rate at the time of the procedure was 1.8% and the rate of immediate complication was 9.9%. Long term survival is significantly better for patients with cancer from other origins than those with lung cancer (615.5 days versus 177.9 days). There isn't a significant difference on long term survival between patients with locally advanced and metastatic lung cancer that had </w:t>
      </w:r>
      <w:proofErr w:type="spellStart"/>
      <w:r w:rsidRPr="00825AA4">
        <w:rPr>
          <w:rFonts w:ascii="Times New Roman" w:hAnsi="Times New Roman" w:cs="Times New Roman"/>
          <w:sz w:val="20"/>
          <w:lang w:val="en-US"/>
        </w:rPr>
        <w:t>endobronchial</w:t>
      </w:r>
      <w:proofErr w:type="spellEnd"/>
      <w:r w:rsidRPr="00825AA4">
        <w:rPr>
          <w:rFonts w:ascii="Times New Roman" w:hAnsi="Times New Roman" w:cs="Times New Roman"/>
          <w:sz w:val="20"/>
          <w:lang w:val="en-US"/>
        </w:rPr>
        <w:t xml:space="preserve"> lesion and treated by stent or not (234.2 days versus 164.6 days). All patients with benign or with local malignancy tumor are still alive.</w:t>
      </w:r>
    </w:p>
    <w:p w:rsidR="001756AA" w:rsidRPr="00825AA4" w:rsidRDefault="001756AA" w:rsidP="00825AA4">
      <w:pPr>
        <w:pStyle w:val="NoSpacing"/>
        <w:spacing w:after="100" w:afterAutospacing="1"/>
        <w:jc w:val="both"/>
        <w:rPr>
          <w:rFonts w:ascii="Times New Roman" w:hAnsi="Times New Roman" w:cs="Times New Roman"/>
          <w:sz w:val="20"/>
          <w:lang w:val="en-US"/>
        </w:rPr>
      </w:pPr>
      <w:r w:rsidRPr="00825AA4">
        <w:rPr>
          <w:rFonts w:ascii="Times New Roman" w:hAnsi="Times New Roman" w:cs="Times New Roman"/>
          <w:b/>
          <w:bCs/>
          <w:sz w:val="20"/>
          <w:lang w:val="en-US"/>
        </w:rPr>
        <w:t>Conclusion</w:t>
      </w:r>
      <w:r w:rsidRPr="00825AA4">
        <w:rPr>
          <w:rFonts w:ascii="Times New Roman" w:hAnsi="Times New Roman" w:cs="Times New Roman"/>
          <w:sz w:val="20"/>
          <w:lang w:val="en-US"/>
        </w:rPr>
        <w:t xml:space="preserve">: </w:t>
      </w:r>
      <w:r w:rsidR="00286D57">
        <w:rPr>
          <w:rFonts w:ascii="Times New Roman" w:hAnsi="Times New Roman" w:cs="Times New Roman"/>
          <w:sz w:val="20"/>
          <w:lang w:val="en-US"/>
        </w:rPr>
        <w:t>T</w:t>
      </w:r>
      <w:r w:rsidRPr="00825AA4">
        <w:rPr>
          <w:rFonts w:ascii="Times New Roman" w:hAnsi="Times New Roman" w:cs="Times New Roman"/>
          <w:sz w:val="20"/>
          <w:lang w:val="en-US"/>
        </w:rPr>
        <w:t xml:space="preserve">herapeutic Bronchoscopy increases the long term survival of patients with tumor airway obstruction. The risk- benefit of profile in selected patients was </w:t>
      </w:r>
      <w:r w:rsidR="00825AA4" w:rsidRPr="00825AA4">
        <w:rPr>
          <w:rFonts w:ascii="Times New Roman" w:hAnsi="Times New Roman" w:cs="Times New Roman"/>
          <w:sz w:val="20"/>
          <w:lang w:val="en-US"/>
        </w:rPr>
        <w:t>favorable</w:t>
      </w:r>
      <w:r w:rsidR="00825AA4">
        <w:rPr>
          <w:rFonts w:ascii="Times New Roman" w:hAnsi="Times New Roman" w:cs="Times New Roman"/>
          <w:sz w:val="20"/>
          <w:lang w:val="en-US"/>
        </w:rPr>
        <w:t>.</w:t>
      </w:r>
    </w:p>
    <w:p w:rsidR="007F05D6" w:rsidRPr="00825AA4" w:rsidRDefault="00825AA4" w:rsidP="00825AA4">
      <w:pPr>
        <w:spacing w:after="120"/>
        <w:rPr>
          <w:rFonts w:ascii="Times New Roman" w:hAnsi="Times New Roman" w:cs="Times New Roman"/>
          <w:b/>
          <w:sz w:val="24"/>
          <w:szCs w:val="32"/>
          <w:lang w:val="en-US"/>
        </w:rPr>
      </w:pPr>
      <w:r w:rsidRPr="00825AA4">
        <w:rPr>
          <w:rFonts w:ascii="Times New Roman" w:hAnsi="Times New Roman" w:cs="Times New Roman"/>
          <w:b/>
          <w:sz w:val="24"/>
          <w:szCs w:val="32"/>
          <w:lang w:val="en-US"/>
        </w:rPr>
        <w:t>Biography</w:t>
      </w:r>
    </w:p>
    <w:p w:rsidR="007F05D6" w:rsidRPr="00825AA4" w:rsidRDefault="007F05D6" w:rsidP="0073444A">
      <w:pPr>
        <w:jc w:val="both"/>
        <w:rPr>
          <w:rFonts w:ascii="Times New Roman" w:hAnsi="Times New Roman" w:cs="Times New Roman"/>
        </w:rPr>
      </w:pPr>
      <w:r w:rsidRPr="00286D57">
        <w:rPr>
          <w:rFonts w:ascii="Times New Roman" w:hAnsi="Times New Roman" w:cs="Times New Roman"/>
          <w:sz w:val="20"/>
          <w:szCs w:val="28"/>
          <w:lang w:val="en-US"/>
        </w:rPr>
        <w:t>Rami</w:t>
      </w:r>
      <w:r w:rsidR="00825AA4" w:rsidRPr="00286D57">
        <w:rPr>
          <w:rFonts w:ascii="Times New Roman" w:hAnsi="Times New Roman" w:cs="Times New Roman"/>
          <w:sz w:val="20"/>
          <w:szCs w:val="28"/>
          <w:lang w:val="en-US"/>
        </w:rPr>
        <w:t xml:space="preserve"> </w:t>
      </w:r>
      <w:proofErr w:type="spellStart"/>
      <w:r w:rsidRPr="00286D57">
        <w:rPr>
          <w:rFonts w:ascii="Times New Roman" w:hAnsi="Times New Roman" w:cs="Times New Roman"/>
          <w:sz w:val="20"/>
          <w:szCs w:val="28"/>
          <w:lang w:val="en-US"/>
        </w:rPr>
        <w:t>Elleuch</w:t>
      </w:r>
      <w:proofErr w:type="spellEnd"/>
      <w:r w:rsidR="00286D57" w:rsidRPr="00286D57">
        <w:rPr>
          <w:rFonts w:ascii="Times New Roman" w:hAnsi="Times New Roman" w:cs="Times New Roman"/>
          <w:sz w:val="20"/>
          <w:szCs w:val="28"/>
          <w:lang w:val="en-US"/>
        </w:rPr>
        <w:t>, Baccalaur</w:t>
      </w:r>
      <w:bookmarkStart w:id="1" w:name="_GoBack"/>
      <w:bookmarkEnd w:id="1"/>
      <w:r w:rsidR="00286D57" w:rsidRPr="00286D57">
        <w:rPr>
          <w:rFonts w:ascii="Times New Roman" w:hAnsi="Times New Roman" w:cs="Times New Roman"/>
          <w:sz w:val="20"/>
          <w:szCs w:val="28"/>
          <w:lang w:val="en-US"/>
        </w:rPr>
        <w:t>eate diploma</w:t>
      </w:r>
      <w:r w:rsidRPr="00286D57">
        <w:rPr>
          <w:rFonts w:ascii="Times New Roman" w:hAnsi="Times New Roman" w:cs="Times New Roman"/>
          <w:sz w:val="20"/>
          <w:szCs w:val="28"/>
          <w:lang w:val="en-US"/>
        </w:rPr>
        <w:t>: 1992</w:t>
      </w:r>
      <w:r w:rsidR="00286D57" w:rsidRPr="00286D57">
        <w:rPr>
          <w:rFonts w:ascii="Times New Roman" w:hAnsi="Times New Roman" w:cs="Times New Roman"/>
          <w:sz w:val="20"/>
          <w:szCs w:val="28"/>
          <w:lang w:val="en-US"/>
        </w:rPr>
        <w:t>, Medicine</w:t>
      </w:r>
      <w:r w:rsidRPr="00286D57">
        <w:rPr>
          <w:rFonts w:ascii="Times New Roman" w:hAnsi="Times New Roman" w:cs="Times New Roman"/>
          <w:sz w:val="20"/>
          <w:szCs w:val="28"/>
          <w:lang w:val="en-US"/>
        </w:rPr>
        <w:t xml:space="preserve"> diploma : 2003 university of </w:t>
      </w:r>
      <w:r w:rsidR="00286D57" w:rsidRPr="00286D57">
        <w:rPr>
          <w:rFonts w:ascii="Times New Roman" w:hAnsi="Times New Roman" w:cs="Times New Roman"/>
          <w:sz w:val="20"/>
          <w:szCs w:val="28"/>
          <w:lang w:val="en-US"/>
        </w:rPr>
        <w:t>medicine</w:t>
      </w:r>
      <w:r w:rsidRPr="00286D57">
        <w:rPr>
          <w:rFonts w:ascii="Times New Roman" w:hAnsi="Times New Roman" w:cs="Times New Roman"/>
          <w:sz w:val="20"/>
          <w:szCs w:val="28"/>
          <w:lang w:val="en-US"/>
        </w:rPr>
        <w:t xml:space="preserve"> in </w:t>
      </w:r>
      <w:proofErr w:type="spellStart"/>
      <w:r w:rsidRPr="00286D57">
        <w:rPr>
          <w:rFonts w:ascii="Times New Roman" w:hAnsi="Times New Roman" w:cs="Times New Roman"/>
          <w:sz w:val="20"/>
          <w:szCs w:val="28"/>
          <w:lang w:val="en-US"/>
        </w:rPr>
        <w:t>Sfax</w:t>
      </w:r>
      <w:proofErr w:type="spellEnd"/>
      <w:r w:rsidR="00286D57" w:rsidRPr="00286D57">
        <w:rPr>
          <w:rFonts w:ascii="Times New Roman" w:hAnsi="Times New Roman" w:cs="Times New Roman"/>
          <w:sz w:val="20"/>
          <w:szCs w:val="28"/>
          <w:lang w:val="en-US"/>
        </w:rPr>
        <w:t xml:space="preserve">, </w:t>
      </w:r>
      <w:r w:rsidRPr="00286D57">
        <w:rPr>
          <w:rFonts w:ascii="Times New Roman" w:hAnsi="Times New Roman" w:cs="Times New Roman"/>
          <w:sz w:val="20"/>
          <w:szCs w:val="28"/>
          <w:lang w:val="en-US"/>
        </w:rPr>
        <w:t xml:space="preserve">Pulmonologist diploma: 2005 university of </w:t>
      </w:r>
      <w:r w:rsidR="00286D57" w:rsidRPr="00286D57">
        <w:rPr>
          <w:rFonts w:ascii="Times New Roman" w:hAnsi="Times New Roman" w:cs="Times New Roman"/>
          <w:sz w:val="20"/>
          <w:szCs w:val="28"/>
          <w:lang w:val="en-US"/>
        </w:rPr>
        <w:t>medicine</w:t>
      </w:r>
      <w:r w:rsidRPr="00286D57">
        <w:rPr>
          <w:rFonts w:ascii="Times New Roman" w:hAnsi="Times New Roman" w:cs="Times New Roman"/>
          <w:sz w:val="20"/>
          <w:szCs w:val="28"/>
          <w:lang w:val="en-US"/>
        </w:rPr>
        <w:t xml:space="preserve"> Tunisia</w:t>
      </w:r>
      <w:r w:rsidR="00286D57" w:rsidRPr="00286D57">
        <w:rPr>
          <w:rFonts w:ascii="Times New Roman" w:hAnsi="Times New Roman" w:cs="Times New Roman"/>
          <w:sz w:val="20"/>
          <w:szCs w:val="28"/>
          <w:lang w:val="en-US"/>
        </w:rPr>
        <w:t xml:space="preserve">, </w:t>
      </w:r>
      <w:r w:rsidRPr="00286D57">
        <w:rPr>
          <w:rFonts w:ascii="Times New Roman" w:hAnsi="Times New Roman" w:cs="Times New Roman"/>
          <w:sz w:val="20"/>
          <w:szCs w:val="28"/>
          <w:lang w:val="en-US"/>
        </w:rPr>
        <w:t>Complementary study certificate in endoscopy</w:t>
      </w:r>
      <w:r w:rsidR="00825AA4" w:rsidRPr="00286D57">
        <w:rPr>
          <w:rFonts w:ascii="Times New Roman" w:hAnsi="Times New Roman" w:cs="Times New Roman"/>
          <w:sz w:val="20"/>
          <w:szCs w:val="28"/>
          <w:lang w:val="en-US"/>
        </w:rPr>
        <w:t xml:space="preserve"> </w:t>
      </w:r>
      <w:r w:rsidRPr="00286D57">
        <w:rPr>
          <w:rFonts w:ascii="Times New Roman" w:hAnsi="Times New Roman" w:cs="Times New Roman"/>
          <w:sz w:val="20"/>
          <w:szCs w:val="28"/>
          <w:lang w:val="en-US"/>
        </w:rPr>
        <w:t>2003 Tunisia</w:t>
      </w:r>
      <w:r w:rsidR="00286D57" w:rsidRPr="00286D57">
        <w:rPr>
          <w:rFonts w:ascii="Times New Roman" w:hAnsi="Times New Roman" w:cs="Times New Roman"/>
          <w:sz w:val="20"/>
          <w:szCs w:val="28"/>
          <w:lang w:val="en-US"/>
        </w:rPr>
        <w:t xml:space="preserve">, </w:t>
      </w:r>
      <w:r w:rsidRPr="00286D57">
        <w:rPr>
          <w:rFonts w:ascii="Times New Roman" w:hAnsi="Times New Roman" w:cs="Times New Roman"/>
          <w:sz w:val="20"/>
          <w:szCs w:val="28"/>
          <w:lang w:val="en-US"/>
        </w:rPr>
        <w:t>Training in pulmonology</w:t>
      </w:r>
      <w:r w:rsidR="00825AA4" w:rsidRPr="00286D57">
        <w:rPr>
          <w:rFonts w:ascii="Times New Roman" w:hAnsi="Times New Roman" w:cs="Times New Roman"/>
          <w:sz w:val="20"/>
          <w:szCs w:val="28"/>
          <w:lang w:val="en-US"/>
        </w:rPr>
        <w:t xml:space="preserve"> </w:t>
      </w:r>
      <w:r w:rsidRPr="00286D57">
        <w:rPr>
          <w:rFonts w:ascii="Times New Roman" w:hAnsi="Times New Roman" w:cs="Times New Roman"/>
          <w:sz w:val="20"/>
          <w:szCs w:val="28"/>
          <w:lang w:val="en-US"/>
        </w:rPr>
        <w:t>from</w:t>
      </w:r>
      <w:r w:rsidR="00825AA4" w:rsidRPr="00286D57">
        <w:rPr>
          <w:rFonts w:ascii="Times New Roman" w:hAnsi="Times New Roman" w:cs="Times New Roman"/>
          <w:sz w:val="20"/>
          <w:szCs w:val="28"/>
          <w:lang w:val="en-US"/>
        </w:rPr>
        <w:t xml:space="preserve"> </w:t>
      </w:r>
      <w:r w:rsidRPr="00286D57">
        <w:rPr>
          <w:rFonts w:ascii="Times New Roman" w:hAnsi="Times New Roman" w:cs="Times New Roman"/>
          <w:sz w:val="20"/>
          <w:szCs w:val="28"/>
          <w:lang w:val="en-US"/>
        </w:rPr>
        <w:t xml:space="preserve">June 2000 to May 2005: </w:t>
      </w:r>
      <w:proofErr w:type="spellStart"/>
      <w:r w:rsidR="00286D57" w:rsidRPr="00286D57">
        <w:rPr>
          <w:rFonts w:ascii="Times New Roman" w:hAnsi="Times New Roman" w:cs="Times New Roman"/>
          <w:sz w:val="20"/>
          <w:szCs w:val="28"/>
          <w:lang w:val="en-US"/>
        </w:rPr>
        <w:t>Hedi</w:t>
      </w:r>
      <w:proofErr w:type="spellEnd"/>
      <w:r w:rsidR="00286D57" w:rsidRPr="00286D57">
        <w:rPr>
          <w:rFonts w:ascii="Times New Roman" w:hAnsi="Times New Roman" w:cs="Times New Roman"/>
          <w:sz w:val="20"/>
          <w:szCs w:val="28"/>
          <w:lang w:val="en-US"/>
        </w:rPr>
        <w:t xml:space="preserve"> </w:t>
      </w:r>
      <w:proofErr w:type="spellStart"/>
      <w:r w:rsidR="00286D57" w:rsidRPr="00286D57">
        <w:rPr>
          <w:rFonts w:ascii="Times New Roman" w:hAnsi="Times New Roman" w:cs="Times New Roman"/>
          <w:sz w:val="20"/>
          <w:szCs w:val="28"/>
          <w:lang w:val="en-US"/>
        </w:rPr>
        <w:t>Chaker</w:t>
      </w:r>
      <w:proofErr w:type="spellEnd"/>
      <w:r w:rsidR="00286D57" w:rsidRPr="00286D57">
        <w:rPr>
          <w:rFonts w:ascii="Times New Roman" w:hAnsi="Times New Roman" w:cs="Times New Roman"/>
          <w:sz w:val="20"/>
          <w:szCs w:val="28"/>
          <w:lang w:val="en-US"/>
        </w:rPr>
        <w:t xml:space="preserve"> Hospital (</w:t>
      </w:r>
      <w:proofErr w:type="spellStart"/>
      <w:r w:rsidR="00286D57" w:rsidRPr="00286D57">
        <w:rPr>
          <w:rFonts w:ascii="Times New Roman" w:hAnsi="Times New Roman" w:cs="Times New Roman"/>
          <w:sz w:val="20"/>
          <w:szCs w:val="28"/>
          <w:lang w:val="en-US"/>
        </w:rPr>
        <w:t>Sfax</w:t>
      </w:r>
      <w:proofErr w:type="spellEnd"/>
      <w:r w:rsidR="00286D57" w:rsidRPr="00286D57">
        <w:rPr>
          <w:rFonts w:ascii="Times New Roman" w:hAnsi="Times New Roman" w:cs="Times New Roman"/>
          <w:sz w:val="20"/>
          <w:szCs w:val="28"/>
          <w:lang w:val="en-US"/>
        </w:rPr>
        <w:t xml:space="preserve">) </w:t>
      </w:r>
      <w:r w:rsidRPr="00286D57">
        <w:rPr>
          <w:rFonts w:ascii="Times New Roman" w:hAnsi="Times New Roman" w:cs="Times New Roman"/>
          <w:sz w:val="20"/>
          <w:szCs w:val="28"/>
          <w:lang w:val="en-US"/>
        </w:rPr>
        <w:t xml:space="preserve">- </w:t>
      </w:r>
      <w:proofErr w:type="spellStart"/>
      <w:r w:rsidRPr="00286D57">
        <w:rPr>
          <w:rFonts w:ascii="Times New Roman" w:hAnsi="Times New Roman" w:cs="Times New Roman"/>
          <w:sz w:val="20"/>
          <w:szCs w:val="28"/>
          <w:lang w:val="en-US"/>
        </w:rPr>
        <w:t>Abderrahman</w:t>
      </w:r>
      <w:proofErr w:type="spellEnd"/>
      <w:r w:rsidRPr="00286D57">
        <w:rPr>
          <w:rFonts w:ascii="Times New Roman" w:hAnsi="Times New Roman" w:cs="Times New Roman"/>
          <w:sz w:val="20"/>
          <w:szCs w:val="28"/>
          <w:lang w:val="en-US"/>
        </w:rPr>
        <w:t xml:space="preserve"> </w:t>
      </w:r>
      <w:proofErr w:type="spellStart"/>
      <w:r w:rsidRPr="00286D57">
        <w:rPr>
          <w:rFonts w:ascii="Times New Roman" w:hAnsi="Times New Roman" w:cs="Times New Roman"/>
          <w:sz w:val="20"/>
          <w:szCs w:val="28"/>
          <w:lang w:val="en-US"/>
        </w:rPr>
        <w:t>Mami</w:t>
      </w:r>
      <w:proofErr w:type="spellEnd"/>
      <w:r w:rsidR="00825AA4" w:rsidRPr="00286D57">
        <w:rPr>
          <w:rFonts w:ascii="Times New Roman" w:hAnsi="Times New Roman" w:cs="Times New Roman"/>
          <w:sz w:val="20"/>
          <w:szCs w:val="28"/>
          <w:lang w:val="en-US"/>
        </w:rPr>
        <w:t xml:space="preserve"> </w:t>
      </w:r>
      <w:r w:rsidRPr="00286D57">
        <w:rPr>
          <w:rFonts w:ascii="Times New Roman" w:hAnsi="Times New Roman" w:cs="Times New Roman"/>
          <w:sz w:val="20"/>
          <w:szCs w:val="28"/>
          <w:lang w:val="en-US"/>
        </w:rPr>
        <w:t>Hospital</w:t>
      </w:r>
      <w:r w:rsidR="00825AA4" w:rsidRPr="00286D57">
        <w:rPr>
          <w:rFonts w:ascii="Times New Roman" w:hAnsi="Times New Roman" w:cs="Times New Roman"/>
          <w:sz w:val="20"/>
          <w:szCs w:val="28"/>
          <w:lang w:val="en-US"/>
        </w:rPr>
        <w:t xml:space="preserve"> </w:t>
      </w:r>
      <w:r w:rsidRPr="00286D57">
        <w:rPr>
          <w:rFonts w:ascii="Times New Roman" w:hAnsi="Times New Roman" w:cs="Times New Roman"/>
          <w:sz w:val="20"/>
          <w:szCs w:val="28"/>
          <w:lang w:val="en-US"/>
        </w:rPr>
        <w:t>(Tunis)</w:t>
      </w:r>
      <w:r w:rsidR="00286D57" w:rsidRPr="00286D57">
        <w:rPr>
          <w:rFonts w:ascii="Times New Roman" w:hAnsi="Times New Roman" w:cs="Times New Roman"/>
          <w:sz w:val="20"/>
          <w:szCs w:val="28"/>
          <w:lang w:val="en-US"/>
        </w:rPr>
        <w:t xml:space="preserve"> </w:t>
      </w:r>
      <w:r w:rsidRPr="00286D57">
        <w:rPr>
          <w:rFonts w:ascii="Times New Roman" w:hAnsi="Times New Roman" w:cs="Times New Roman"/>
          <w:sz w:val="20"/>
          <w:szCs w:val="28"/>
          <w:lang w:val="en-US"/>
        </w:rPr>
        <w:t>- North</w:t>
      </w:r>
      <w:r w:rsidR="0073444A">
        <w:rPr>
          <w:rFonts w:ascii="Times New Roman" w:hAnsi="Times New Roman" w:cs="Times New Roman"/>
          <w:sz w:val="20"/>
          <w:szCs w:val="28"/>
          <w:lang w:val="en-US"/>
        </w:rPr>
        <w:t xml:space="preserve"> Hospital Saint Etienne (France</w:t>
      </w:r>
      <w:r w:rsidRPr="00286D57">
        <w:rPr>
          <w:rFonts w:ascii="Times New Roman" w:hAnsi="Times New Roman" w:cs="Times New Roman"/>
          <w:sz w:val="20"/>
          <w:szCs w:val="28"/>
          <w:lang w:val="en-US"/>
        </w:rPr>
        <w:t xml:space="preserve">) : to perform rigid bronchoscopy with Professor Jean Michel </w:t>
      </w:r>
      <w:proofErr w:type="spellStart"/>
      <w:r w:rsidRPr="00286D57">
        <w:rPr>
          <w:rFonts w:ascii="Times New Roman" w:hAnsi="Times New Roman" w:cs="Times New Roman"/>
          <w:sz w:val="20"/>
          <w:szCs w:val="28"/>
          <w:lang w:val="en-US"/>
        </w:rPr>
        <w:t>Vergnon</w:t>
      </w:r>
      <w:proofErr w:type="spellEnd"/>
      <w:r w:rsidRPr="00286D57">
        <w:rPr>
          <w:rFonts w:ascii="Times New Roman" w:hAnsi="Times New Roman" w:cs="Times New Roman"/>
          <w:sz w:val="20"/>
          <w:szCs w:val="28"/>
          <w:lang w:val="en-US"/>
        </w:rPr>
        <w:t>.</w:t>
      </w:r>
      <w:r w:rsidR="00286D57" w:rsidRPr="00286D57">
        <w:rPr>
          <w:rFonts w:ascii="Times New Roman" w:hAnsi="Times New Roman" w:cs="Times New Roman"/>
          <w:sz w:val="20"/>
          <w:szCs w:val="28"/>
          <w:lang w:val="en-US"/>
        </w:rPr>
        <w:t xml:space="preserve"> He is a </w:t>
      </w:r>
      <w:r w:rsidRPr="00286D57">
        <w:rPr>
          <w:rFonts w:ascii="Times New Roman" w:hAnsi="Times New Roman" w:cs="Times New Roman"/>
          <w:sz w:val="20"/>
          <w:szCs w:val="28"/>
          <w:lang w:val="en-US"/>
        </w:rPr>
        <w:t>Physician assistant in pulmonology</w:t>
      </w:r>
      <w:r w:rsidR="00825AA4" w:rsidRPr="00286D57">
        <w:rPr>
          <w:rFonts w:ascii="Times New Roman" w:hAnsi="Times New Roman" w:cs="Times New Roman"/>
          <w:sz w:val="20"/>
          <w:szCs w:val="28"/>
          <w:lang w:val="en-US"/>
        </w:rPr>
        <w:t xml:space="preserve"> </w:t>
      </w:r>
      <w:r w:rsidRPr="00286D57">
        <w:rPr>
          <w:rFonts w:ascii="Times New Roman" w:hAnsi="Times New Roman" w:cs="Times New Roman"/>
          <w:sz w:val="20"/>
          <w:szCs w:val="28"/>
          <w:lang w:val="en-US"/>
        </w:rPr>
        <w:t>fr</w:t>
      </w:r>
      <w:r w:rsidR="00286D57" w:rsidRPr="00286D57">
        <w:rPr>
          <w:rFonts w:ascii="Times New Roman" w:hAnsi="Times New Roman" w:cs="Times New Roman"/>
          <w:sz w:val="20"/>
          <w:szCs w:val="28"/>
          <w:lang w:val="en-US"/>
        </w:rPr>
        <w:t xml:space="preserve">om June 2005 to November 2006, jean </w:t>
      </w:r>
      <w:proofErr w:type="spellStart"/>
      <w:r w:rsidR="00286D57" w:rsidRPr="00286D57">
        <w:rPr>
          <w:rFonts w:ascii="Times New Roman" w:hAnsi="Times New Roman" w:cs="Times New Roman"/>
          <w:sz w:val="20"/>
          <w:szCs w:val="28"/>
          <w:lang w:val="en-US"/>
        </w:rPr>
        <w:t>Minjoz</w:t>
      </w:r>
      <w:proofErr w:type="spellEnd"/>
      <w:r w:rsidR="00286D57" w:rsidRPr="00286D57">
        <w:rPr>
          <w:rFonts w:ascii="Times New Roman" w:hAnsi="Times New Roman" w:cs="Times New Roman"/>
          <w:sz w:val="20"/>
          <w:szCs w:val="28"/>
          <w:lang w:val="en-US"/>
        </w:rPr>
        <w:t xml:space="preserve"> Hospital </w:t>
      </w:r>
      <w:proofErr w:type="spellStart"/>
      <w:r w:rsidR="00286D57" w:rsidRPr="00286D57">
        <w:rPr>
          <w:rFonts w:ascii="Times New Roman" w:hAnsi="Times New Roman" w:cs="Times New Roman"/>
          <w:sz w:val="20"/>
          <w:szCs w:val="28"/>
          <w:lang w:val="en-US"/>
        </w:rPr>
        <w:t>Besançon</w:t>
      </w:r>
      <w:proofErr w:type="spellEnd"/>
      <w:r w:rsidR="00286D57" w:rsidRPr="00286D57">
        <w:rPr>
          <w:rFonts w:ascii="Times New Roman" w:hAnsi="Times New Roman" w:cs="Times New Roman"/>
          <w:sz w:val="20"/>
          <w:szCs w:val="28"/>
          <w:lang w:val="en-US"/>
        </w:rPr>
        <w:t xml:space="preserve">, France and </w:t>
      </w:r>
      <w:r w:rsidR="0073444A" w:rsidRPr="00286D57">
        <w:rPr>
          <w:rFonts w:ascii="Times New Roman" w:hAnsi="Times New Roman" w:cs="Times New Roman"/>
          <w:sz w:val="20"/>
          <w:szCs w:val="28"/>
          <w:lang w:val="en-US"/>
        </w:rPr>
        <w:t>Private</w:t>
      </w:r>
      <w:r w:rsidRPr="00286D57">
        <w:rPr>
          <w:rFonts w:ascii="Times New Roman" w:hAnsi="Times New Roman" w:cs="Times New Roman"/>
          <w:sz w:val="20"/>
          <w:szCs w:val="28"/>
          <w:lang w:val="en-US"/>
        </w:rPr>
        <w:t xml:space="preserve"> </w:t>
      </w:r>
      <w:r w:rsidR="00286D57" w:rsidRPr="00286D57">
        <w:rPr>
          <w:rFonts w:ascii="Times New Roman" w:hAnsi="Times New Roman" w:cs="Times New Roman"/>
          <w:sz w:val="20"/>
          <w:szCs w:val="28"/>
          <w:lang w:val="en-US"/>
        </w:rPr>
        <w:t>Pulmonologist</w:t>
      </w:r>
      <w:r w:rsidRPr="00286D57">
        <w:rPr>
          <w:rFonts w:ascii="Times New Roman" w:hAnsi="Times New Roman" w:cs="Times New Roman"/>
          <w:sz w:val="20"/>
          <w:szCs w:val="28"/>
          <w:lang w:val="en-US"/>
        </w:rPr>
        <w:t xml:space="preserve"> in </w:t>
      </w:r>
      <w:proofErr w:type="spellStart"/>
      <w:r w:rsidRPr="00286D57">
        <w:rPr>
          <w:rFonts w:ascii="Times New Roman" w:hAnsi="Times New Roman" w:cs="Times New Roman"/>
          <w:sz w:val="20"/>
          <w:szCs w:val="28"/>
          <w:lang w:val="en-US"/>
        </w:rPr>
        <w:t>Sfax</w:t>
      </w:r>
      <w:proofErr w:type="spellEnd"/>
      <w:r w:rsidR="00825AA4" w:rsidRPr="00286D57">
        <w:rPr>
          <w:rFonts w:ascii="Times New Roman" w:hAnsi="Times New Roman" w:cs="Times New Roman"/>
          <w:sz w:val="20"/>
          <w:szCs w:val="28"/>
          <w:lang w:val="en-US"/>
        </w:rPr>
        <w:t xml:space="preserve"> </w:t>
      </w:r>
      <w:r w:rsidRPr="00286D57">
        <w:rPr>
          <w:rFonts w:ascii="Times New Roman" w:hAnsi="Times New Roman" w:cs="Times New Roman"/>
          <w:sz w:val="20"/>
          <w:szCs w:val="28"/>
          <w:lang w:val="en-US"/>
        </w:rPr>
        <w:t>since 2007.</w:t>
      </w:r>
    </w:p>
    <w:sectPr w:rsidR="007F05D6" w:rsidRPr="00825AA4">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5-25T12:34:00Z" w:initials="SS">
    <w:p w:rsidR="0073444A" w:rsidRDefault="0073444A">
      <w:pPr>
        <w:pStyle w:val="CommentText"/>
      </w:pPr>
      <w:r>
        <w:rPr>
          <w:rStyle w:val="CommentReference"/>
        </w:rPr>
        <w:annotationRef/>
      </w:r>
      <w:proofErr w:type="spellStart"/>
      <w:r>
        <w:t>Rejected</w:t>
      </w:r>
      <w:proofErr w:type="spellEnd"/>
      <w:r>
        <w:t xml:space="preserve"> as </w:t>
      </w:r>
      <w:proofErr w:type="spellStart"/>
      <w:r>
        <w:t>already</w:t>
      </w:r>
      <w:proofErr w:type="spellEnd"/>
      <w:r>
        <w:t xml:space="preserve"> </w:t>
      </w:r>
      <w:proofErr w:type="spellStart"/>
      <w:r>
        <w:t>published</w:t>
      </w:r>
      <w:proofErr w:type="spellEnd"/>
      <w:r>
        <w:t xml:space="preserve">. </w:t>
      </w:r>
      <w:proofErr w:type="spellStart"/>
      <w:r>
        <w:t>Please</w:t>
      </w:r>
      <w:proofErr w:type="spellEnd"/>
      <w:r>
        <w:t xml:space="preserve"> </w:t>
      </w:r>
      <w:proofErr w:type="spellStart"/>
      <w:r>
        <w:t>find</w:t>
      </w:r>
      <w:proofErr w:type="spellEnd"/>
      <w:r>
        <w:t xml:space="preserve"> the </w:t>
      </w:r>
      <w:proofErr w:type="spellStart"/>
      <w:r>
        <w:t>below</w:t>
      </w:r>
      <w:proofErr w:type="spellEnd"/>
      <w:r>
        <w:t xml:space="preserve"> </w:t>
      </w:r>
      <w:proofErr w:type="spellStart"/>
      <w:r>
        <w:t>link</w:t>
      </w:r>
      <w:proofErr w:type="spellEnd"/>
      <w:r>
        <w:t xml:space="preserve"> for </w:t>
      </w:r>
      <w:proofErr w:type="spellStart"/>
      <w:r>
        <w:t>your</w:t>
      </w:r>
      <w:proofErr w:type="spellEnd"/>
      <w:r>
        <w:t xml:space="preserve"> </w:t>
      </w:r>
      <w:proofErr w:type="spellStart"/>
      <w:r>
        <w:t>reference</w:t>
      </w:r>
      <w:proofErr w:type="spellEnd"/>
      <w:r>
        <w:t>.</w:t>
      </w:r>
    </w:p>
    <w:p w:rsidR="0073444A" w:rsidRDefault="0073444A">
      <w:pPr>
        <w:pStyle w:val="CommentText"/>
      </w:pPr>
    </w:p>
    <w:p w:rsidR="0073444A" w:rsidRDefault="0073444A" w:rsidP="0073444A">
      <w:pPr>
        <w:pStyle w:val="CommentText"/>
        <w:numPr>
          <w:ilvl w:val="0"/>
          <w:numId w:val="2"/>
        </w:numPr>
      </w:pPr>
      <w:hyperlink r:id="rId1" w:history="1">
        <w:r w:rsidRPr="004113AA">
          <w:rPr>
            <w:rStyle w:val="Hyperlink"/>
          </w:rPr>
          <w:t>https://pubmed.ncbi.nlm.nih.gov/35589481/</w:t>
        </w:r>
      </w:hyperlink>
    </w:p>
    <w:p w:rsidR="0073444A" w:rsidRDefault="0073444A" w:rsidP="0073444A">
      <w:pPr>
        <w:pStyle w:val="CommentText"/>
        <w:numPr>
          <w:ilvl w:val="0"/>
          <w:numId w:val="2"/>
        </w:numPr>
      </w:pPr>
      <w:hyperlink r:id="rId2" w:history="1">
        <w:r w:rsidRPr="004113AA">
          <w:rPr>
            <w:rStyle w:val="Hyperlink"/>
          </w:rPr>
          <w:t>https://www.sciencedirect.com/science/article/abs/pii/S0761842522001711?via%3Dihub</w:t>
        </w:r>
      </w:hyperlink>
    </w:p>
    <w:p w:rsidR="0073444A" w:rsidRDefault="0073444A" w:rsidP="0073444A">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44110"/>
    <w:multiLevelType w:val="hybridMultilevel"/>
    <w:tmpl w:val="95209A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731440D"/>
    <w:multiLevelType w:val="hybridMultilevel"/>
    <w:tmpl w:val="625CD9FA"/>
    <w:lvl w:ilvl="0" w:tplc="E1AC02BC">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56AA"/>
    <w:rsid w:val="0012031F"/>
    <w:rsid w:val="001756AA"/>
    <w:rsid w:val="00284408"/>
    <w:rsid w:val="00286D57"/>
    <w:rsid w:val="0073444A"/>
    <w:rsid w:val="007F05D6"/>
    <w:rsid w:val="00825AA4"/>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56AA"/>
    <w:pPr>
      <w:spacing w:after="200" w:line="276" w:lineRule="auto"/>
    </w:pPr>
  </w:style>
  <w:style w:type="paragraph" w:styleId="Heading1">
    <w:name w:val="heading 1"/>
    <w:basedOn w:val="Normal"/>
    <w:link w:val="Heading1Char"/>
    <w:uiPriority w:val="9"/>
    <w:qFormat/>
    <w:rsid w:val="007F05D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05D6"/>
    <w:rPr>
      <w:rFonts w:ascii="Times New Roman" w:eastAsia="Times New Roman" w:hAnsi="Times New Roman" w:cs="Times New Roman"/>
      <w:b/>
      <w:bCs/>
      <w:kern w:val="36"/>
      <w:sz w:val="48"/>
      <w:szCs w:val="48"/>
      <w:lang w:eastAsia="fr-FR"/>
    </w:rPr>
  </w:style>
  <w:style w:type="character" w:styleId="Hyperlink">
    <w:name w:val="Hyperlink"/>
    <w:basedOn w:val="DefaultParagraphFont"/>
    <w:uiPriority w:val="99"/>
    <w:unhideWhenUsed/>
    <w:rsid w:val="007F05D6"/>
    <w:rPr>
      <w:color w:val="0000FF"/>
      <w:u w:val="single"/>
    </w:rPr>
  </w:style>
  <w:style w:type="paragraph" w:styleId="ListParagraph">
    <w:name w:val="List Paragraph"/>
    <w:basedOn w:val="Normal"/>
    <w:uiPriority w:val="34"/>
    <w:qFormat/>
    <w:rsid w:val="007F05D6"/>
    <w:pPr>
      <w:ind w:left="720"/>
      <w:contextualSpacing/>
    </w:pPr>
  </w:style>
  <w:style w:type="paragraph" w:styleId="NoSpacing">
    <w:name w:val="No Spacing"/>
    <w:uiPriority w:val="1"/>
    <w:qFormat/>
    <w:rsid w:val="00825AA4"/>
    <w:pPr>
      <w:spacing w:after="0" w:line="240" w:lineRule="auto"/>
    </w:pPr>
  </w:style>
  <w:style w:type="character" w:styleId="CommentReference">
    <w:name w:val="annotation reference"/>
    <w:basedOn w:val="DefaultParagraphFont"/>
    <w:uiPriority w:val="99"/>
    <w:semiHidden/>
    <w:unhideWhenUsed/>
    <w:rsid w:val="0073444A"/>
    <w:rPr>
      <w:sz w:val="16"/>
      <w:szCs w:val="16"/>
    </w:rPr>
  </w:style>
  <w:style w:type="paragraph" w:styleId="CommentText">
    <w:name w:val="annotation text"/>
    <w:basedOn w:val="Normal"/>
    <w:link w:val="CommentTextChar"/>
    <w:uiPriority w:val="99"/>
    <w:semiHidden/>
    <w:unhideWhenUsed/>
    <w:rsid w:val="0073444A"/>
    <w:pPr>
      <w:spacing w:line="240" w:lineRule="auto"/>
    </w:pPr>
    <w:rPr>
      <w:sz w:val="20"/>
      <w:szCs w:val="20"/>
    </w:rPr>
  </w:style>
  <w:style w:type="character" w:customStyle="1" w:styleId="CommentTextChar">
    <w:name w:val="Comment Text Char"/>
    <w:basedOn w:val="DefaultParagraphFont"/>
    <w:link w:val="CommentText"/>
    <w:uiPriority w:val="99"/>
    <w:semiHidden/>
    <w:rsid w:val="0073444A"/>
    <w:rPr>
      <w:sz w:val="20"/>
      <w:szCs w:val="20"/>
    </w:rPr>
  </w:style>
  <w:style w:type="paragraph" w:styleId="CommentSubject">
    <w:name w:val="annotation subject"/>
    <w:basedOn w:val="CommentText"/>
    <w:next w:val="CommentText"/>
    <w:link w:val="CommentSubjectChar"/>
    <w:uiPriority w:val="99"/>
    <w:semiHidden/>
    <w:unhideWhenUsed/>
    <w:rsid w:val="0073444A"/>
    <w:rPr>
      <w:b/>
      <w:bCs/>
    </w:rPr>
  </w:style>
  <w:style w:type="character" w:customStyle="1" w:styleId="CommentSubjectChar">
    <w:name w:val="Comment Subject Char"/>
    <w:basedOn w:val="CommentTextChar"/>
    <w:link w:val="CommentSubject"/>
    <w:uiPriority w:val="99"/>
    <w:semiHidden/>
    <w:rsid w:val="0073444A"/>
    <w:rPr>
      <w:b/>
      <w:bCs/>
      <w:sz w:val="20"/>
      <w:szCs w:val="20"/>
    </w:rPr>
  </w:style>
  <w:style w:type="paragraph" w:styleId="BalloonText">
    <w:name w:val="Balloon Text"/>
    <w:basedOn w:val="Normal"/>
    <w:link w:val="BalloonTextChar"/>
    <w:uiPriority w:val="99"/>
    <w:semiHidden/>
    <w:unhideWhenUsed/>
    <w:rsid w:val="007344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444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56AA"/>
    <w:pPr>
      <w:spacing w:after="200" w:line="276" w:lineRule="auto"/>
    </w:pPr>
  </w:style>
  <w:style w:type="paragraph" w:styleId="Heading1">
    <w:name w:val="heading 1"/>
    <w:basedOn w:val="Normal"/>
    <w:link w:val="Heading1Char"/>
    <w:uiPriority w:val="9"/>
    <w:qFormat/>
    <w:rsid w:val="007F05D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05D6"/>
    <w:rPr>
      <w:rFonts w:ascii="Times New Roman" w:eastAsia="Times New Roman" w:hAnsi="Times New Roman" w:cs="Times New Roman"/>
      <w:b/>
      <w:bCs/>
      <w:kern w:val="36"/>
      <w:sz w:val="48"/>
      <w:szCs w:val="48"/>
      <w:lang w:eastAsia="fr-FR"/>
    </w:rPr>
  </w:style>
  <w:style w:type="character" w:styleId="Hyperlink">
    <w:name w:val="Hyperlink"/>
    <w:basedOn w:val="DefaultParagraphFont"/>
    <w:uiPriority w:val="99"/>
    <w:unhideWhenUsed/>
    <w:rsid w:val="007F05D6"/>
    <w:rPr>
      <w:color w:val="0000FF"/>
      <w:u w:val="single"/>
    </w:rPr>
  </w:style>
  <w:style w:type="paragraph" w:styleId="ListParagraph">
    <w:name w:val="List Paragraph"/>
    <w:basedOn w:val="Normal"/>
    <w:uiPriority w:val="34"/>
    <w:qFormat/>
    <w:rsid w:val="007F05D6"/>
    <w:pPr>
      <w:ind w:left="720"/>
      <w:contextualSpacing/>
    </w:pPr>
  </w:style>
  <w:style w:type="paragraph" w:styleId="NoSpacing">
    <w:name w:val="No Spacing"/>
    <w:uiPriority w:val="1"/>
    <w:qFormat/>
    <w:rsid w:val="00825AA4"/>
    <w:pPr>
      <w:spacing w:after="0" w:line="240" w:lineRule="auto"/>
    </w:pPr>
  </w:style>
  <w:style w:type="character" w:styleId="CommentReference">
    <w:name w:val="annotation reference"/>
    <w:basedOn w:val="DefaultParagraphFont"/>
    <w:uiPriority w:val="99"/>
    <w:semiHidden/>
    <w:unhideWhenUsed/>
    <w:rsid w:val="0073444A"/>
    <w:rPr>
      <w:sz w:val="16"/>
      <w:szCs w:val="16"/>
    </w:rPr>
  </w:style>
  <w:style w:type="paragraph" w:styleId="CommentText">
    <w:name w:val="annotation text"/>
    <w:basedOn w:val="Normal"/>
    <w:link w:val="CommentTextChar"/>
    <w:uiPriority w:val="99"/>
    <w:semiHidden/>
    <w:unhideWhenUsed/>
    <w:rsid w:val="0073444A"/>
    <w:pPr>
      <w:spacing w:line="240" w:lineRule="auto"/>
    </w:pPr>
    <w:rPr>
      <w:sz w:val="20"/>
      <w:szCs w:val="20"/>
    </w:rPr>
  </w:style>
  <w:style w:type="character" w:customStyle="1" w:styleId="CommentTextChar">
    <w:name w:val="Comment Text Char"/>
    <w:basedOn w:val="DefaultParagraphFont"/>
    <w:link w:val="CommentText"/>
    <w:uiPriority w:val="99"/>
    <w:semiHidden/>
    <w:rsid w:val="0073444A"/>
    <w:rPr>
      <w:sz w:val="20"/>
      <w:szCs w:val="20"/>
    </w:rPr>
  </w:style>
  <w:style w:type="paragraph" w:styleId="CommentSubject">
    <w:name w:val="annotation subject"/>
    <w:basedOn w:val="CommentText"/>
    <w:next w:val="CommentText"/>
    <w:link w:val="CommentSubjectChar"/>
    <w:uiPriority w:val="99"/>
    <w:semiHidden/>
    <w:unhideWhenUsed/>
    <w:rsid w:val="0073444A"/>
    <w:rPr>
      <w:b/>
      <w:bCs/>
    </w:rPr>
  </w:style>
  <w:style w:type="character" w:customStyle="1" w:styleId="CommentSubjectChar">
    <w:name w:val="Comment Subject Char"/>
    <w:basedOn w:val="CommentTextChar"/>
    <w:link w:val="CommentSubject"/>
    <w:uiPriority w:val="99"/>
    <w:semiHidden/>
    <w:rsid w:val="0073444A"/>
    <w:rPr>
      <w:b/>
      <w:bCs/>
      <w:sz w:val="20"/>
      <w:szCs w:val="20"/>
    </w:rPr>
  </w:style>
  <w:style w:type="paragraph" w:styleId="BalloonText">
    <w:name w:val="Balloon Text"/>
    <w:basedOn w:val="Normal"/>
    <w:link w:val="BalloonTextChar"/>
    <w:uiPriority w:val="99"/>
    <w:semiHidden/>
    <w:unhideWhenUsed/>
    <w:rsid w:val="007344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444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9309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www.sciencedirect.com/science/article/abs/pii/S0761842522001711?via%3Dihub" TargetMode="External"/><Relationship Id="rId1" Type="http://schemas.openxmlformats.org/officeDocument/2006/relationships/hyperlink" Target="https://pubmed.ncbi.nlm.nih.gov/35589481/"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319</Words>
  <Characters>1820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DOCTEUR</dc:creator>
  <cp:lastModifiedBy>Swetha Sandala</cp:lastModifiedBy>
  <cp:revision>4</cp:revision>
  <dcterms:created xsi:type="dcterms:W3CDTF">2022-05-25T04:37:00Z</dcterms:created>
  <dcterms:modified xsi:type="dcterms:W3CDTF">2022-05-25T07:05:00Z</dcterms:modified>
</cp:coreProperties>
</file>