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47AED6" w14:textId="7CA2111D" w:rsidR="00865D4A" w:rsidRPr="00364B22" w:rsidRDefault="00364B22" w:rsidP="00364B22">
      <w:pPr>
        <w:rPr>
          <w:rFonts w:ascii="Times New Roman" w:hAnsi="Times New Roman" w:cs="Times New Roman"/>
          <w:b/>
          <w:i/>
          <w:sz w:val="32"/>
          <w:szCs w:val="28"/>
        </w:rPr>
      </w:pPr>
      <w:r w:rsidRPr="00364B22">
        <w:rPr>
          <w:rFonts w:ascii="Times New Roman" w:hAnsi="Times New Roman" w:cs="Times New Roman"/>
          <w:b/>
          <w:bCs/>
          <w:sz w:val="32"/>
          <w:szCs w:val="28"/>
        </w:rPr>
        <w:t>The psychological aspects in dental marketing</w:t>
      </w:r>
    </w:p>
    <w:p w14:paraId="5A0B3822" w14:textId="77777777" w:rsidR="00865D4A" w:rsidRPr="00364B22" w:rsidRDefault="00865D4A" w:rsidP="00364B22">
      <w:pPr>
        <w:spacing w:line="360" w:lineRule="auto"/>
        <w:rPr>
          <w:rFonts w:ascii="Times New Roman" w:hAnsi="Times New Roman" w:cs="Times New Roman"/>
          <w:sz w:val="24"/>
          <w:szCs w:val="28"/>
        </w:rPr>
      </w:pPr>
      <w:proofErr w:type="spellStart"/>
      <w:r w:rsidRPr="00364B22">
        <w:rPr>
          <w:rFonts w:ascii="Times New Roman" w:hAnsi="Times New Roman" w:cs="Times New Roman"/>
          <w:sz w:val="24"/>
          <w:szCs w:val="28"/>
        </w:rPr>
        <w:t>Mudher</w:t>
      </w:r>
      <w:proofErr w:type="spellEnd"/>
      <w:r w:rsidRPr="00364B22">
        <w:rPr>
          <w:rFonts w:ascii="Times New Roman" w:hAnsi="Times New Roman" w:cs="Times New Roman"/>
          <w:sz w:val="24"/>
          <w:szCs w:val="28"/>
        </w:rPr>
        <w:t xml:space="preserve"> </w:t>
      </w:r>
      <w:proofErr w:type="spellStart"/>
      <w:r w:rsidRPr="00364B22">
        <w:rPr>
          <w:rFonts w:ascii="Times New Roman" w:hAnsi="Times New Roman" w:cs="Times New Roman"/>
          <w:sz w:val="24"/>
          <w:szCs w:val="28"/>
        </w:rPr>
        <w:t>Abdulmunem</w:t>
      </w:r>
      <w:proofErr w:type="spellEnd"/>
      <w:r w:rsidRPr="00364B22">
        <w:rPr>
          <w:rFonts w:ascii="Times New Roman" w:hAnsi="Times New Roman" w:cs="Times New Roman"/>
          <w:sz w:val="24"/>
          <w:szCs w:val="28"/>
        </w:rPr>
        <w:t xml:space="preserve"> </w:t>
      </w:r>
      <w:proofErr w:type="spellStart"/>
      <w:r w:rsidRPr="00364B22">
        <w:rPr>
          <w:rFonts w:ascii="Times New Roman" w:hAnsi="Times New Roman" w:cs="Times New Roman"/>
          <w:sz w:val="24"/>
          <w:szCs w:val="28"/>
        </w:rPr>
        <w:t>Abduljabbar</w:t>
      </w:r>
      <w:proofErr w:type="spellEnd"/>
      <w:r w:rsidRPr="00364B22">
        <w:rPr>
          <w:rFonts w:ascii="Times New Roman" w:hAnsi="Times New Roman" w:cs="Times New Roman"/>
          <w:sz w:val="24"/>
          <w:szCs w:val="28"/>
        </w:rPr>
        <w:t xml:space="preserve"> AL-</w:t>
      </w:r>
      <w:proofErr w:type="spellStart"/>
      <w:r w:rsidRPr="00364B22">
        <w:rPr>
          <w:rFonts w:ascii="Times New Roman" w:hAnsi="Times New Roman" w:cs="Times New Roman"/>
          <w:sz w:val="24"/>
          <w:szCs w:val="28"/>
        </w:rPr>
        <w:t>Sayyid</w:t>
      </w:r>
      <w:proofErr w:type="spellEnd"/>
      <w:r w:rsidRPr="00364B22">
        <w:rPr>
          <w:rFonts w:ascii="Times New Roman" w:hAnsi="Times New Roman" w:cs="Times New Roman"/>
          <w:sz w:val="24"/>
          <w:szCs w:val="28"/>
        </w:rPr>
        <w:t xml:space="preserve"> Ali</w:t>
      </w:r>
    </w:p>
    <w:p w14:paraId="7B755BDF" w14:textId="5E5A0662" w:rsidR="00865D4A" w:rsidRPr="00364B22" w:rsidRDefault="00865D4A" w:rsidP="00364B22">
      <w:pPr>
        <w:pStyle w:val="PageNumber1"/>
        <w:spacing w:after="200" w:line="360" w:lineRule="auto"/>
        <w:jc w:val="left"/>
        <w:rPr>
          <w:rFonts w:ascii="Times New Roman" w:hAnsi="Times New Roman"/>
          <w:sz w:val="22"/>
          <w:szCs w:val="24"/>
        </w:rPr>
      </w:pPr>
      <w:r w:rsidRPr="00364B22">
        <w:rPr>
          <w:rFonts w:ascii="Times New Roman" w:hAnsi="Times New Roman"/>
          <w:sz w:val="22"/>
          <w:szCs w:val="24"/>
        </w:rPr>
        <w:t>Al-</w:t>
      </w:r>
      <w:proofErr w:type="spellStart"/>
      <w:r w:rsidR="00AC3F96" w:rsidRPr="00364B22">
        <w:rPr>
          <w:rFonts w:ascii="Times New Roman" w:hAnsi="Times New Roman"/>
          <w:sz w:val="22"/>
          <w:szCs w:val="24"/>
        </w:rPr>
        <w:t>Hikma</w:t>
      </w:r>
      <w:proofErr w:type="spellEnd"/>
      <w:r w:rsidR="00AC3F96" w:rsidRPr="00364B22">
        <w:rPr>
          <w:rFonts w:ascii="Times New Roman" w:hAnsi="Times New Roman"/>
          <w:sz w:val="22"/>
          <w:szCs w:val="24"/>
        </w:rPr>
        <w:t xml:space="preserve"> </w:t>
      </w:r>
      <w:r w:rsidR="00364B22" w:rsidRPr="00364B22">
        <w:rPr>
          <w:rFonts w:ascii="Times New Roman" w:hAnsi="Times New Roman"/>
          <w:sz w:val="22"/>
          <w:szCs w:val="24"/>
        </w:rPr>
        <w:t>University, Iraq</w:t>
      </w:r>
    </w:p>
    <w:p w14:paraId="2E86BD9E" w14:textId="3EB3C800" w:rsidR="007D4A5B" w:rsidRPr="00364B22" w:rsidRDefault="00AC3F96" w:rsidP="00364B22">
      <w:pPr>
        <w:pStyle w:val="PageNumber1"/>
        <w:spacing w:after="200" w:line="360" w:lineRule="auto"/>
        <w:rPr>
          <w:rFonts w:ascii="Times New Roman" w:hAnsi="Times New Roman"/>
          <w:b/>
          <w:bCs/>
          <w:szCs w:val="28"/>
        </w:rPr>
      </w:pPr>
      <w:r w:rsidRPr="00364B22">
        <w:rPr>
          <w:rFonts w:ascii="Times New Roman" w:hAnsi="Times New Roman"/>
          <w:b/>
          <w:bCs/>
          <w:szCs w:val="28"/>
        </w:rPr>
        <w:t>Abstract</w:t>
      </w:r>
    </w:p>
    <w:p w14:paraId="6B0AA46A" w14:textId="77777777" w:rsidR="00364B22" w:rsidRPr="00364B22" w:rsidRDefault="00B81930" w:rsidP="00364B22">
      <w:pPr>
        <w:pStyle w:val="PageNumber1"/>
        <w:spacing w:after="200" w:line="360" w:lineRule="auto"/>
        <w:jc w:val="both"/>
        <w:rPr>
          <w:rFonts w:ascii="Times New Roman" w:hAnsi="Times New Roman"/>
          <w:sz w:val="20"/>
          <w:szCs w:val="24"/>
          <w:lang w:val="en"/>
        </w:rPr>
      </w:pPr>
      <w:r w:rsidRPr="00364B22">
        <w:rPr>
          <w:rFonts w:ascii="Times New Roman" w:hAnsi="Times New Roman"/>
          <w:sz w:val="20"/>
          <w:szCs w:val="24"/>
          <w:lang w:val="en"/>
        </w:rPr>
        <w:t xml:space="preserve">Social </w:t>
      </w:r>
      <w:r w:rsidR="009B632D" w:rsidRPr="00364B22">
        <w:rPr>
          <w:rFonts w:ascii="Times New Roman" w:hAnsi="Times New Roman"/>
          <w:sz w:val="20"/>
          <w:szCs w:val="24"/>
          <w:lang w:val="en"/>
        </w:rPr>
        <w:t>media</w:t>
      </w:r>
      <w:r w:rsidRPr="00364B22">
        <w:rPr>
          <w:rFonts w:ascii="Times New Roman" w:hAnsi="Times New Roman"/>
          <w:sz w:val="20"/>
          <w:szCs w:val="24"/>
          <w:lang w:val="en"/>
        </w:rPr>
        <w:t xml:space="preserve"> factors are</w:t>
      </w:r>
      <w:r w:rsidR="00020322" w:rsidRPr="00364B22">
        <w:rPr>
          <w:rFonts w:ascii="Times New Roman" w:hAnsi="Times New Roman"/>
          <w:sz w:val="20"/>
          <w:szCs w:val="24"/>
          <w:lang w:val="en"/>
        </w:rPr>
        <w:t xml:space="preserve"> considered </w:t>
      </w:r>
      <w:r w:rsidR="009B632D" w:rsidRPr="00364B22">
        <w:rPr>
          <w:rFonts w:ascii="Times New Roman" w:hAnsi="Times New Roman"/>
          <w:sz w:val="20"/>
          <w:szCs w:val="24"/>
          <w:lang w:val="en"/>
        </w:rPr>
        <w:t xml:space="preserve">one of the important factors in marketing in all </w:t>
      </w:r>
      <w:r w:rsidR="00020322" w:rsidRPr="00364B22">
        <w:rPr>
          <w:rFonts w:ascii="Times New Roman" w:hAnsi="Times New Roman"/>
          <w:sz w:val="20"/>
          <w:szCs w:val="24"/>
          <w:lang w:val="en"/>
        </w:rPr>
        <w:t>fields</w:t>
      </w:r>
      <w:r w:rsidR="009B632D" w:rsidRPr="00364B22">
        <w:rPr>
          <w:rFonts w:ascii="Times New Roman" w:hAnsi="Times New Roman"/>
          <w:sz w:val="20"/>
          <w:szCs w:val="24"/>
          <w:lang w:val="en"/>
        </w:rPr>
        <w:t xml:space="preserve"> of life, including the field of dentistry, but </w:t>
      </w:r>
      <w:r w:rsidR="00AC3F96" w:rsidRPr="00364B22">
        <w:rPr>
          <w:rFonts w:ascii="Times New Roman" w:hAnsi="Times New Roman"/>
          <w:sz w:val="20"/>
          <w:szCs w:val="24"/>
          <w:lang w:val="en"/>
        </w:rPr>
        <w:t>remain</w:t>
      </w:r>
      <w:r w:rsidR="009B632D" w:rsidRPr="00364B22">
        <w:rPr>
          <w:rFonts w:ascii="Times New Roman" w:hAnsi="Times New Roman"/>
          <w:sz w:val="20"/>
          <w:szCs w:val="24"/>
          <w:lang w:val="en"/>
        </w:rPr>
        <w:t xml:space="preserve"> a very important factor in marketing the profession of </w:t>
      </w:r>
      <w:r w:rsidR="00020322" w:rsidRPr="00364B22">
        <w:rPr>
          <w:rFonts w:ascii="Times New Roman" w:hAnsi="Times New Roman"/>
          <w:sz w:val="20"/>
          <w:szCs w:val="24"/>
          <w:lang w:val="en"/>
        </w:rPr>
        <w:t>dentistry</w:t>
      </w:r>
      <w:r w:rsidR="009B632D" w:rsidRPr="00364B22">
        <w:rPr>
          <w:rFonts w:ascii="Times New Roman" w:hAnsi="Times New Roman"/>
          <w:sz w:val="20"/>
          <w:szCs w:val="24"/>
          <w:lang w:val="en"/>
        </w:rPr>
        <w:t>, which is how to deal with the patient and feel his feelings. This means that the psychological factor is one of the factors in the dentist’s clinic</w:t>
      </w:r>
      <w:r w:rsidR="00EE59F8" w:rsidRPr="00364B22">
        <w:rPr>
          <w:rFonts w:ascii="Times New Roman" w:hAnsi="Times New Roman"/>
          <w:sz w:val="20"/>
          <w:szCs w:val="24"/>
          <w:lang w:val="en"/>
        </w:rPr>
        <w:t xml:space="preserve"> life that gives</w:t>
      </w:r>
      <w:r w:rsidR="009B632D" w:rsidRPr="00364B22">
        <w:rPr>
          <w:rFonts w:ascii="Times New Roman" w:hAnsi="Times New Roman"/>
          <w:sz w:val="20"/>
          <w:szCs w:val="24"/>
          <w:lang w:val="en"/>
        </w:rPr>
        <w:t xml:space="preserve"> comfort to the patient because the dentist’s clinic </w:t>
      </w:r>
      <w:r w:rsidR="00EE59F8" w:rsidRPr="00364B22">
        <w:rPr>
          <w:rFonts w:ascii="Times New Roman" w:hAnsi="Times New Roman"/>
          <w:sz w:val="20"/>
          <w:szCs w:val="24"/>
          <w:lang w:val="en"/>
        </w:rPr>
        <w:t xml:space="preserve">medium </w:t>
      </w:r>
      <w:r w:rsidR="009B632D" w:rsidRPr="00364B22">
        <w:rPr>
          <w:rFonts w:ascii="Times New Roman" w:hAnsi="Times New Roman"/>
          <w:sz w:val="20"/>
          <w:szCs w:val="24"/>
          <w:lang w:val="en"/>
        </w:rPr>
        <w:t>is a frightening medium for many people because of the annoying tools and sounds that the patient imagines thus affect his psychological stat</w:t>
      </w:r>
      <w:r w:rsidR="00A51C8D" w:rsidRPr="00364B22">
        <w:rPr>
          <w:rFonts w:ascii="Times New Roman" w:hAnsi="Times New Roman"/>
          <w:sz w:val="20"/>
          <w:szCs w:val="24"/>
          <w:lang w:val="en"/>
        </w:rPr>
        <w:t>us</w:t>
      </w:r>
      <w:r w:rsidR="009B632D" w:rsidRPr="00364B22">
        <w:rPr>
          <w:rFonts w:ascii="Times New Roman" w:hAnsi="Times New Roman"/>
          <w:sz w:val="20"/>
          <w:szCs w:val="24"/>
          <w:lang w:val="en"/>
        </w:rPr>
        <w:t xml:space="preserve">. This means that the dentist will </w:t>
      </w:r>
      <w:r w:rsidR="00EE59F8" w:rsidRPr="00364B22">
        <w:rPr>
          <w:rFonts w:ascii="Times New Roman" w:hAnsi="Times New Roman"/>
          <w:sz w:val="20"/>
          <w:szCs w:val="24"/>
          <w:lang w:val="en"/>
        </w:rPr>
        <w:t xml:space="preserve">play the role of </w:t>
      </w:r>
      <w:r w:rsidR="009B632D" w:rsidRPr="00364B22">
        <w:rPr>
          <w:rFonts w:ascii="Times New Roman" w:hAnsi="Times New Roman"/>
          <w:sz w:val="20"/>
          <w:szCs w:val="24"/>
          <w:lang w:val="en"/>
        </w:rPr>
        <w:t xml:space="preserve">a psychiatrist before </w:t>
      </w:r>
      <w:r w:rsidR="00EE59F8" w:rsidRPr="00364B22">
        <w:rPr>
          <w:rFonts w:ascii="Times New Roman" w:hAnsi="Times New Roman"/>
          <w:sz w:val="20"/>
          <w:szCs w:val="24"/>
          <w:lang w:val="en"/>
        </w:rPr>
        <w:t>his role as a dentist</w:t>
      </w:r>
      <w:r w:rsidR="009B632D" w:rsidRPr="00364B22">
        <w:rPr>
          <w:rFonts w:ascii="Times New Roman" w:hAnsi="Times New Roman"/>
          <w:sz w:val="20"/>
          <w:szCs w:val="24"/>
          <w:lang w:val="en"/>
        </w:rPr>
        <w:t>, and this is the secret to the success of many clinics in attracting th</w:t>
      </w:r>
      <w:r w:rsidR="00EE59F8" w:rsidRPr="00364B22">
        <w:rPr>
          <w:rFonts w:ascii="Times New Roman" w:hAnsi="Times New Roman"/>
          <w:sz w:val="20"/>
          <w:szCs w:val="24"/>
          <w:lang w:val="en"/>
        </w:rPr>
        <w:t>e patients.</w:t>
      </w:r>
      <w:r w:rsidR="00A51C8D" w:rsidRPr="00364B22">
        <w:rPr>
          <w:rFonts w:ascii="Times New Roman" w:hAnsi="Times New Roman"/>
          <w:sz w:val="20"/>
          <w:szCs w:val="24"/>
          <w:lang w:val="en"/>
        </w:rPr>
        <w:t xml:space="preserve"> </w:t>
      </w:r>
      <w:r w:rsidR="00726282" w:rsidRPr="00364B22">
        <w:rPr>
          <w:rFonts w:ascii="Times New Roman" w:hAnsi="Times New Roman"/>
          <w:sz w:val="20"/>
          <w:szCs w:val="24"/>
          <w:lang w:val="en"/>
        </w:rPr>
        <w:t>Accordingly,</w:t>
      </w:r>
      <w:r w:rsidRPr="00364B22">
        <w:rPr>
          <w:rFonts w:ascii="Times New Roman" w:hAnsi="Times New Roman"/>
          <w:sz w:val="20"/>
          <w:szCs w:val="24"/>
          <w:lang w:val="en"/>
        </w:rPr>
        <w:t xml:space="preserve"> </w:t>
      </w:r>
      <w:r w:rsidR="00726282" w:rsidRPr="00364B22">
        <w:rPr>
          <w:rFonts w:ascii="Times New Roman" w:hAnsi="Times New Roman"/>
          <w:sz w:val="20"/>
          <w:szCs w:val="24"/>
          <w:lang w:val="en"/>
        </w:rPr>
        <w:t xml:space="preserve">the </w:t>
      </w:r>
      <w:r w:rsidRPr="00364B22">
        <w:rPr>
          <w:rFonts w:ascii="Times New Roman" w:hAnsi="Times New Roman"/>
          <w:sz w:val="20"/>
          <w:szCs w:val="24"/>
          <w:lang w:val="en"/>
        </w:rPr>
        <w:t xml:space="preserve">patient </w:t>
      </w:r>
      <w:r w:rsidR="00726282" w:rsidRPr="00364B22">
        <w:rPr>
          <w:rFonts w:ascii="Times New Roman" w:hAnsi="Times New Roman"/>
          <w:sz w:val="20"/>
          <w:szCs w:val="24"/>
          <w:lang w:val="en"/>
        </w:rPr>
        <w:t>would accept</w:t>
      </w:r>
      <w:r w:rsidRPr="00364B22">
        <w:rPr>
          <w:rFonts w:ascii="Times New Roman" w:hAnsi="Times New Roman"/>
          <w:sz w:val="20"/>
          <w:szCs w:val="24"/>
          <w:lang w:val="en"/>
        </w:rPr>
        <w:t xml:space="preserve"> any </w:t>
      </w:r>
      <w:r w:rsidR="00726282" w:rsidRPr="00364B22">
        <w:rPr>
          <w:rFonts w:ascii="Times New Roman" w:hAnsi="Times New Roman"/>
          <w:sz w:val="20"/>
          <w:szCs w:val="24"/>
          <w:lang w:val="en"/>
        </w:rPr>
        <w:t>treatment you suggest and will trust you as a psychological reaction</w:t>
      </w:r>
      <w:r w:rsidRPr="00364B22">
        <w:rPr>
          <w:rFonts w:ascii="Times New Roman" w:hAnsi="Times New Roman"/>
          <w:sz w:val="20"/>
          <w:szCs w:val="24"/>
          <w:lang w:val="en"/>
        </w:rPr>
        <w:t xml:space="preserve">, </w:t>
      </w:r>
      <w:r w:rsidR="00726282" w:rsidRPr="00364B22">
        <w:rPr>
          <w:rFonts w:ascii="Times New Roman" w:hAnsi="Times New Roman"/>
          <w:sz w:val="20"/>
          <w:szCs w:val="24"/>
          <w:lang w:val="en"/>
        </w:rPr>
        <w:t>and this is</w:t>
      </w:r>
      <w:r w:rsidRPr="00364B22">
        <w:rPr>
          <w:rFonts w:ascii="Times New Roman" w:hAnsi="Times New Roman"/>
          <w:sz w:val="20"/>
          <w:szCs w:val="24"/>
          <w:lang w:val="en"/>
        </w:rPr>
        <w:t xml:space="preserve"> one of the marketing media in the field of dentistry. </w:t>
      </w:r>
      <w:r w:rsidR="00726282" w:rsidRPr="00364B22">
        <w:rPr>
          <w:rFonts w:ascii="Times New Roman" w:hAnsi="Times New Roman"/>
          <w:sz w:val="20"/>
          <w:szCs w:val="24"/>
          <w:lang w:val="en"/>
        </w:rPr>
        <w:t>So</w:t>
      </w:r>
      <w:r w:rsidRPr="00364B22">
        <w:rPr>
          <w:rFonts w:ascii="Times New Roman" w:hAnsi="Times New Roman"/>
          <w:sz w:val="20"/>
          <w:szCs w:val="24"/>
          <w:lang w:val="en"/>
        </w:rPr>
        <w:t xml:space="preserve">, honesty with the patient, feeling his suffering, humility with him, </w:t>
      </w:r>
      <w:r w:rsidR="008F0498" w:rsidRPr="00364B22">
        <w:rPr>
          <w:rFonts w:ascii="Times New Roman" w:hAnsi="Times New Roman"/>
          <w:sz w:val="20"/>
          <w:szCs w:val="24"/>
          <w:lang w:val="en"/>
        </w:rPr>
        <w:t>feelings of the patient that you are trying</w:t>
      </w:r>
      <w:r w:rsidRPr="00364B22">
        <w:rPr>
          <w:rFonts w:ascii="Times New Roman" w:hAnsi="Times New Roman"/>
          <w:sz w:val="20"/>
          <w:szCs w:val="24"/>
          <w:lang w:val="en"/>
        </w:rPr>
        <w:t xml:space="preserve"> to help him</w:t>
      </w:r>
      <w:r w:rsidR="008F0498" w:rsidRPr="00364B22">
        <w:rPr>
          <w:rFonts w:ascii="Times New Roman" w:hAnsi="Times New Roman"/>
          <w:sz w:val="20"/>
          <w:szCs w:val="24"/>
          <w:lang w:val="en"/>
        </w:rPr>
        <w:t>,</w:t>
      </w:r>
      <w:r w:rsidRPr="00364B22">
        <w:rPr>
          <w:rFonts w:ascii="Times New Roman" w:hAnsi="Times New Roman"/>
          <w:sz w:val="20"/>
          <w:szCs w:val="24"/>
          <w:lang w:val="en"/>
        </w:rPr>
        <w:t xml:space="preserve"> and excellence in the method of treatment will make your patient feel that you are</w:t>
      </w:r>
      <w:r w:rsidR="008F0498" w:rsidRPr="00364B22">
        <w:rPr>
          <w:rFonts w:ascii="Times New Roman" w:hAnsi="Times New Roman"/>
          <w:sz w:val="20"/>
          <w:szCs w:val="24"/>
          <w:lang w:val="en"/>
        </w:rPr>
        <w:t xml:space="preserve"> very</w:t>
      </w:r>
      <w:r w:rsidRPr="00364B22">
        <w:rPr>
          <w:rFonts w:ascii="Times New Roman" w:hAnsi="Times New Roman"/>
          <w:sz w:val="20"/>
          <w:szCs w:val="24"/>
          <w:lang w:val="en"/>
        </w:rPr>
        <w:t xml:space="preserve"> close to him and therefore accept </w:t>
      </w:r>
      <w:r w:rsidR="008F0498" w:rsidRPr="00364B22">
        <w:rPr>
          <w:rFonts w:ascii="Times New Roman" w:hAnsi="Times New Roman"/>
          <w:sz w:val="20"/>
          <w:szCs w:val="24"/>
          <w:lang w:val="en"/>
        </w:rPr>
        <w:t xml:space="preserve">all the expenses of the treatment including the </w:t>
      </w:r>
      <w:r w:rsidRPr="00364B22">
        <w:rPr>
          <w:rFonts w:ascii="Times New Roman" w:hAnsi="Times New Roman"/>
          <w:sz w:val="20"/>
          <w:szCs w:val="24"/>
          <w:lang w:val="en"/>
        </w:rPr>
        <w:t xml:space="preserve">price you choose </w:t>
      </w:r>
      <w:r w:rsidR="008F0498" w:rsidRPr="00364B22">
        <w:rPr>
          <w:rFonts w:ascii="Times New Roman" w:hAnsi="Times New Roman"/>
          <w:sz w:val="20"/>
          <w:szCs w:val="24"/>
          <w:lang w:val="en"/>
        </w:rPr>
        <w:t>and the method of treatment (treatment plan). Hence the patient</w:t>
      </w:r>
      <w:r w:rsidRPr="00364B22">
        <w:rPr>
          <w:rFonts w:ascii="Times New Roman" w:hAnsi="Times New Roman"/>
          <w:sz w:val="20"/>
          <w:szCs w:val="24"/>
          <w:lang w:val="en"/>
        </w:rPr>
        <w:t xml:space="preserve"> will give his </w:t>
      </w:r>
      <w:r w:rsidR="008F0498" w:rsidRPr="00364B22">
        <w:rPr>
          <w:rFonts w:ascii="Times New Roman" w:hAnsi="Times New Roman"/>
          <w:sz w:val="20"/>
          <w:szCs w:val="24"/>
          <w:lang w:val="en"/>
        </w:rPr>
        <w:t xml:space="preserve">positive </w:t>
      </w:r>
      <w:r w:rsidRPr="00364B22">
        <w:rPr>
          <w:rFonts w:ascii="Times New Roman" w:hAnsi="Times New Roman"/>
          <w:sz w:val="20"/>
          <w:szCs w:val="24"/>
          <w:lang w:val="en"/>
        </w:rPr>
        <w:t>opinion</w:t>
      </w:r>
      <w:r w:rsidR="008F0498" w:rsidRPr="00364B22">
        <w:rPr>
          <w:rFonts w:ascii="Times New Roman" w:hAnsi="Times New Roman"/>
          <w:sz w:val="20"/>
          <w:szCs w:val="24"/>
          <w:lang w:val="en"/>
        </w:rPr>
        <w:t xml:space="preserve"> and reactions</w:t>
      </w:r>
      <w:r w:rsidR="00635434" w:rsidRPr="00364B22">
        <w:rPr>
          <w:rFonts w:ascii="Times New Roman" w:hAnsi="Times New Roman"/>
          <w:sz w:val="20"/>
          <w:szCs w:val="24"/>
          <w:lang w:val="en"/>
        </w:rPr>
        <w:t xml:space="preserve"> </w:t>
      </w:r>
      <w:r w:rsidRPr="00364B22">
        <w:rPr>
          <w:rFonts w:ascii="Times New Roman" w:hAnsi="Times New Roman"/>
          <w:sz w:val="20"/>
          <w:szCs w:val="24"/>
          <w:lang w:val="en"/>
        </w:rPr>
        <w:t xml:space="preserve">in the media, and this is the best way to market your profession, </w:t>
      </w:r>
      <w:r w:rsidR="00635434" w:rsidRPr="00364B22">
        <w:rPr>
          <w:rFonts w:ascii="Times New Roman" w:hAnsi="Times New Roman"/>
          <w:sz w:val="20"/>
          <w:szCs w:val="24"/>
          <w:lang w:val="en"/>
        </w:rPr>
        <w:t>considering</w:t>
      </w:r>
      <w:r w:rsidRPr="00364B22">
        <w:rPr>
          <w:rFonts w:ascii="Times New Roman" w:hAnsi="Times New Roman"/>
          <w:sz w:val="20"/>
          <w:szCs w:val="24"/>
          <w:lang w:val="en"/>
        </w:rPr>
        <w:t xml:space="preserve"> that part of our beliefs as Muslims is to help people, feel their suffering, be close to them and provide them with the best services that can help them overcome their pain and give them the best comfortable treatment results.</w:t>
      </w:r>
    </w:p>
    <w:p w14:paraId="152763CA" w14:textId="77777777" w:rsidR="00364B22" w:rsidRPr="00364B22" w:rsidRDefault="00B81930" w:rsidP="00364B22">
      <w:pPr>
        <w:pStyle w:val="PageNumber1"/>
        <w:spacing w:after="200" w:line="360" w:lineRule="auto"/>
        <w:jc w:val="both"/>
        <w:rPr>
          <w:rFonts w:ascii="Times New Roman" w:hAnsi="Times New Roman"/>
          <w:sz w:val="20"/>
          <w:szCs w:val="24"/>
          <w:lang w:val="en"/>
        </w:rPr>
      </w:pPr>
      <w:r w:rsidRPr="00364B22">
        <w:rPr>
          <w:rFonts w:ascii="Times New Roman" w:hAnsi="Times New Roman"/>
          <w:sz w:val="20"/>
          <w:szCs w:val="24"/>
          <w:lang w:val="en"/>
        </w:rPr>
        <w:t>This article deals with some of the clinical cases that solve the suffering of patients and</w:t>
      </w:r>
      <w:r w:rsidR="00055FEA" w:rsidRPr="00364B22">
        <w:rPr>
          <w:rFonts w:ascii="Times New Roman" w:hAnsi="Times New Roman"/>
          <w:sz w:val="20"/>
          <w:szCs w:val="24"/>
          <w:lang w:val="en"/>
        </w:rPr>
        <w:t xml:space="preserve"> </w:t>
      </w:r>
      <w:r w:rsidRPr="00364B22">
        <w:rPr>
          <w:rFonts w:ascii="Times New Roman" w:hAnsi="Times New Roman"/>
          <w:sz w:val="20"/>
          <w:szCs w:val="24"/>
          <w:lang w:val="en"/>
        </w:rPr>
        <w:t xml:space="preserve">improve their psychological condition, and thus the treatment of these </w:t>
      </w:r>
      <w:r w:rsidR="00635434" w:rsidRPr="00364B22">
        <w:rPr>
          <w:rFonts w:ascii="Times New Roman" w:hAnsi="Times New Roman"/>
          <w:sz w:val="20"/>
          <w:szCs w:val="24"/>
          <w:lang w:val="en"/>
        </w:rPr>
        <w:t xml:space="preserve">cases </w:t>
      </w:r>
      <w:r w:rsidRPr="00364B22">
        <w:rPr>
          <w:rFonts w:ascii="Times New Roman" w:hAnsi="Times New Roman"/>
          <w:sz w:val="20"/>
          <w:szCs w:val="24"/>
          <w:lang w:val="en"/>
        </w:rPr>
        <w:t xml:space="preserve">was one of the </w:t>
      </w:r>
      <w:r w:rsidR="00635434" w:rsidRPr="00364B22">
        <w:rPr>
          <w:rFonts w:ascii="Times New Roman" w:hAnsi="Times New Roman"/>
          <w:sz w:val="20"/>
          <w:szCs w:val="24"/>
          <w:lang w:val="en"/>
        </w:rPr>
        <w:t>success factors</w:t>
      </w:r>
      <w:r w:rsidRPr="00364B22">
        <w:rPr>
          <w:rFonts w:ascii="Times New Roman" w:hAnsi="Times New Roman"/>
          <w:sz w:val="20"/>
          <w:szCs w:val="24"/>
          <w:lang w:val="en"/>
        </w:rPr>
        <w:t xml:space="preserve"> for marketing the profession</w:t>
      </w:r>
      <w:r w:rsidR="00635434" w:rsidRPr="00364B22">
        <w:rPr>
          <w:rFonts w:ascii="Times New Roman" w:hAnsi="Times New Roman"/>
          <w:sz w:val="20"/>
          <w:szCs w:val="24"/>
          <w:lang w:val="en"/>
        </w:rPr>
        <w:t xml:space="preserve"> of Dentistry</w:t>
      </w:r>
      <w:r w:rsidRPr="00364B22">
        <w:rPr>
          <w:rFonts w:ascii="Times New Roman" w:hAnsi="Times New Roman"/>
          <w:sz w:val="20"/>
          <w:szCs w:val="24"/>
          <w:lang w:val="en"/>
        </w:rPr>
        <w:t>.</w:t>
      </w:r>
    </w:p>
    <w:p w14:paraId="423B125F" w14:textId="29C58460" w:rsidR="00F23C08" w:rsidRPr="00364B22" w:rsidRDefault="00F23C08" w:rsidP="00364B22">
      <w:pPr>
        <w:pStyle w:val="PageNumber1"/>
        <w:spacing w:after="200" w:line="360" w:lineRule="auto"/>
        <w:jc w:val="both"/>
        <w:rPr>
          <w:rFonts w:ascii="Times New Roman" w:hAnsi="Times New Roman"/>
          <w:sz w:val="20"/>
          <w:szCs w:val="24"/>
        </w:rPr>
      </w:pPr>
      <w:r w:rsidRPr="00364B22">
        <w:rPr>
          <w:rFonts w:ascii="Times New Roman" w:hAnsi="Times New Roman"/>
          <w:sz w:val="20"/>
          <w:szCs w:val="24"/>
          <w:lang w:val="en"/>
        </w:rPr>
        <w:t>In a conclusion we can say,</w:t>
      </w:r>
      <w:r w:rsidRPr="00364B22">
        <w:rPr>
          <w:rFonts w:ascii="Times New Roman" w:hAnsi="Times New Roman"/>
          <w:sz w:val="20"/>
          <w:szCs w:val="24"/>
        </w:rPr>
        <w:t xml:space="preserve"> </w:t>
      </w:r>
      <w:r w:rsidR="00364B22" w:rsidRPr="00364B22">
        <w:rPr>
          <w:rFonts w:ascii="Times New Roman" w:hAnsi="Times New Roman"/>
          <w:sz w:val="20"/>
          <w:szCs w:val="24"/>
        </w:rPr>
        <w:t>winning</w:t>
      </w:r>
      <w:r w:rsidRPr="00364B22">
        <w:rPr>
          <w:rFonts w:ascii="Times New Roman" w:hAnsi="Times New Roman"/>
          <w:sz w:val="20"/>
          <w:szCs w:val="24"/>
        </w:rPr>
        <w:t xml:space="preserve"> the trust of the patient is the largest aid to the marketing of dental services, considering that you deal with the utmost honesty and loyalty to your patient.</w:t>
      </w:r>
    </w:p>
    <w:p w14:paraId="609EA179" w14:textId="51D61F54" w:rsidR="007D4A5B" w:rsidRPr="003A18DA" w:rsidRDefault="00364B22" w:rsidP="00364B22">
      <w:pPr>
        <w:pStyle w:val="PageNumber1"/>
        <w:spacing w:after="200"/>
        <w:jc w:val="left"/>
        <w:rPr>
          <w:rFonts w:ascii="Times New Roman" w:hAnsi="Times New Roman"/>
          <w:b/>
          <w:szCs w:val="24"/>
        </w:rPr>
      </w:pPr>
      <w:r>
        <w:rPr>
          <w:rFonts w:ascii="Times New Roman" w:hAnsi="Times New Roman"/>
          <w:b/>
          <w:szCs w:val="24"/>
        </w:rPr>
        <w:t>Biography</w:t>
      </w:r>
    </w:p>
    <w:p w14:paraId="2790B65A" w14:textId="43D7695F" w:rsidR="007D4A5B" w:rsidRPr="00364B22" w:rsidRDefault="007D4A5B" w:rsidP="007D4A5B">
      <w:pPr>
        <w:jc w:val="both"/>
        <w:rPr>
          <w:rFonts w:ascii="Times New Roman" w:hAnsi="Times New Roman" w:cs="Times New Roman"/>
          <w:sz w:val="20"/>
          <w:szCs w:val="24"/>
        </w:rPr>
      </w:pPr>
      <w:r w:rsidRPr="00364B22">
        <w:rPr>
          <w:rFonts w:ascii="Times New Roman" w:hAnsi="Times New Roman" w:cs="Times New Roman"/>
          <w:bCs/>
          <w:sz w:val="20"/>
          <w:szCs w:val="24"/>
        </w:rPr>
        <w:t xml:space="preserve">Dr. </w:t>
      </w:r>
      <w:proofErr w:type="spellStart"/>
      <w:r w:rsidRPr="00364B22">
        <w:rPr>
          <w:rFonts w:ascii="Times New Roman" w:hAnsi="Times New Roman" w:cs="Times New Roman"/>
          <w:bCs/>
          <w:sz w:val="20"/>
          <w:szCs w:val="24"/>
        </w:rPr>
        <w:t>Mudher</w:t>
      </w:r>
      <w:proofErr w:type="spellEnd"/>
      <w:r w:rsidRPr="00364B22">
        <w:rPr>
          <w:rFonts w:ascii="Times New Roman" w:hAnsi="Times New Roman" w:cs="Times New Roman"/>
          <w:bCs/>
          <w:sz w:val="20"/>
          <w:szCs w:val="24"/>
        </w:rPr>
        <w:t xml:space="preserve"> </w:t>
      </w:r>
      <w:proofErr w:type="spellStart"/>
      <w:r w:rsidRPr="00364B22">
        <w:rPr>
          <w:rFonts w:ascii="Times New Roman" w:hAnsi="Times New Roman" w:cs="Times New Roman"/>
          <w:bCs/>
          <w:sz w:val="20"/>
          <w:szCs w:val="24"/>
        </w:rPr>
        <w:t>Abdulmunem</w:t>
      </w:r>
      <w:proofErr w:type="spellEnd"/>
      <w:r w:rsidRPr="00364B22">
        <w:rPr>
          <w:rFonts w:ascii="Times New Roman" w:hAnsi="Times New Roman" w:cs="Times New Roman"/>
          <w:bCs/>
          <w:sz w:val="20"/>
          <w:szCs w:val="24"/>
        </w:rPr>
        <w:t xml:space="preserve"> </w:t>
      </w:r>
      <w:proofErr w:type="spellStart"/>
      <w:r w:rsidRPr="00364B22">
        <w:rPr>
          <w:rFonts w:ascii="Times New Roman" w:hAnsi="Times New Roman" w:cs="Times New Roman"/>
          <w:bCs/>
          <w:sz w:val="20"/>
          <w:szCs w:val="24"/>
        </w:rPr>
        <w:t>Abduljabbar</w:t>
      </w:r>
      <w:proofErr w:type="spellEnd"/>
      <w:r w:rsidRPr="00364B22">
        <w:rPr>
          <w:rFonts w:ascii="Times New Roman" w:hAnsi="Times New Roman" w:cs="Times New Roman"/>
          <w:bCs/>
          <w:sz w:val="20"/>
          <w:szCs w:val="24"/>
        </w:rPr>
        <w:t xml:space="preserve"> Al-</w:t>
      </w:r>
      <w:proofErr w:type="spellStart"/>
      <w:r w:rsidRPr="00364B22">
        <w:rPr>
          <w:rFonts w:ascii="Times New Roman" w:hAnsi="Times New Roman" w:cs="Times New Roman"/>
          <w:bCs/>
          <w:sz w:val="20"/>
          <w:szCs w:val="24"/>
        </w:rPr>
        <w:t>Sayyid</w:t>
      </w:r>
      <w:proofErr w:type="spellEnd"/>
      <w:r w:rsidRPr="00364B22">
        <w:rPr>
          <w:rFonts w:ascii="Times New Roman" w:hAnsi="Times New Roman" w:cs="Times New Roman"/>
          <w:bCs/>
          <w:sz w:val="20"/>
          <w:szCs w:val="24"/>
        </w:rPr>
        <w:t xml:space="preserve"> Ali</w:t>
      </w:r>
      <w:r w:rsidRPr="00364B22">
        <w:rPr>
          <w:rFonts w:ascii="Times New Roman" w:hAnsi="Times New Roman" w:cs="Times New Roman"/>
          <w:b/>
          <w:bCs/>
          <w:sz w:val="20"/>
          <w:szCs w:val="24"/>
        </w:rPr>
        <w:t xml:space="preserve"> </w:t>
      </w:r>
      <w:r w:rsidRPr="00364B22">
        <w:rPr>
          <w:rFonts w:ascii="Times New Roman" w:hAnsi="Times New Roman" w:cs="Times New Roman"/>
          <w:sz w:val="20"/>
          <w:szCs w:val="24"/>
        </w:rPr>
        <w:t>has been graduated from the College of Dentistry –Baghdad University in 1988 and was among the first ten top students. He completed his master’s degree in prosthodontics specialty from Baghdad University in 1995 and became a well-known lecturer in his department for</w:t>
      </w:r>
      <w:r w:rsidR="00A20F93">
        <w:rPr>
          <w:rFonts w:ascii="Times New Roman" w:hAnsi="Times New Roman" w:cs="Times New Roman"/>
          <w:sz w:val="20"/>
          <w:szCs w:val="24"/>
        </w:rPr>
        <w:t xml:space="preserve"> </w:t>
      </w:r>
      <w:r w:rsidRPr="00364B22">
        <w:rPr>
          <w:rFonts w:ascii="Times New Roman" w:hAnsi="Times New Roman" w:cs="Times New Roman"/>
          <w:sz w:val="20"/>
          <w:szCs w:val="24"/>
        </w:rPr>
        <w:t>27</w:t>
      </w:r>
      <w:r w:rsidR="00A20F93">
        <w:rPr>
          <w:rFonts w:ascii="Times New Roman" w:hAnsi="Times New Roman" w:cs="Times New Roman"/>
          <w:sz w:val="20"/>
          <w:szCs w:val="24"/>
        </w:rPr>
        <w:t xml:space="preserve"> </w:t>
      </w:r>
      <w:r w:rsidRPr="00364B22">
        <w:rPr>
          <w:rFonts w:ascii="Times New Roman" w:hAnsi="Times New Roman" w:cs="Times New Roman"/>
          <w:sz w:val="20"/>
          <w:szCs w:val="24"/>
        </w:rPr>
        <w:t>years.</w:t>
      </w:r>
    </w:p>
    <w:p w14:paraId="75B06073" w14:textId="46B82BC1" w:rsidR="007D4A5B" w:rsidRPr="00364B22" w:rsidRDefault="007D4A5B" w:rsidP="007D4A5B">
      <w:pPr>
        <w:jc w:val="both"/>
        <w:rPr>
          <w:rFonts w:ascii="Times New Roman" w:hAnsi="Times New Roman" w:cs="Times New Roman"/>
          <w:sz w:val="20"/>
          <w:szCs w:val="24"/>
        </w:rPr>
      </w:pPr>
      <w:r w:rsidRPr="00364B22">
        <w:rPr>
          <w:rFonts w:ascii="Times New Roman" w:hAnsi="Times New Roman" w:cs="Times New Roman"/>
          <w:sz w:val="20"/>
          <w:szCs w:val="24"/>
        </w:rPr>
        <w:t>In 2015 he moved to Al-</w:t>
      </w:r>
      <w:proofErr w:type="spellStart"/>
      <w:r w:rsidRPr="00364B22">
        <w:rPr>
          <w:rFonts w:ascii="Times New Roman" w:hAnsi="Times New Roman" w:cs="Times New Roman"/>
          <w:sz w:val="20"/>
          <w:szCs w:val="24"/>
        </w:rPr>
        <w:t>Iraqia</w:t>
      </w:r>
      <w:proofErr w:type="spellEnd"/>
      <w:r w:rsidRPr="00364B22">
        <w:rPr>
          <w:rFonts w:ascii="Times New Roman" w:hAnsi="Times New Roman" w:cs="Times New Roman"/>
          <w:sz w:val="20"/>
          <w:szCs w:val="24"/>
        </w:rPr>
        <w:t xml:space="preserve"> University and became the head of the prosthodontics department at the college of dentistry. In 2017 he moved to Uruk University and occupied the position of the Head of Prosthodontics department -college of Dentistry and the General Director of Dental Implant Clinic. In 2022 he moved to Al-</w:t>
      </w:r>
      <w:proofErr w:type="spellStart"/>
      <w:r w:rsidRPr="00364B22">
        <w:rPr>
          <w:rFonts w:ascii="Times New Roman" w:hAnsi="Times New Roman" w:cs="Times New Roman"/>
          <w:sz w:val="20"/>
          <w:szCs w:val="24"/>
        </w:rPr>
        <w:t>Hikma</w:t>
      </w:r>
      <w:proofErr w:type="spellEnd"/>
      <w:r w:rsidRPr="00364B22">
        <w:rPr>
          <w:rFonts w:ascii="Times New Roman" w:hAnsi="Times New Roman" w:cs="Times New Roman"/>
          <w:sz w:val="20"/>
          <w:szCs w:val="24"/>
        </w:rPr>
        <w:t xml:space="preserve"> University college and became the Head of the Department of Dentistry. Also, he occupies the position of the chairman of the organizing committee of international, regional, and local conferences, meetings, and courses </w:t>
      </w:r>
      <w:r w:rsidR="00055FEA" w:rsidRPr="00364B22">
        <w:rPr>
          <w:rFonts w:ascii="Times New Roman" w:hAnsi="Times New Roman" w:cs="Times New Roman"/>
          <w:sz w:val="20"/>
          <w:szCs w:val="24"/>
        </w:rPr>
        <w:t>and</w:t>
      </w:r>
      <w:r w:rsidRPr="00364B22">
        <w:rPr>
          <w:rFonts w:ascii="Times New Roman" w:hAnsi="Times New Roman" w:cs="Times New Roman"/>
          <w:sz w:val="20"/>
          <w:szCs w:val="24"/>
        </w:rPr>
        <w:t xml:space="preserve"> the General Director of the Dental Implant Clinic.</w:t>
      </w:r>
      <w:bookmarkStart w:id="0" w:name="_GoBack"/>
      <w:bookmarkEnd w:id="0"/>
    </w:p>
    <w:p w14:paraId="392A4B52" w14:textId="3D386F1E" w:rsidR="009B632D" w:rsidRPr="00055FEA" w:rsidRDefault="007D4A5B" w:rsidP="00364B22">
      <w:pPr>
        <w:jc w:val="both"/>
        <w:rPr>
          <w:rFonts w:ascii="Times New Roman" w:hAnsi="Times New Roman"/>
        </w:rPr>
      </w:pPr>
      <w:r w:rsidRPr="00364B22">
        <w:rPr>
          <w:rFonts w:ascii="Times New Roman" w:hAnsi="Times New Roman" w:cs="Times New Roman"/>
          <w:sz w:val="20"/>
          <w:szCs w:val="24"/>
        </w:rPr>
        <w:lastRenderedPageBreak/>
        <w:t>Dr. Ali occupied the position of General Secretary and Board member of the Iraqi Association up to 2016. He was a member of the scientific committee at the Iraqi dental association and one of the main lecturers in the continuous education program. Also, he was a council member of the IAOR which is the Iraqi division of the IADR (International Association for Dental Research) up to 2016. Also, he was the coordinator for the prosthodontics society at the Iraqi Dental Association. He has a certificate in Lumineers and cosmetic dentistry field</w:t>
      </w:r>
      <w:r w:rsidR="00364B22">
        <w:rPr>
          <w:rFonts w:ascii="Times New Roman" w:hAnsi="Times New Roman" w:cs="Times New Roman"/>
          <w:sz w:val="20"/>
          <w:szCs w:val="24"/>
        </w:rPr>
        <w:t>.</w:t>
      </w:r>
    </w:p>
    <w:sectPr w:rsidR="009B632D" w:rsidRPr="00055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25C"/>
    <w:rsid w:val="00020322"/>
    <w:rsid w:val="00055FEA"/>
    <w:rsid w:val="000A6A54"/>
    <w:rsid w:val="00364B22"/>
    <w:rsid w:val="0041725C"/>
    <w:rsid w:val="00635434"/>
    <w:rsid w:val="00726282"/>
    <w:rsid w:val="0073676F"/>
    <w:rsid w:val="007D4A5B"/>
    <w:rsid w:val="00865D4A"/>
    <w:rsid w:val="008F0498"/>
    <w:rsid w:val="009B632D"/>
    <w:rsid w:val="00A20F93"/>
    <w:rsid w:val="00A51C8D"/>
    <w:rsid w:val="00A74ACD"/>
    <w:rsid w:val="00AC3F96"/>
    <w:rsid w:val="00B81930"/>
    <w:rsid w:val="00C57DFD"/>
    <w:rsid w:val="00EE59F8"/>
    <w:rsid w:val="00F23C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6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basedOn w:val="Normal"/>
    <w:rsid w:val="00865D4A"/>
    <w:pPr>
      <w:suppressAutoHyphens/>
      <w:spacing w:after="0" w:line="240" w:lineRule="auto"/>
      <w:jc w:val="center"/>
    </w:pPr>
    <w:rPr>
      <w:rFonts w:ascii="Times" w:eastAsia="Times New Roman" w:hAnsi="Times" w:cs="Times New Roman"/>
      <w:sz w:val="24"/>
      <w:szCs w:val="20"/>
      <w:lang w:eastAsia="ar-SA"/>
    </w:rPr>
  </w:style>
  <w:style w:type="paragraph" w:styleId="BalloonText">
    <w:name w:val="Balloon Text"/>
    <w:basedOn w:val="Normal"/>
    <w:link w:val="BalloonTextChar"/>
    <w:uiPriority w:val="99"/>
    <w:semiHidden/>
    <w:unhideWhenUsed/>
    <w:rsid w:val="000A6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A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basedOn w:val="Normal"/>
    <w:rsid w:val="00865D4A"/>
    <w:pPr>
      <w:suppressAutoHyphens/>
      <w:spacing w:after="0" w:line="240" w:lineRule="auto"/>
      <w:jc w:val="center"/>
    </w:pPr>
    <w:rPr>
      <w:rFonts w:ascii="Times" w:eastAsia="Times New Roman" w:hAnsi="Times" w:cs="Times New Roman"/>
      <w:sz w:val="24"/>
      <w:szCs w:val="20"/>
      <w:lang w:eastAsia="ar-SA"/>
    </w:rPr>
  </w:style>
  <w:style w:type="paragraph" w:styleId="BalloonText">
    <w:name w:val="Balloon Text"/>
    <w:basedOn w:val="Normal"/>
    <w:link w:val="BalloonTextChar"/>
    <w:uiPriority w:val="99"/>
    <w:semiHidden/>
    <w:unhideWhenUsed/>
    <w:rsid w:val="000A6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A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454532">
      <w:bodyDiv w:val="1"/>
      <w:marLeft w:val="0"/>
      <w:marRight w:val="0"/>
      <w:marTop w:val="0"/>
      <w:marBottom w:val="0"/>
      <w:divBdr>
        <w:top w:val="none" w:sz="0" w:space="0" w:color="auto"/>
        <w:left w:val="none" w:sz="0" w:space="0" w:color="auto"/>
        <w:bottom w:val="none" w:sz="0" w:space="0" w:color="auto"/>
        <w:right w:val="none" w:sz="0" w:space="0" w:color="auto"/>
      </w:divBdr>
    </w:div>
    <w:div w:id="201706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 GROUP</dc:creator>
  <cp:lastModifiedBy>Swetha Sandala</cp:lastModifiedBy>
  <cp:revision>4</cp:revision>
  <dcterms:created xsi:type="dcterms:W3CDTF">2022-05-20T12:34:00Z</dcterms:created>
  <dcterms:modified xsi:type="dcterms:W3CDTF">2022-06-03T05:57:00Z</dcterms:modified>
</cp:coreProperties>
</file>