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84C" w:rsidRPr="00B369CF" w:rsidRDefault="00B369CF" w:rsidP="00B369C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B369CF">
        <w:rPr>
          <w:rFonts w:ascii="Times New Roman" w:hAnsi="Times New Roman" w:cs="Times New Roman"/>
          <w:b/>
          <w:sz w:val="32"/>
        </w:rPr>
        <w:t xml:space="preserve">Sustainable agriculture is neither a risky nor an uncertain/impossible </w:t>
      </w:r>
    </w:p>
    <w:p w:rsidR="0066284C" w:rsidRPr="00B369CF" w:rsidRDefault="00B369CF" w:rsidP="00B369CF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Arslan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Aftab</w:t>
      </w:r>
      <w:proofErr w:type="spellEnd"/>
    </w:p>
    <w:p w:rsidR="0066284C" w:rsidRPr="00B369CF" w:rsidRDefault="00400F1D" w:rsidP="00B369CF">
      <w:pPr>
        <w:rPr>
          <w:rFonts w:ascii="Times New Roman" w:hAnsi="Times New Roman" w:cs="Times New Roman"/>
        </w:rPr>
      </w:pPr>
      <w:r w:rsidRPr="00B369CF">
        <w:rPr>
          <w:rFonts w:ascii="Times New Roman" w:hAnsi="Times New Roman" w:cs="Times New Roman"/>
        </w:rPr>
        <w:t>V</w:t>
      </w:r>
      <w:r w:rsidR="00E1776B" w:rsidRPr="00B369CF">
        <w:rPr>
          <w:rFonts w:ascii="Times New Roman" w:hAnsi="Times New Roman" w:cs="Times New Roman"/>
        </w:rPr>
        <w:t xml:space="preserve">igilance </w:t>
      </w:r>
      <w:r w:rsidR="00B369CF" w:rsidRPr="00B369CF">
        <w:rPr>
          <w:rFonts w:ascii="Times New Roman" w:hAnsi="Times New Roman" w:cs="Times New Roman"/>
        </w:rPr>
        <w:t xml:space="preserve">Committee </w:t>
      </w:r>
      <w:r w:rsidR="00E1776B" w:rsidRPr="00B369CF">
        <w:rPr>
          <w:rFonts w:ascii="Times New Roman" w:hAnsi="Times New Roman" w:cs="Times New Roman"/>
        </w:rPr>
        <w:t xml:space="preserve">Ministry of </w:t>
      </w:r>
      <w:r w:rsidR="009E631D" w:rsidRPr="00B369CF">
        <w:rPr>
          <w:rFonts w:ascii="Times New Roman" w:hAnsi="Times New Roman" w:cs="Times New Roman"/>
        </w:rPr>
        <w:t>Defense, Pakistan</w:t>
      </w:r>
    </w:p>
    <w:p w:rsidR="00D17495" w:rsidRPr="00B369CF" w:rsidRDefault="00D17495" w:rsidP="00B369CF">
      <w:pPr>
        <w:jc w:val="center"/>
        <w:rPr>
          <w:rFonts w:ascii="Times New Roman" w:hAnsi="Times New Roman" w:cs="Times New Roman"/>
          <w:b/>
          <w:sz w:val="24"/>
        </w:rPr>
      </w:pPr>
      <w:r w:rsidRPr="00B369CF">
        <w:rPr>
          <w:rFonts w:ascii="Times New Roman" w:hAnsi="Times New Roman" w:cs="Times New Roman"/>
          <w:b/>
          <w:sz w:val="24"/>
        </w:rPr>
        <w:t>Abstract</w:t>
      </w:r>
    </w:p>
    <w:p w:rsidR="00D17495" w:rsidRPr="00B369CF" w:rsidRDefault="0066284C" w:rsidP="00B369CF">
      <w:pPr>
        <w:jc w:val="both"/>
        <w:rPr>
          <w:rFonts w:ascii="Times New Roman" w:hAnsi="Times New Roman" w:cs="Times New Roman"/>
          <w:sz w:val="20"/>
        </w:rPr>
      </w:pPr>
      <w:r w:rsidRPr="00B369CF">
        <w:rPr>
          <w:rFonts w:ascii="Times New Roman" w:hAnsi="Times New Roman" w:cs="Times New Roman"/>
          <w:sz w:val="20"/>
        </w:rPr>
        <w:t xml:space="preserve">Ali </w:t>
      </w:r>
      <w:proofErr w:type="spellStart"/>
      <w:r w:rsidRPr="00B369CF">
        <w:rPr>
          <w:rFonts w:ascii="Times New Roman" w:hAnsi="Times New Roman" w:cs="Times New Roman"/>
          <w:sz w:val="20"/>
        </w:rPr>
        <w:t>Liaqat</w:t>
      </w:r>
      <w:proofErr w:type="spellEnd"/>
      <w:r w:rsidRPr="00B369CF">
        <w:rPr>
          <w:rFonts w:ascii="Times New Roman" w:hAnsi="Times New Roman" w:cs="Times New Roman"/>
          <w:sz w:val="20"/>
        </w:rPr>
        <w:t xml:space="preserve"> BSc,70 years, is </w:t>
      </w:r>
      <w:r w:rsidR="00D17495" w:rsidRPr="00B369CF">
        <w:rPr>
          <w:rFonts w:ascii="Times New Roman" w:hAnsi="Times New Roman" w:cs="Times New Roman"/>
          <w:sz w:val="20"/>
        </w:rPr>
        <w:t>an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innovator value added Tech field based industrialization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since 1975</w:t>
      </w:r>
      <w:r w:rsidR="00EA43D0" w:rsidRPr="00B369CF">
        <w:rPr>
          <w:rFonts w:ascii="Times New Roman" w:hAnsi="Times New Roman" w:cs="Times New Roman"/>
          <w:sz w:val="20"/>
        </w:rPr>
        <w:t>, invented valued added mobile d</w:t>
      </w:r>
      <w:r w:rsidRPr="00B369CF">
        <w:rPr>
          <w:rFonts w:ascii="Times New Roman" w:hAnsi="Times New Roman" w:cs="Times New Roman"/>
          <w:sz w:val="20"/>
        </w:rPr>
        <w:t>rying technology to kill emission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for farming sourcing engaged local village community, funding to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farmers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secured by practical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ground reality industrial/village based tech, 65% village labor was engaged in processing of peak crop loss,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travelling/migration to cities was converted to invented processing for each crop, developed least cost effective Food</w:t>
      </w:r>
      <w:r w:rsidR="00D17495" w:rsidRPr="00B369CF">
        <w:rPr>
          <w:rFonts w:ascii="Times New Roman" w:hAnsi="Times New Roman" w:cs="Times New Roman"/>
          <w:sz w:val="20"/>
        </w:rPr>
        <w:t xml:space="preserve"> </w:t>
      </w:r>
      <w:r w:rsidR="00AD6EF9" w:rsidRPr="00B369CF">
        <w:rPr>
          <w:rFonts w:ascii="Times New Roman" w:hAnsi="Times New Roman" w:cs="Times New Roman"/>
          <w:sz w:val="20"/>
        </w:rPr>
        <w:t>Tech, a</w:t>
      </w:r>
      <w:r w:rsidRPr="00B369CF">
        <w:rPr>
          <w:rFonts w:ascii="Times New Roman" w:hAnsi="Times New Roman" w:cs="Times New Roman"/>
          <w:sz w:val="20"/>
        </w:rPr>
        <w:t>ll EU/USA drying lines reshaped at 20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times less cost to kill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loss challenges/emission at site sourcing,</w:t>
      </w:r>
      <w:r w:rsidR="00B369CF">
        <w:rPr>
          <w:rFonts w:ascii="Times New Roman" w:hAnsi="Times New Roman" w:cs="Times New Roman"/>
          <w:sz w:val="20"/>
        </w:rPr>
        <w:t xml:space="preserve"> </w:t>
      </w:r>
      <w:r w:rsidRPr="00B369CF">
        <w:rPr>
          <w:rFonts w:ascii="Times New Roman" w:hAnsi="Times New Roman" w:cs="Times New Roman"/>
          <w:sz w:val="20"/>
        </w:rPr>
        <w:t>high cost barriers in processing lines was dominated by R&amp;D-</w:t>
      </w:r>
      <w:r w:rsidR="00D17495" w:rsidRPr="00B369CF">
        <w:rPr>
          <w:rFonts w:ascii="Times New Roman" w:hAnsi="Times New Roman" w:cs="Times New Roman"/>
          <w:sz w:val="20"/>
        </w:rPr>
        <w:t>Workshops.</w:t>
      </w:r>
    </w:p>
    <w:p w:rsidR="0066284C" w:rsidRPr="00B369CF" w:rsidRDefault="00C66B75" w:rsidP="00B369CF">
      <w:pPr>
        <w:jc w:val="both"/>
        <w:rPr>
          <w:rFonts w:ascii="Times New Roman" w:hAnsi="Times New Roman" w:cs="Times New Roman"/>
          <w:sz w:val="20"/>
        </w:rPr>
      </w:pPr>
      <w:r w:rsidRPr="00B369CF">
        <w:rPr>
          <w:rFonts w:ascii="Times New Roman" w:hAnsi="Times New Roman" w:cs="Times New Roman"/>
          <w:sz w:val="20"/>
        </w:rPr>
        <w:t>Being</w:t>
      </w:r>
      <w:r w:rsidR="00C800ED" w:rsidRPr="00B369CF">
        <w:rPr>
          <w:rFonts w:ascii="Times New Roman" w:hAnsi="Times New Roman" w:cs="Times New Roman"/>
          <w:sz w:val="20"/>
        </w:rPr>
        <w:t>,</w:t>
      </w:r>
      <w:r w:rsidRPr="00B369CF">
        <w:rPr>
          <w:rFonts w:ascii="Times New Roman" w:hAnsi="Times New Roman" w:cs="Times New Roman"/>
          <w:sz w:val="20"/>
        </w:rPr>
        <w:t xml:space="preserve"> </w:t>
      </w:r>
      <w:r w:rsidR="00C800ED" w:rsidRPr="00B369CF">
        <w:rPr>
          <w:rFonts w:ascii="Times New Roman" w:hAnsi="Times New Roman" w:cs="Times New Roman"/>
          <w:sz w:val="20"/>
        </w:rPr>
        <w:t>private funder o</w:t>
      </w:r>
      <w:r w:rsidRPr="00B369CF">
        <w:rPr>
          <w:rFonts w:ascii="Times New Roman" w:hAnsi="Times New Roman" w:cs="Times New Roman"/>
          <w:sz w:val="20"/>
        </w:rPr>
        <w:t xml:space="preserve">rganization to </w:t>
      </w:r>
      <w:r w:rsidR="0066284C" w:rsidRPr="00B369CF">
        <w:rPr>
          <w:rFonts w:ascii="Times New Roman" w:hAnsi="Times New Roman" w:cs="Times New Roman"/>
          <w:sz w:val="20"/>
        </w:rPr>
        <w:t xml:space="preserve">farmers, were nominated the exclusive sole </w:t>
      </w:r>
      <w:r w:rsidR="00680C3F" w:rsidRPr="00B369CF">
        <w:rPr>
          <w:rFonts w:ascii="Times New Roman" w:hAnsi="Times New Roman" w:cs="Times New Roman"/>
          <w:sz w:val="20"/>
        </w:rPr>
        <w:t>d</w:t>
      </w:r>
      <w:r w:rsidR="0066284C" w:rsidRPr="00B369CF">
        <w:rPr>
          <w:rFonts w:ascii="Times New Roman" w:hAnsi="Times New Roman" w:cs="Times New Roman"/>
          <w:sz w:val="20"/>
        </w:rPr>
        <w:t xml:space="preserve">istributor of EU/US Seed Industries during 1975, all annual agricultural produce are under Buyback </w:t>
      </w:r>
      <w:r w:rsidR="00C77A78" w:rsidRPr="00B369CF">
        <w:rPr>
          <w:rFonts w:ascii="Times New Roman" w:hAnsi="Times New Roman" w:cs="Times New Roman"/>
          <w:sz w:val="20"/>
        </w:rPr>
        <w:t>agreements, initially suffered l</w:t>
      </w:r>
      <w:r w:rsidR="00E26EF4" w:rsidRPr="00B369CF">
        <w:rPr>
          <w:rFonts w:ascii="Times New Roman" w:hAnsi="Times New Roman" w:cs="Times New Roman"/>
          <w:sz w:val="20"/>
        </w:rPr>
        <w:t xml:space="preserve">osses in agriculture/emission. </w:t>
      </w:r>
      <w:r w:rsidR="0066284C" w:rsidRPr="00B369CF">
        <w:rPr>
          <w:rFonts w:ascii="Times New Roman" w:hAnsi="Times New Roman" w:cs="Times New Roman"/>
          <w:sz w:val="20"/>
        </w:rPr>
        <w:t>Ultimately innovative multiple eco- technologies developed with</w:t>
      </w:r>
      <w:r w:rsidR="00C77A78" w:rsidRPr="00B369CF">
        <w:rPr>
          <w:rFonts w:ascii="Times New Roman" w:hAnsi="Times New Roman" w:cs="Times New Roman"/>
          <w:sz w:val="20"/>
        </w:rPr>
        <w:t xml:space="preserve"> production sheets, industrial r</w:t>
      </w:r>
      <w:r w:rsidR="0066284C" w:rsidRPr="00B369CF">
        <w:rPr>
          <w:rFonts w:ascii="Times New Roman" w:hAnsi="Times New Roman" w:cs="Times New Roman"/>
          <w:sz w:val="20"/>
        </w:rPr>
        <w:t>esear</w:t>
      </w:r>
      <w:r w:rsidR="00C77A78" w:rsidRPr="00B369CF">
        <w:rPr>
          <w:rFonts w:ascii="Times New Roman" w:hAnsi="Times New Roman" w:cs="Times New Roman"/>
          <w:sz w:val="20"/>
        </w:rPr>
        <w:t>ch was conducted for financial s</w:t>
      </w:r>
      <w:r w:rsidR="0066284C" w:rsidRPr="00B369CF">
        <w:rPr>
          <w:rFonts w:ascii="Times New Roman" w:hAnsi="Times New Roman" w:cs="Times New Roman"/>
          <w:sz w:val="20"/>
        </w:rPr>
        <w:t>urvival by in-house technology.</w:t>
      </w:r>
    </w:p>
    <w:p w:rsidR="0066284C" w:rsidRPr="00B369CF" w:rsidRDefault="00E1776B" w:rsidP="00B369CF">
      <w:pPr>
        <w:rPr>
          <w:rFonts w:ascii="Times New Roman" w:hAnsi="Times New Roman" w:cs="Times New Roman"/>
          <w:b/>
          <w:sz w:val="24"/>
        </w:rPr>
      </w:pPr>
      <w:r w:rsidRPr="00B369CF">
        <w:rPr>
          <w:rFonts w:ascii="Times New Roman" w:hAnsi="Times New Roman" w:cs="Times New Roman"/>
          <w:b/>
          <w:sz w:val="24"/>
        </w:rPr>
        <w:t>Biography</w:t>
      </w:r>
    </w:p>
    <w:p w:rsidR="00531529" w:rsidRPr="00B369CF" w:rsidRDefault="00E1776B" w:rsidP="00AC2277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B369CF">
        <w:rPr>
          <w:rFonts w:ascii="Times New Roman" w:hAnsi="Times New Roman" w:cs="Times New Roman"/>
          <w:sz w:val="20"/>
        </w:rPr>
        <w:t>Arslan</w:t>
      </w:r>
      <w:proofErr w:type="spellEnd"/>
      <w:r w:rsidRPr="00B369C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369CF">
        <w:rPr>
          <w:rFonts w:ascii="Times New Roman" w:hAnsi="Times New Roman" w:cs="Times New Roman"/>
          <w:sz w:val="20"/>
        </w:rPr>
        <w:t>Aftab</w:t>
      </w:r>
      <w:proofErr w:type="spellEnd"/>
      <w:r w:rsidRPr="00B369CF">
        <w:rPr>
          <w:rFonts w:ascii="Times New Roman" w:hAnsi="Times New Roman" w:cs="Times New Roman"/>
          <w:sz w:val="20"/>
        </w:rPr>
        <w:t xml:space="preserve"> </w:t>
      </w:r>
      <w:r w:rsidR="009E631D" w:rsidRPr="00B369CF">
        <w:rPr>
          <w:rFonts w:ascii="Times New Roman" w:hAnsi="Times New Roman" w:cs="Times New Roman"/>
          <w:sz w:val="20"/>
        </w:rPr>
        <w:t xml:space="preserve">has been working as a </w:t>
      </w:r>
      <w:r w:rsidRPr="00B369CF">
        <w:rPr>
          <w:rFonts w:ascii="Times New Roman" w:hAnsi="Times New Roman" w:cs="Times New Roman"/>
          <w:sz w:val="20"/>
        </w:rPr>
        <w:t>m</w:t>
      </w:r>
      <w:r w:rsidR="0066284C" w:rsidRPr="00B369CF">
        <w:rPr>
          <w:rFonts w:ascii="Times New Roman" w:hAnsi="Times New Roman" w:cs="Times New Roman"/>
          <w:sz w:val="20"/>
        </w:rPr>
        <w:t xml:space="preserve">ember vigilance committee Ministry of Defense/GHQ-Rawalpindi, </w:t>
      </w:r>
      <w:r w:rsidR="009E631D" w:rsidRPr="00B369CF">
        <w:rPr>
          <w:rFonts w:ascii="Times New Roman" w:hAnsi="Times New Roman" w:cs="Times New Roman"/>
          <w:sz w:val="20"/>
        </w:rPr>
        <w:t>since</w:t>
      </w:r>
      <w:r w:rsidR="0066284C" w:rsidRPr="00B369CF">
        <w:rPr>
          <w:rFonts w:ascii="Times New Roman" w:hAnsi="Times New Roman" w:cs="Times New Roman"/>
          <w:sz w:val="20"/>
        </w:rPr>
        <w:t xml:space="preserve"> 1982</w:t>
      </w:r>
      <w:r w:rsidR="009E631D" w:rsidRPr="00B369CF">
        <w:rPr>
          <w:rFonts w:ascii="Times New Roman" w:hAnsi="Times New Roman" w:cs="Times New Roman"/>
          <w:sz w:val="20"/>
        </w:rPr>
        <w:t>. He is certified organic horticulture, dairy &amp; livestock farmer and processer since 1985</w:t>
      </w:r>
      <w:r w:rsidR="00B369CF">
        <w:rPr>
          <w:rFonts w:ascii="Times New Roman" w:hAnsi="Times New Roman" w:cs="Times New Roman"/>
          <w:sz w:val="20"/>
        </w:rPr>
        <w:t xml:space="preserve"> and member society of plant/</w:t>
      </w:r>
      <w:r w:rsidR="009E631D" w:rsidRPr="00B369CF">
        <w:rPr>
          <w:rFonts w:ascii="Times New Roman" w:hAnsi="Times New Roman" w:cs="Times New Roman"/>
          <w:sz w:val="20"/>
        </w:rPr>
        <w:t xml:space="preserve">seed. He served as a Technological Assistant in </w:t>
      </w:r>
      <w:proofErr w:type="spellStart"/>
      <w:r w:rsidR="009E631D" w:rsidRPr="00B369CF">
        <w:rPr>
          <w:rFonts w:ascii="Times New Roman" w:hAnsi="Times New Roman" w:cs="Times New Roman"/>
          <w:sz w:val="20"/>
        </w:rPr>
        <w:t>Ayub</w:t>
      </w:r>
      <w:proofErr w:type="spellEnd"/>
      <w:r w:rsidR="009E631D" w:rsidRPr="00B369CF">
        <w:rPr>
          <w:rFonts w:ascii="Times New Roman" w:hAnsi="Times New Roman" w:cs="Times New Roman"/>
          <w:sz w:val="20"/>
        </w:rPr>
        <w:t xml:space="preserve"> Agriculture Research I</w:t>
      </w:r>
      <w:r w:rsidR="0066284C" w:rsidRPr="00B369CF">
        <w:rPr>
          <w:rFonts w:ascii="Times New Roman" w:hAnsi="Times New Roman" w:cs="Times New Roman"/>
          <w:sz w:val="20"/>
        </w:rPr>
        <w:t xml:space="preserve">nstitute, Faisalabad/Food Technology/Post Harvest Center </w:t>
      </w:r>
      <w:proofErr w:type="spellStart"/>
      <w:r w:rsidR="0066284C" w:rsidRPr="00B369CF">
        <w:rPr>
          <w:rFonts w:ascii="Times New Roman" w:hAnsi="Times New Roman" w:cs="Times New Roman"/>
          <w:sz w:val="20"/>
        </w:rPr>
        <w:t>Horti</w:t>
      </w:r>
      <w:proofErr w:type="spellEnd"/>
      <w:r w:rsidR="0066284C" w:rsidRPr="00B369CF">
        <w:rPr>
          <w:rFonts w:ascii="Times New Roman" w:hAnsi="Times New Roman" w:cs="Times New Roman"/>
          <w:sz w:val="20"/>
        </w:rPr>
        <w:t xml:space="preserve"> items value addition</w:t>
      </w:r>
      <w:r w:rsidR="009E631D" w:rsidRPr="00B369CF">
        <w:rPr>
          <w:rFonts w:ascii="Times New Roman" w:hAnsi="Times New Roman" w:cs="Times New Roman"/>
          <w:sz w:val="20"/>
        </w:rPr>
        <w:t xml:space="preserve"> and also r</w:t>
      </w:r>
      <w:r w:rsidR="0066284C" w:rsidRPr="00B369CF">
        <w:rPr>
          <w:rFonts w:ascii="Times New Roman" w:hAnsi="Times New Roman" w:cs="Times New Roman"/>
          <w:sz w:val="20"/>
        </w:rPr>
        <w:t xml:space="preserve">egistered Consultant &amp; Trainer with SMEDA, MOIP for </w:t>
      </w:r>
      <w:r w:rsidR="009E631D" w:rsidRPr="00B369CF">
        <w:rPr>
          <w:rFonts w:ascii="Times New Roman" w:hAnsi="Times New Roman" w:cs="Times New Roman"/>
          <w:sz w:val="20"/>
        </w:rPr>
        <w:t>Post-Harvest</w:t>
      </w:r>
      <w:r w:rsidR="00B369CF">
        <w:rPr>
          <w:rFonts w:ascii="Times New Roman" w:hAnsi="Times New Roman" w:cs="Times New Roman"/>
          <w:sz w:val="20"/>
        </w:rPr>
        <w:t xml:space="preserve"> Technologies.</w:t>
      </w:r>
      <w:bookmarkEnd w:id="0"/>
    </w:p>
    <w:sectPr w:rsidR="00531529" w:rsidRPr="00B36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90038"/>
    <w:multiLevelType w:val="hybridMultilevel"/>
    <w:tmpl w:val="35AC6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84C"/>
    <w:rsid w:val="001050ED"/>
    <w:rsid w:val="003C54E4"/>
    <w:rsid w:val="00400F1D"/>
    <w:rsid w:val="004647C2"/>
    <w:rsid w:val="004D43DE"/>
    <w:rsid w:val="00562623"/>
    <w:rsid w:val="005C4F5C"/>
    <w:rsid w:val="0066284C"/>
    <w:rsid w:val="00680C3F"/>
    <w:rsid w:val="00715844"/>
    <w:rsid w:val="009E631D"/>
    <w:rsid w:val="00AC2277"/>
    <w:rsid w:val="00AD34FF"/>
    <w:rsid w:val="00AD6EF9"/>
    <w:rsid w:val="00B369CF"/>
    <w:rsid w:val="00C645AA"/>
    <w:rsid w:val="00C66B75"/>
    <w:rsid w:val="00C77A78"/>
    <w:rsid w:val="00C800ED"/>
    <w:rsid w:val="00D17495"/>
    <w:rsid w:val="00E1776B"/>
    <w:rsid w:val="00E26EF4"/>
    <w:rsid w:val="00E750F2"/>
    <w:rsid w:val="00EA43D0"/>
    <w:rsid w:val="00F919C7"/>
    <w:rsid w:val="00FF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84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84C"/>
    <w:rPr>
      <w:color w:val="0000FF" w:themeColor="hyperlink"/>
      <w:u w:val="single"/>
    </w:rPr>
  </w:style>
  <w:style w:type="paragraph" w:customStyle="1" w:styleId="Style1">
    <w:name w:val="Style1"/>
    <w:basedOn w:val="Normal"/>
    <w:rsid w:val="0066284C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84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84C"/>
    <w:rPr>
      <w:color w:val="0000FF" w:themeColor="hyperlink"/>
      <w:u w:val="single"/>
    </w:rPr>
  </w:style>
  <w:style w:type="paragraph" w:customStyle="1" w:styleId="Style1">
    <w:name w:val="Style1"/>
    <w:basedOn w:val="Normal"/>
    <w:rsid w:val="0066284C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Noorus Seher</dc:creator>
  <cp:lastModifiedBy>Swetha Sandala</cp:lastModifiedBy>
  <cp:revision>20</cp:revision>
  <dcterms:created xsi:type="dcterms:W3CDTF">2022-10-17T11:06:00Z</dcterms:created>
  <dcterms:modified xsi:type="dcterms:W3CDTF">2022-10-18T08:31:00Z</dcterms:modified>
</cp:coreProperties>
</file>