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86E" w:rsidRDefault="006B386E" w:rsidP="006B386E">
      <w:bookmarkStart w:id="0" w:name="_GoBack"/>
      <w:bookmarkEnd w:id="0"/>
      <w:r>
        <w:rPr>
          <w:noProof/>
          <w:lang w:eastAsia="en-IN" w:bidi="ta-IN"/>
        </w:rPr>
        <w:t xml:space="preserve"> </w:t>
      </w:r>
      <w:r w:rsidR="00CB18A1">
        <w:rPr>
          <w:noProof/>
          <w:lang w:eastAsia="en-IN" w:bidi="ta-IN"/>
        </w:rPr>
        <w:drawing>
          <wp:inline distT="0" distB="0" distL="0" distR="0">
            <wp:extent cx="1371600" cy="1681946"/>
            <wp:effectExtent l="190500" t="152400" r="171450" b="127804"/>
            <wp:docPr id="1" name="Picture 0" descr="2018-01-28-09-06-52-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01-28-09-06-52-866.jpg"/>
                    <pic:cNvPicPr/>
                  </pic:nvPicPr>
                  <pic:blipFill>
                    <a:blip r:embed="rId4" cstate="print"/>
                    <a:srcRect t="3946" b="39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1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</w:t>
      </w:r>
      <w:r w:rsidR="008F4BD4">
        <w:t xml:space="preserve">                           </w:t>
      </w:r>
      <w:r>
        <w:t xml:space="preserve"> </w:t>
      </w:r>
      <w:r w:rsidRPr="006B386E">
        <w:rPr>
          <w:noProof/>
          <w:lang w:eastAsia="en-IN" w:bidi="ta-IN"/>
        </w:rPr>
        <w:drawing>
          <wp:inline distT="0" distB="0" distL="0" distR="0">
            <wp:extent cx="1238250" cy="1739652"/>
            <wp:effectExtent l="19050" t="0" r="0" b="0"/>
            <wp:docPr id="9" name="Picture 0" descr="images(2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(208).jpg"/>
                    <pic:cNvPicPr/>
                  </pic:nvPicPr>
                  <pic:blipFill>
                    <a:blip r:embed="rId5"/>
                    <a:srcRect t="2662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1239406" cy="174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386E">
        <w:rPr>
          <w:noProof/>
          <w:lang w:eastAsia="en-IN" w:bidi="ta-IN"/>
        </w:rPr>
        <w:drawing>
          <wp:inline distT="0" distB="0" distL="0" distR="0">
            <wp:extent cx="1311910" cy="1619250"/>
            <wp:effectExtent l="19050" t="0" r="2540" b="0"/>
            <wp:docPr id="10" name="Picture 4" descr="IMG-20180102-WA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G-20180102-WA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481" cy="1618721"/>
                    </a:xfrm>
                    <a:prstGeom prst="rect">
                      <a:avLst/>
                    </a:prstGeom>
                    <a:noFill/>
                    <a:ln w="25400" algn="ctr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B6EB7" w:rsidRDefault="00DB6EB7" w:rsidP="006B386E">
      <w:pPr>
        <w:jc w:val="both"/>
      </w:pPr>
    </w:p>
    <w:p w:rsidR="00DB6EB7" w:rsidRDefault="00DB6EB7">
      <w:pPr>
        <w:rPr>
          <w:b/>
          <w:bCs/>
        </w:rPr>
      </w:pPr>
      <w:r w:rsidRPr="00DB6EB7">
        <w:rPr>
          <w:b/>
          <w:bCs/>
        </w:rPr>
        <w:t>Title: Holistic Management of Cardiovascular</w:t>
      </w:r>
      <w:r w:rsidR="00DD0DC9">
        <w:rPr>
          <w:b/>
          <w:bCs/>
        </w:rPr>
        <w:t xml:space="preserve"> Diseases, a</w:t>
      </w:r>
      <w:r w:rsidR="00D079FF">
        <w:rPr>
          <w:b/>
          <w:bCs/>
        </w:rPr>
        <w:t xml:space="preserve"> Lifestyle Disorder</w:t>
      </w:r>
      <w:r w:rsidR="00DD0DC9">
        <w:rPr>
          <w:b/>
          <w:bCs/>
        </w:rPr>
        <w:t xml:space="preserve">- </w:t>
      </w:r>
      <w:r w:rsidR="00AA2358">
        <w:rPr>
          <w:b/>
          <w:bCs/>
        </w:rPr>
        <w:t xml:space="preserve">A </w:t>
      </w:r>
      <w:r w:rsidR="00DD0DC9">
        <w:rPr>
          <w:b/>
          <w:bCs/>
        </w:rPr>
        <w:t>Review</w:t>
      </w:r>
    </w:p>
    <w:p w:rsidR="00DD0DC9" w:rsidRDefault="009E2E73" w:rsidP="009E2E73">
      <w:pPr>
        <w:jc w:val="center"/>
        <w:rPr>
          <w:b/>
          <w:bCs/>
        </w:rPr>
      </w:pPr>
      <w:r>
        <w:rPr>
          <w:b/>
          <w:bCs/>
        </w:rPr>
        <w:t xml:space="preserve">Name: </w:t>
      </w:r>
      <w:r w:rsidR="00AB4606">
        <w:rPr>
          <w:b/>
          <w:bCs/>
        </w:rPr>
        <w:t>Aathifa Anjum. K</w:t>
      </w:r>
    </w:p>
    <w:p w:rsidR="009E2E73" w:rsidRDefault="009E2E73" w:rsidP="007C1892">
      <w:pPr>
        <w:jc w:val="center"/>
        <w:rPr>
          <w:b/>
          <w:bCs/>
        </w:rPr>
      </w:pPr>
      <w:r>
        <w:rPr>
          <w:b/>
          <w:bCs/>
        </w:rPr>
        <w:t>Vel</w:t>
      </w:r>
      <w:r w:rsidR="00EB06E5">
        <w:rPr>
          <w:b/>
          <w:bCs/>
        </w:rPr>
        <w:t>u</w:t>
      </w:r>
      <w:r>
        <w:rPr>
          <w:b/>
          <w:bCs/>
        </w:rPr>
        <w:t>mailu Siddha Medical College &amp; Hospital,</w:t>
      </w:r>
      <w:r w:rsidR="00C8615B" w:rsidRPr="00C8615B">
        <w:rPr>
          <w:b/>
          <w:bCs/>
        </w:rPr>
        <w:t xml:space="preserve"> </w:t>
      </w:r>
      <w:r w:rsidR="00C8615B">
        <w:rPr>
          <w:b/>
          <w:bCs/>
        </w:rPr>
        <w:t>Sriperumbudur- 602105</w:t>
      </w:r>
      <w:r w:rsidR="007C1892">
        <w:rPr>
          <w:b/>
          <w:bCs/>
        </w:rPr>
        <w:t xml:space="preserve">, </w:t>
      </w:r>
      <w:r w:rsidR="00AA2358">
        <w:rPr>
          <w:b/>
          <w:bCs/>
        </w:rPr>
        <w:t>The</w:t>
      </w:r>
      <w:r w:rsidR="004C39F7">
        <w:rPr>
          <w:b/>
          <w:bCs/>
        </w:rPr>
        <w:t xml:space="preserve"> T</w:t>
      </w:r>
      <w:r>
        <w:rPr>
          <w:b/>
          <w:bCs/>
        </w:rPr>
        <w:t>amilnadu Dr. MGR Medical University,</w:t>
      </w:r>
      <w:r w:rsidR="00C8615B">
        <w:rPr>
          <w:b/>
          <w:bCs/>
        </w:rPr>
        <w:t xml:space="preserve"> Chennai</w:t>
      </w:r>
      <w:r>
        <w:rPr>
          <w:b/>
          <w:bCs/>
        </w:rPr>
        <w:t>, Tamil Nadu, India.</w:t>
      </w:r>
    </w:p>
    <w:p w:rsidR="009E2E73" w:rsidRDefault="009E2E73" w:rsidP="009E2E73">
      <w:pPr>
        <w:jc w:val="center"/>
        <w:rPr>
          <w:b/>
          <w:bCs/>
        </w:rPr>
      </w:pPr>
    </w:p>
    <w:p w:rsidR="000C487B" w:rsidRDefault="009E2E73" w:rsidP="000C487B">
      <w:pPr>
        <w:jc w:val="both"/>
        <w:rPr>
          <w:rFonts w:cs="Times New Roman"/>
        </w:rPr>
      </w:pPr>
      <w:r>
        <w:rPr>
          <w:b/>
          <w:bCs/>
        </w:rPr>
        <w:t xml:space="preserve">                            </w:t>
      </w:r>
      <w:r w:rsidR="00D44FAE">
        <w:t xml:space="preserve">About thousands of years ago, </w:t>
      </w:r>
      <w:r w:rsidR="00376670">
        <w:t>an ancient traditional system of medicine emerged in</w:t>
      </w:r>
      <w:r w:rsidR="00486863">
        <w:t xml:space="preserve"> the southern parts of India called Siddha system of medicine which treats not only the symptoms of</w:t>
      </w:r>
      <w:r w:rsidR="00376670">
        <w:t xml:space="preserve"> a disease, but also bring</w:t>
      </w:r>
      <w:r w:rsidR="00EB06E5">
        <w:t>s the</w:t>
      </w:r>
      <w:r w:rsidR="00AA084C">
        <w:t xml:space="preserve"> causative</w:t>
      </w:r>
      <w:r w:rsidR="00730351">
        <w:t xml:space="preserve">, </w:t>
      </w:r>
      <w:r w:rsidR="004710A8">
        <w:t>mental, physical and social factors</w:t>
      </w:r>
      <w:r w:rsidR="0029256E">
        <w:t xml:space="preserve"> </w:t>
      </w:r>
      <w:r w:rsidR="00017FBE">
        <w:t>into account thus</w:t>
      </w:r>
      <w:r w:rsidR="0029256E">
        <w:t xml:space="preserve"> maintain</w:t>
      </w:r>
      <w:r w:rsidR="00017FBE">
        <w:t>ing</w:t>
      </w:r>
      <w:r w:rsidR="0029256E">
        <w:t xml:space="preserve"> the </w:t>
      </w:r>
      <w:r w:rsidR="002C2E3B">
        <w:t>mind-soul relationship.</w:t>
      </w:r>
      <w:r w:rsidR="004710A8">
        <w:t xml:space="preserve"> </w:t>
      </w:r>
      <w:r w:rsidR="00017FBE">
        <w:t>As per WHO, m</w:t>
      </w:r>
      <w:r w:rsidR="004710A8">
        <w:t>ore than 17.7 million people die</w:t>
      </w:r>
      <w:r w:rsidR="00486863">
        <w:t>d</w:t>
      </w:r>
      <w:r w:rsidR="004710A8">
        <w:t xml:space="preserve"> due to the catas</w:t>
      </w:r>
      <w:r w:rsidR="006E79C0">
        <w:t>trophic c</w:t>
      </w:r>
      <w:r w:rsidR="004710A8">
        <w:t xml:space="preserve">ardiovascular disease around the globe annually exemplifying 31% of all global deaths. </w:t>
      </w:r>
      <w:r w:rsidR="001B1756">
        <w:t xml:space="preserve">Rather than </w:t>
      </w:r>
      <w:r w:rsidR="00701E99">
        <w:t>much advancement</w:t>
      </w:r>
      <w:r w:rsidR="000C487B">
        <w:t xml:space="preserve"> in science and technology, the deaths are increasing day by day </w:t>
      </w:r>
      <w:r w:rsidR="001B1756">
        <w:t xml:space="preserve">because of </w:t>
      </w:r>
      <w:r w:rsidR="000C487B">
        <w:t>the</w:t>
      </w:r>
      <w:r w:rsidR="00736138">
        <w:t xml:space="preserve"> sedentary lifestyle</w:t>
      </w:r>
      <w:r w:rsidR="000C487B">
        <w:t xml:space="preserve"> employed by</w:t>
      </w:r>
      <w:r w:rsidR="001B1756">
        <w:t xml:space="preserve"> human beings. </w:t>
      </w:r>
      <w:r w:rsidR="000C487B">
        <w:t xml:space="preserve">The father of </w:t>
      </w:r>
      <w:r w:rsidR="00AA084C">
        <w:t xml:space="preserve">the </w:t>
      </w:r>
      <w:r w:rsidR="000C487B">
        <w:t>Siddha</w:t>
      </w:r>
      <w:r w:rsidR="002C0793">
        <w:t xml:space="preserve"> medicine, sage Agasthiyar has indicated</w:t>
      </w:r>
      <w:r w:rsidR="000C487B">
        <w:t xml:space="preserve"> a</w:t>
      </w:r>
      <w:r w:rsidR="002C0793">
        <w:t xml:space="preserve"> medicinal formulation</w:t>
      </w:r>
      <w:r w:rsidR="001C1B8A">
        <w:t xml:space="preserve"> named</w:t>
      </w:r>
      <w:r w:rsidR="00701E99">
        <w:t xml:space="preserve"> SAARTHOOLATHI KULIGAI</w:t>
      </w:r>
      <w:r w:rsidR="001C1B8A">
        <w:t xml:space="preserve"> </w:t>
      </w:r>
      <w:r w:rsidR="00EB5CA5">
        <w:t>(</w:t>
      </w:r>
      <w:r w:rsidR="001C1B8A">
        <w:t>based on Tamil literature</w:t>
      </w:r>
      <w:r w:rsidR="00EB5CA5">
        <w:t>)</w:t>
      </w:r>
      <w:r w:rsidR="00736138">
        <w:t xml:space="preserve"> made from thirteen herbal drugs</w:t>
      </w:r>
      <w:r w:rsidR="00701E99">
        <w:t xml:space="preserve"> is found to have a stupendous effect on a </w:t>
      </w:r>
      <w:r w:rsidR="00736138">
        <w:t>CVD patient, as</w:t>
      </w:r>
      <w:r w:rsidR="00701E99">
        <w:t xml:space="preserve"> each</w:t>
      </w:r>
      <w:r w:rsidR="00736138">
        <w:t xml:space="preserve"> of the</w:t>
      </w:r>
      <w:r w:rsidR="00701E99">
        <w:t xml:space="preserve"> herbal drug used</w:t>
      </w:r>
      <w:r w:rsidR="00730351">
        <w:t xml:space="preserve"> in this combination</w:t>
      </w:r>
      <w:r w:rsidR="00701E99">
        <w:t xml:space="preserve"> has similar medicinal properties</w:t>
      </w:r>
      <w:r w:rsidR="00736138">
        <w:t xml:space="preserve"> like anti-atherosclerotic activity, cardio-protective activity, anti-hypertensive activity, etc.,</w:t>
      </w:r>
      <w:r w:rsidR="000C487B">
        <w:t xml:space="preserve"> that are necessarily r</w:t>
      </w:r>
      <w:r w:rsidR="00EB5CA5">
        <w:t>equired for the treatment of this</w:t>
      </w:r>
      <w:r w:rsidR="000C487B">
        <w:t xml:space="preserve"> disease. </w:t>
      </w:r>
      <w:r w:rsidR="00701E99">
        <w:t xml:space="preserve"> This work</w:t>
      </w:r>
      <w:r w:rsidR="000C487B">
        <w:t xml:space="preserve"> also</w:t>
      </w:r>
      <w:r w:rsidR="00701E99">
        <w:t xml:space="preserve"> compiled information from various literatures in Siddha system</w:t>
      </w:r>
      <w:r w:rsidR="00017FBE">
        <w:t xml:space="preserve"> like yoga, pranayama, classical text of sage Thirumoolar and</w:t>
      </w:r>
      <w:r w:rsidR="00701E99">
        <w:t xml:space="preserve"> from various research articles to excavate the scientific correlation behind them.</w:t>
      </w:r>
      <w:r w:rsidR="000C487B">
        <w:t xml:space="preserve"> The </w:t>
      </w:r>
      <w:r w:rsidR="000C487B" w:rsidRPr="000C487B">
        <w:rPr>
          <w:rFonts w:cs="Times New Roman"/>
        </w:rPr>
        <w:t>goal of this literature review is to bring out</w:t>
      </w:r>
      <w:r w:rsidR="00AA084C">
        <w:rPr>
          <w:rFonts w:cs="Times New Roman"/>
        </w:rPr>
        <w:t xml:space="preserve"> a</w:t>
      </w:r>
      <w:r w:rsidR="000C487B" w:rsidRPr="000C487B">
        <w:rPr>
          <w:rFonts w:cs="Times New Roman"/>
        </w:rPr>
        <w:t xml:space="preserve"> holistic approach for CVD patient by </w:t>
      </w:r>
      <w:r w:rsidR="000C487B">
        <w:rPr>
          <w:rFonts w:cs="Times New Roman"/>
        </w:rPr>
        <w:t xml:space="preserve">implementing the </w:t>
      </w:r>
      <w:r w:rsidR="00D450E2">
        <w:rPr>
          <w:rFonts w:cs="Times New Roman"/>
        </w:rPr>
        <w:t>overall regimen</w:t>
      </w:r>
      <w:r w:rsidR="00736138">
        <w:rPr>
          <w:rFonts w:cs="Times New Roman"/>
        </w:rPr>
        <w:t xml:space="preserve"> used</w:t>
      </w:r>
      <w:r w:rsidR="00D450E2">
        <w:rPr>
          <w:rFonts w:cs="Times New Roman"/>
        </w:rPr>
        <w:t xml:space="preserve"> </w:t>
      </w:r>
      <w:r w:rsidR="00736138">
        <w:rPr>
          <w:rFonts w:cs="Times New Roman"/>
        </w:rPr>
        <w:t>in Siddha system</w:t>
      </w:r>
      <w:r w:rsidR="000C487B" w:rsidRPr="000C487B">
        <w:rPr>
          <w:rFonts w:cs="Times New Roman"/>
        </w:rPr>
        <w:t xml:space="preserve"> </w:t>
      </w:r>
      <w:r w:rsidR="00C513A8">
        <w:rPr>
          <w:rFonts w:cs="Times New Roman"/>
        </w:rPr>
        <w:t xml:space="preserve">which </w:t>
      </w:r>
      <w:r w:rsidR="000C487B" w:rsidRPr="000C487B">
        <w:rPr>
          <w:rFonts w:cs="Times New Roman"/>
        </w:rPr>
        <w:t>wil</w:t>
      </w:r>
      <w:r w:rsidR="007B6BA0">
        <w:rPr>
          <w:rFonts w:cs="Times New Roman"/>
        </w:rPr>
        <w:t>l pave</w:t>
      </w:r>
      <w:r w:rsidR="000C487B">
        <w:rPr>
          <w:rFonts w:cs="Times New Roman"/>
        </w:rPr>
        <w:t xml:space="preserve"> a better </w:t>
      </w:r>
      <w:r w:rsidR="007B6BA0">
        <w:rPr>
          <w:rFonts w:cs="Times New Roman"/>
        </w:rPr>
        <w:t>way for</w:t>
      </w:r>
      <w:r w:rsidR="00B35790">
        <w:rPr>
          <w:rFonts w:cs="Times New Roman"/>
        </w:rPr>
        <w:t xml:space="preserve"> preventing and</w:t>
      </w:r>
      <w:r w:rsidR="007B6BA0">
        <w:rPr>
          <w:rFonts w:cs="Times New Roman"/>
        </w:rPr>
        <w:t xml:space="preserve"> managing</w:t>
      </w:r>
      <w:r w:rsidR="00D450E2">
        <w:rPr>
          <w:rFonts w:cs="Times New Roman"/>
        </w:rPr>
        <w:t xml:space="preserve"> </w:t>
      </w:r>
      <w:r w:rsidR="007D2948">
        <w:rPr>
          <w:rFonts w:cs="Times New Roman"/>
        </w:rPr>
        <w:t>cardiovascular</w:t>
      </w:r>
      <w:r w:rsidR="000C487B" w:rsidRPr="000C487B">
        <w:rPr>
          <w:rFonts w:cs="Times New Roman"/>
        </w:rPr>
        <w:t xml:space="preserve"> diseases.</w:t>
      </w:r>
    </w:p>
    <w:p w:rsidR="00F14B0F" w:rsidRDefault="00F14B0F" w:rsidP="000C487B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Biography:</w:t>
      </w:r>
    </w:p>
    <w:p w:rsidR="00A656E0" w:rsidRPr="00D900DB" w:rsidRDefault="00CA60E1" w:rsidP="00A656E0">
      <w:pPr>
        <w:jc w:val="both"/>
        <w:rPr>
          <w:rFonts w:cs="Times New Roman"/>
          <w:lang w:val="en-US"/>
        </w:rPr>
      </w:pPr>
      <w:r>
        <w:rPr>
          <w:rFonts w:cs="Times New Roman"/>
        </w:rPr>
        <w:t>Aathifa Anjum</w:t>
      </w:r>
      <w:r w:rsidR="00AB4606">
        <w:rPr>
          <w:rFonts w:cs="Times New Roman"/>
        </w:rPr>
        <w:t>. K</w:t>
      </w:r>
      <w:r>
        <w:rPr>
          <w:rFonts w:cs="Times New Roman"/>
        </w:rPr>
        <w:t xml:space="preserve"> is presently graduating her UG degree Bachelor of Siddha Medicine and Surgery (BSMS) </w:t>
      </w:r>
      <w:r w:rsidR="00702DA0">
        <w:rPr>
          <w:rFonts w:cs="Times New Roman"/>
        </w:rPr>
        <w:t>final year</w:t>
      </w:r>
      <w:r>
        <w:rPr>
          <w:rFonts w:cs="Times New Roman"/>
        </w:rPr>
        <w:t xml:space="preserve"> from </w:t>
      </w:r>
      <w:r w:rsidR="00702DA0">
        <w:rPr>
          <w:rFonts w:cs="Times New Roman"/>
        </w:rPr>
        <w:t xml:space="preserve">Velumailu Siddha Medical College, </w:t>
      </w:r>
      <w:r>
        <w:rPr>
          <w:rFonts w:cs="Times New Roman"/>
        </w:rPr>
        <w:t>T</w:t>
      </w:r>
      <w:r w:rsidR="004C39F7">
        <w:rPr>
          <w:rFonts w:cs="Times New Roman"/>
        </w:rPr>
        <w:t>he T</w:t>
      </w:r>
      <w:r>
        <w:rPr>
          <w:rFonts w:cs="Times New Roman"/>
        </w:rPr>
        <w:t>amiln</w:t>
      </w:r>
      <w:r w:rsidR="00872293">
        <w:rPr>
          <w:rFonts w:cs="Times New Roman"/>
        </w:rPr>
        <w:t>adu Dr. MGR Medical University</w:t>
      </w:r>
      <w:r w:rsidR="00A656E0">
        <w:rPr>
          <w:rFonts w:cs="Times New Roman"/>
        </w:rPr>
        <w:t>, India</w:t>
      </w:r>
      <w:r w:rsidR="00A656E0" w:rsidRPr="00D900DB">
        <w:rPr>
          <w:rFonts w:cs="Times New Roman"/>
        </w:rPr>
        <w:t>. She has published a paper during the year 2017 in a journal called Siddha papers.</w:t>
      </w:r>
      <w:r w:rsidR="00A656E0">
        <w:rPr>
          <w:rFonts w:cs="Times New Roman"/>
        </w:rPr>
        <w:t xml:space="preserve"> She has also performed </w:t>
      </w:r>
      <w:r w:rsidR="00344CDA">
        <w:rPr>
          <w:rFonts w:cs="Times New Roman"/>
        </w:rPr>
        <w:t>an</w:t>
      </w:r>
      <w:r w:rsidR="00A656E0">
        <w:rPr>
          <w:rFonts w:cs="Times New Roman"/>
        </w:rPr>
        <w:t xml:space="preserve"> oral presentation at ‘National Conference on Pura Maruthuvam- External therapies in Siddha System of Medicine’ (NCPM-2017) and oral presentation at ‘World Congress on Holistic Health’-2018. Email ID: </w:t>
      </w:r>
      <w:hyperlink r:id="rId7" w:history="1">
        <w:r w:rsidR="00344CDA" w:rsidRPr="002251B1">
          <w:rPr>
            <w:rStyle w:val="Hyperlink"/>
            <w:rFonts w:cs="Times New Roman"/>
          </w:rPr>
          <w:t>aathifakhader96@gmail.com</w:t>
        </w:r>
      </w:hyperlink>
      <w:r w:rsidR="00344CDA">
        <w:rPr>
          <w:rFonts w:cs="Times New Roman"/>
        </w:rPr>
        <w:t xml:space="preserve">, </w:t>
      </w:r>
      <w:hyperlink r:id="rId8" w:history="1">
        <w:r w:rsidR="00344CDA" w:rsidRPr="002251B1">
          <w:rPr>
            <w:rStyle w:val="Hyperlink"/>
            <w:rFonts w:cs="Times New Roman"/>
          </w:rPr>
          <w:t>velumailusiddha@yahoo.in</w:t>
        </w:r>
      </w:hyperlink>
      <w:r w:rsidR="00344CDA">
        <w:rPr>
          <w:rFonts w:cs="Times New Roman"/>
        </w:rPr>
        <w:t xml:space="preserve"> </w:t>
      </w:r>
      <w:r w:rsidR="00A656E0">
        <w:rPr>
          <w:rFonts w:cs="Times New Roman"/>
        </w:rPr>
        <w:t>, Contact number:</w:t>
      </w:r>
      <w:r w:rsidR="006A1AE7">
        <w:rPr>
          <w:rFonts w:cs="Times New Roman"/>
        </w:rPr>
        <w:t xml:space="preserve"> </w:t>
      </w:r>
      <w:r w:rsidR="00A656E0">
        <w:rPr>
          <w:rFonts w:cs="Times New Roman"/>
        </w:rPr>
        <w:t>+919751711874.</w:t>
      </w:r>
    </w:p>
    <w:p w:rsidR="00DB6EB7" w:rsidRPr="00DB6EB7" w:rsidRDefault="00DB6EB7" w:rsidP="00730351">
      <w:pPr>
        <w:jc w:val="both"/>
        <w:rPr>
          <w:b/>
          <w:bCs/>
        </w:rPr>
      </w:pPr>
    </w:p>
    <w:sectPr w:rsidR="00DB6EB7" w:rsidRPr="00DB6EB7" w:rsidSect="002C2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B7"/>
    <w:rsid w:val="00017FBE"/>
    <w:rsid w:val="00023381"/>
    <w:rsid w:val="000C487B"/>
    <w:rsid w:val="001B1756"/>
    <w:rsid w:val="001C1B8A"/>
    <w:rsid w:val="00235146"/>
    <w:rsid w:val="0029256E"/>
    <w:rsid w:val="002C0793"/>
    <w:rsid w:val="002C226A"/>
    <w:rsid w:val="002C2E3B"/>
    <w:rsid w:val="00344CDA"/>
    <w:rsid w:val="00376670"/>
    <w:rsid w:val="0039431D"/>
    <w:rsid w:val="003C289B"/>
    <w:rsid w:val="00413B2F"/>
    <w:rsid w:val="00430914"/>
    <w:rsid w:val="004710A8"/>
    <w:rsid w:val="00486863"/>
    <w:rsid w:val="004C39F7"/>
    <w:rsid w:val="00584AD5"/>
    <w:rsid w:val="005D6904"/>
    <w:rsid w:val="005F2CD7"/>
    <w:rsid w:val="00627833"/>
    <w:rsid w:val="006A1AE7"/>
    <w:rsid w:val="006B386E"/>
    <w:rsid w:val="006E79C0"/>
    <w:rsid w:val="00701E99"/>
    <w:rsid w:val="00702DA0"/>
    <w:rsid w:val="00730351"/>
    <w:rsid w:val="00736138"/>
    <w:rsid w:val="00795E7F"/>
    <w:rsid w:val="007B6BA0"/>
    <w:rsid w:val="007C1892"/>
    <w:rsid w:val="007D2948"/>
    <w:rsid w:val="008012BA"/>
    <w:rsid w:val="008176C1"/>
    <w:rsid w:val="00872293"/>
    <w:rsid w:val="008F4BD4"/>
    <w:rsid w:val="008F7850"/>
    <w:rsid w:val="009E2E73"/>
    <w:rsid w:val="00A656E0"/>
    <w:rsid w:val="00AA084C"/>
    <w:rsid w:val="00AA2358"/>
    <w:rsid w:val="00AB4606"/>
    <w:rsid w:val="00AB6DFF"/>
    <w:rsid w:val="00AD5105"/>
    <w:rsid w:val="00B35790"/>
    <w:rsid w:val="00B930D4"/>
    <w:rsid w:val="00BF720B"/>
    <w:rsid w:val="00C513A8"/>
    <w:rsid w:val="00C8615B"/>
    <w:rsid w:val="00CA60E1"/>
    <w:rsid w:val="00CB18A1"/>
    <w:rsid w:val="00D079FF"/>
    <w:rsid w:val="00D44FAE"/>
    <w:rsid w:val="00D450E2"/>
    <w:rsid w:val="00D8307F"/>
    <w:rsid w:val="00DB6EB7"/>
    <w:rsid w:val="00DD0DC9"/>
    <w:rsid w:val="00E723E9"/>
    <w:rsid w:val="00EB06E5"/>
    <w:rsid w:val="00EB5CA5"/>
    <w:rsid w:val="00EC271E"/>
    <w:rsid w:val="00EC373B"/>
    <w:rsid w:val="00F14B0F"/>
    <w:rsid w:val="00F52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11D9DE-0141-C24D-863B-3CCD1F90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73613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613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6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4C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umailusiddha@yahoo.in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mailto:aathifakhader96@gmail.com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pn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Siddu Aadil</dc:creator>
  <cp:lastModifiedBy/>
  <cp:revision>2</cp:revision>
  <dcterms:created xsi:type="dcterms:W3CDTF">2018-04-24T14:23:00Z</dcterms:created>
  <dcterms:modified xsi:type="dcterms:W3CDTF">2018-04-24T14:23:00Z</dcterms:modified>
</cp:coreProperties>
</file>