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08C7" w:rsidRDefault="00A408C7" w:rsidP="009047CA">
      <w:pPr>
        <w:jc w:val="center"/>
        <w:rPr>
          <w:rFonts w:ascii="Times New Roman" w:hAnsi="Times New Roman" w:cs="Times New Roman"/>
          <w:b/>
          <w:lang w:val="en-US"/>
        </w:rPr>
      </w:pPr>
    </w:p>
    <w:p w:rsidR="009047CA" w:rsidRPr="00143FA7" w:rsidRDefault="009047CA" w:rsidP="009047CA">
      <w:pPr>
        <w:jc w:val="center"/>
        <w:rPr>
          <w:rFonts w:ascii="Times New Roman" w:hAnsi="Times New Roman" w:cs="Times New Roman"/>
          <w:b/>
          <w:sz w:val="20"/>
          <w:szCs w:val="20"/>
          <w:lang w:val="en-US"/>
        </w:rPr>
      </w:pPr>
      <w:r w:rsidRPr="00143FA7">
        <w:rPr>
          <w:rFonts w:ascii="Times New Roman" w:hAnsi="Times New Roman" w:cs="Times New Roman"/>
          <w:b/>
          <w:sz w:val="20"/>
          <w:szCs w:val="20"/>
          <w:lang w:val="en-US"/>
        </w:rPr>
        <w:t>Investigation of Starter Activity of the yeast species</w:t>
      </w:r>
      <w:r w:rsidRPr="00143FA7">
        <w:rPr>
          <w:rFonts w:ascii="Times New Roman" w:hAnsi="Times New Roman" w:cs="Times New Roman"/>
          <w:b/>
          <w:i/>
          <w:sz w:val="20"/>
          <w:szCs w:val="20"/>
          <w:lang w:val="en-US"/>
        </w:rPr>
        <w:t xml:space="preserve"> Cryptococcus </w:t>
      </w:r>
      <w:proofErr w:type="spellStart"/>
      <w:r w:rsidRPr="00143FA7">
        <w:rPr>
          <w:rFonts w:ascii="Times New Roman" w:hAnsi="Times New Roman" w:cs="Times New Roman"/>
          <w:b/>
          <w:i/>
          <w:sz w:val="20"/>
          <w:szCs w:val="20"/>
          <w:lang w:val="en-US"/>
        </w:rPr>
        <w:t>humicola</w:t>
      </w:r>
      <w:proofErr w:type="spellEnd"/>
      <w:r w:rsidRPr="00143FA7">
        <w:rPr>
          <w:rFonts w:ascii="Times New Roman" w:hAnsi="Times New Roman" w:cs="Times New Roman"/>
          <w:b/>
          <w:i/>
          <w:sz w:val="20"/>
          <w:szCs w:val="20"/>
          <w:lang w:val="en-US"/>
        </w:rPr>
        <w:t xml:space="preserve"> </w:t>
      </w:r>
      <w:r w:rsidRPr="00143FA7">
        <w:rPr>
          <w:rFonts w:ascii="Times New Roman" w:hAnsi="Times New Roman" w:cs="Times New Roman"/>
          <w:b/>
          <w:sz w:val="20"/>
          <w:szCs w:val="20"/>
          <w:lang w:val="en-US"/>
        </w:rPr>
        <w:t>Isolated from White Cheese Utilized in Food Industry</w:t>
      </w:r>
    </w:p>
    <w:p w:rsidR="009047CA" w:rsidRPr="00143FA7" w:rsidRDefault="009047CA" w:rsidP="009047CA">
      <w:pPr>
        <w:jc w:val="center"/>
        <w:rPr>
          <w:rFonts w:ascii="Times New Roman" w:hAnsi="Times New Roman" w:cs="Times New Roman"/>
          <w:b/>
          <w:sz w:val="20"/>
          <w:szCs w:val="20"/>
          <w:lang w:val="en-US"/>
        </w:rPr>
      </w:pPr>
      <w:proofErr w:type="spellStart"/>
      <w:r w:rsidRPr="00143FA7">
        <w:rPr>
          <w:rFonts w:ascii="Times New Roman" w:hAnsi="Times New Roman" w:cs="Times New Roman"/>
          <w:b/>
          <w:sz w:val="20"/>
          <w:szCs w:val="20"/>
          <w:lang w:val="en-US"/>
        </w:rPr>
        <w:t>Selda</w:t>
      </w:r>
      <w:proofErr w:type="spellEnd"/>
      <w:r w:rsidRPr="00143FA7">
        <w:rPr>
          <w:rFonts w:ascii="Times New Roman" w:hAnsi="Times New Roman" w:cs="Times New Roman"/>
          <w:b/>
          <w:sz w:val="20"/>
          <w:szCs w:val="20"/>
          <w:lang w:val="en-US"/>
        </w:rPr>
        <w:t xml:space="preserve"> </w:t>
      </w:r>
      <w:proofErr w:type="spellStart"/>
      <w:r w:rsidRPr="00143FA7">
        <w:rPr>
          <w:rFonts w:ascii="Times New Roman" w:hAnsi="Times New Roman" w:cs="Times New Roman"/>
          <w:b/>
          <w:sz w:val="20"/>
          <w:szCs w:val="20"/>
          <w:lang w:val="en-US"/>
        </w:rPr>
        <w:t>MOTAMENi</w:t>
      </w:r>
      <w:proofErr w:type="spellEnd"/>
      <w:r w:rsidR="009D5834" w:rsidRPr="00143FA7">
        <w:rPr>
          <w:rFonts w:ascii="Times New Roman" w:hAnsi="Times New Roman" w:cs="Times New Roman"/>
          <w:b/>
          <w:sz w:val="20"/>
          <w:szCs w:val="20"/>
          <w:lang w:val="en-US"/>
        </w:rPr>
        <w:t>*</w:t>
      </w:r>
      <w:r w:rsidRPr="00143FA7">
        <w:rPr>
          <w:rFonts w:ascii="Times New Roman" w:hAnsi="Times New Roman" w:cs="Times New Roman"/>
          <w:b/>
          <w:sz w:val="20"/>
          <w:szCs w:val="20"/>
          <w:lang w:val="en-US"/>
        </w:rPr>
        <w:t xml:space="preserve">, </w:t>
      </w:r>
      <w:proofErr w:type="spellStart"/>
      <w:r w:rsidRPr="00143FA7">
        <w:rPr>
          <w:rFonts w:ascii="Times New Roman" w:hAnsi="Times New Roman" w:cs="Times New Roman"/>
          <w:b/>
          <w:sz w:val="20"/>
          <w:szCs w:val="20"/>
          <w:lang w:val="en-US"/>
        </w:rPr>
        <w:t>Yavuz</w:t>
      </w:r>
      <w:proofErr w:type="spellEnd"/>
      <w:r w:rsidRPr="00143FA7">
        <w:rPr>
          <w:rFonts w:ascii="Times New Roman" w:hAnsi="Times New Roman" w:cs="Times New Roman"/>
          <w:b/>
          <w:sz w:val="20"/>
          <w:szCs w:val="20"/>
          <w:lang w:val="en-US"/>
        </w:rPr>
        <w:t xml:space="preserve"> BEYATLI</w:t>
      </w:r>
      <w:r w:rsidR="009D5834" w:rsidRPr="00143FA7">
        <w:rPr>
          <w:rFonts w:ascii="Times New Roman" w:hAnsi="Times New Roman" w:cs="Times New Roman"/>
          <w:b/>
          <w:sz w:val="20"/>
          <w:szCs w:val="20"/>
          <w:lang w:val="en-US"/>
        </w:rPr>
        <w:t>*</w:t>
      </w:r>
      <w:r w:rsidRPr="00143FA7">
        <w:rPr>
          <w:rFonts w:ascii="Times New Roman" w:hAnsi="Times New Roman" w:cs="Times New Roman"/>
          <w:b/>
          <w:sz w:val="20"/>
          <w:szCs w:val="20"/>
          <w:lang w:val="en-US"/>
        </w:rPr>
        <w:t xml:space="preserve">, </w:t>
      </w:r>
      <w:proofErr w:type="spellStart"/>
      <w:r w:rsidRPr="00143FA7">
        <w:rPr>
          <w:rFonts w:ascii="Times New Roman" w:hAnsi="Times New Roman" w:cs="Times New Roman"/>
          <w:b/>
          <w:sz w:val="20"/>
          <w:szCs w:val="20"/>
          <w:lang w:val="en-US"/>
        </w:rPr>
        <w:t>Zehra</w:t>
      </w:r>
      <w:proofErr w:type="spellEnd"/>
      <w:r w:rsidRPr="00143FA7">
        <w:rPr>
          <w:rFonts w:ascii="Times New Roman" w:hAnsi="Times New Roman" w:cs="Times New Roman"/>
          <w:b/>
          <w:sz w:val="20"/>
          <w:szCs w:val="20"/>
          <w:lang w:val="en-US"/>
        </w:rPr>
        <w:t xml:space="preserve"> </w:t>
      </w:r>
      <w:proofErr w:type="spellStart"/>
      <w:r w:rsidRPr="00143FA7">
        <w:rPr>
          <w:rFonts w:ascii="Times New Roman" w:hAnsi="Times New Roman" w:cs="Times New Roman"/>
          <w:b/>
          <w:sz w:val="20"/>
          <w:szCs w:val="20"/>
          <w:lang w:val="en-US"/>
        </w:rPr>
        <w:t>Nur</w:t>
      </w:r>
      <w:proofErr w:type="spellEnd"/>
      <w:r w:rsidRPr="00143FA7">
        <w:rPr>
          <w:rFonts w:ascii="Times New Roman" w:hAnsi="Times New Roman" w:cs="Times New Roman"/>
          <w:b/>
          <w:sz w:val="20"/>
          <w:szCs w:val="20"/>
          <w:lang w:val="en-US"/>
        </w:rPr>
        <w:t xml:space="preserve"> YÜKSEKDAĞ</w:t>
      </w:r>
      <w:r w:rsidR="009D5834" w:rsidRPr="00143FA7">
        <w:rPr>
          <w:rFonts w:ascii="Times New Roman" w:hAnsi="Times New Roman" w:cs="Times New Roman"/>
          <w:b/>
          <w:sz w:val="20"/>
          <w:szCs w:val="20"/>
          <w:lang w:val="en-US"/>
        </w:rPr>
        <w:t>*</w:t>
      </w:r>
    </w:p>
    <w:p w:rsidR="009047CA" w:rsidRPr="00143FA7" w:rsidRDefault="009D5834" w:rsidP="009047CA">
      <w:pPr>
        <w:jc w:val="center"/>
        <w:rPr>
          <w:rFonts w:ascii="Times New Roman" w:eastAsia="Times New Roman" w:hAnsi="Times New Roman" w:cs="Times New Roman"/>
          <w:b/>
          <w:sz w:val="20"/>
          <w:szCs w:val="20"/>
          <w:lang w:val="en-US" w:eastAsia="ar-SA"/>
        </w:rPr>
      </w:pPr>
      <w:r w:rsidRPr="00143FA7">
        <w:rPr>
          <w:rFonts w:ascii="Times New Roman" w:eastAsia="Times New Roman" w:hAnsi="Times New Roman" w:cs="Times New Roman"/>
          <w:b/>
          <w:i/>
          <w:iCs/>
          <w:sz w:val="20"/>
          <w:szCs w:val="20"/>
          <w:lang w:val="en-US" w:eastAsia="ar-SA"/>
        </w:rPr>
        <w:t>*</w:t>
      </w:r>
      <w:proofErr w:type="spellStart"/>
      <w:r w:rsidR="009047CA" w:rsidRPr="00143FA7">
        <w:rPr>
          <w:rFonts w:ascii="Times New Roman" w:eastAsia="Times New Roman" w:hAnsi="Times New Roman" w:cs="Times New Roman"/>
          <w:b/>
          <w:i/>
          <w:iCs/>
          <w:sz w:val="20"/>
          <w:szCs w:val="20"/>
          <w:lang w:val="en-US" w:eastAsia="ar-SA"/>
        </w:rPr>
        <w:t>Gazi</w:t>
      </w:r>
      <w:proofErr w:type="spellEnd"/>
      <w:r w:rsidR="009047CA" w:rsidRPr="00143FA7">
        <w:rPr>
          <w:rFonts w:ascii="Times New Roman" w:eastAsia="Times New Roman" w:hAnsi="Times New Roman" w:cs="Times New Roman"/>
          <w:b/>
          <w:i/>
          <w:iCs/>
          <w:sz w:val="20"/>
          <w:szCs w:val="20"/>
          <w:lang w:val="en-US" w:eastAsia="ar-SA"/>
        </w:rPr>
        <w:t xml:space="preserve"> University, Faculty of Science, Biology Department (Biotechnology Department), ANKARA</w:t>
      </w:r>
    </w:p>
    <w:p w:rsidR="009047CA" w:rsidRPr="00143FA7" w:rsidRDefault="002D3A55" w:rsidP="009047CA">
      <w:pPr>
        <w:jc w:val="center"/>
        <w:rPr>
          <w:rFonts w:ascii="Times New Roman" w:hAnsi="Times New Roman" w:cs="Times New Roman"/>
          <w:b/>
          <w:color w:val="000000" w:themeColor="text1"/>
          <w:sz w:val="20"/>
          <w:szCs w:val="20"/>
          <w:lang w:val="en-US"/>
        </w:rPr>
      </w:pPr>
      <w:hyperlink r:id="rId4" w:history="1">
        <w:r w:rsidR="009170FB" w:rsidRPr="00143FA7">
          <w:rPr>
            <w:rStyle w:val="Kpr"/>
            <w:rFonts w:ascii="Times New Roman" w:hAnsi="Times New Roman" w:cs="Times New Roman"/>
            <w:b/>
            <w:color w:val="000000" w:themeColor="text1"/>
            <w:sz w:val="20"/>
            <w:szCs w:val="20"/>
            <w:u w:val="none"/>
            <w:lang w:val="en-US"/>
          </w:rPr>
          <w:t>seldamotameni@gmail.com</w:t>
        </w:r>
      </w:hyperlink>
    </w:p>
    <w:p w:rsidR="009047CA" w:rsidRPr="00143FA7" w:rsidRDefault="009047CA" w:rsidP="009047CA">
      <w:pPr>
        <w:jc w:val="center"/>
        <w:rPr>
          <w:rFonts w:ascii="Times New Roman" w:hAnsi="Times New Roman" w:cs="Times New Roman"/>
          <w:b/>
          <w:sz w:val="20"/>
          <w:szCs w:val="20"/>
          <w:lang w:val="en-US"/>
        </w:rPr>
      </w:pPr>
      <w:r w:rsidRPr="00143FA7">
        <w:rPr>
          <w:rFonts w:ascii="Times New Roman" w:hAnsi="Times New Roman" w:cs="Times New Roman"/>
          <w:b/>
          <w:sz w:val="20"/>
          <w:szCs w:val="20"/>
          <w:lang w:val="en-US"/>
        </w:rPr>
        <w:t>Abstract</w:t>
      </w:r>
    </w:p>
    <w:p w:rsidR="009047CA" w:rsidRPr="009D5834" w:rsidRDefault="009047CA" w:rsidP="009D5834">
      <w:pPr>
        <w:jc w:val="both"/>
        <w:rPr>
          <w:rFonts w:ascii="Times New Roman" w:hAnsi="Times New Roman" w:cs="Times New Roman"/>
          <w:sz w:val="20"/>
          <w:szCs w:val="20"/>
          <w:lang w:val="en-US"/>
        </w:rPr>
      </w:pPr>
      <w:r w:rsidRPr="009D5834">
        <w:rPr>
          <w:rFonts w:ascii="Times New Roman" w:hAnsi="Times New Roman" w:cs="Times New Roman"/>
          <w:sz w:val="20"/>
          <w:szCs w:val="20"/>
          <w:lang w:val="en-US"/>
        </w:rPr>
        <w:t xml:space="preserve">Starter culture is the culture of microorganisms used to produce standard culture under controlled conditions in food industry. Starter culture must produce acid on the intended surface firstly and then have a proteolytic activity. Yeasts as supporter cultures contribute to maturation of fermented products and development of aroma and texture. Yeasts decrease acidity of the environment caused by high level of lactic acid production by lactic acid bacteria so that pH </w:t>
      </w:r>
      <w:proofErr w:type="gramStart"/>
      <w:r w:rsidRPr="009D5834">
        <w:rPr>
          <w:rFonts w:ascii="Times New Roman" w:hAnsi="Times New Roman" w:cs="Times New Roman"/>
          <w:sz w:val="20"/>
          <w:szCs w:val="20"/>
          <w:lang w:val="en-US"/>
        </w:rPr>
        <w:t>is kept</w:t>
      </w:r>
      <w:proofErr w:type="gramEnd"/>
      <w:r w:rsidRPr="009D5834">
        <w:rPr>
          <w:rFonts w:ascii="Times New Roman" w:hAnsi="Times New Roman" w:cs="Times New Roman"/>
          <w:sz w:val="20"/>
          <w:szCs w:val="20"/>
          <w:lang w:val="en-US"/>
        </w:rPr>
        <w:t xml:space="preserve"> constant. Recently, yeasts gain importance due to their contribution to cheese maturation. In this study, proteolytic, </w:t>
      </w:r>
      <w:proofErr w:type="spellStart"/>
      <w:r w:rsidRPr="009D5834">
        <w:rPr>
          <w:rFonts w:ascii="Times New Roman" w:hAnsi="Times New Roman" w:cs="Times New Roman"/>
          <w:sz w:val="20"/>
          <w:szCs w:val="20"/>
          <w:lang w:val="en-US"/>
        </w:rPr>
        <w:t>lipolytic</w:t>
      </w:r>
      <w:proofErr w:type="spellEnd"/>
      <w:r w:rsidRPr="009D5834">
        <w:rPr>
          <w:rFonts w:ascii="Times New Roman" w:hAnsi="Times New Roman" w:cs="Times New Roman"/>
          <w:sz w:val="20"/>
          <w:szCs w:val="20"/>
          <w:lang w:val="en-US"/>
        </w:rPr>
        <w:t xml:space="preserve">, and amylase enzyme activities of </w:t>
      </w:r>
      <w:proofErr w:type="spellStart"/>
      <w:r w:rsidRPr="009D5834">
        <w:rPr>
          <w:rFonts w:ascii="Times New Roman" w:hAnsi="Times New Roman" w:cs="Times New Roman"/>
          <w:i/>
          <w:sz w:val="20"/>
          <w:szCs w:val="20"/>
        </w:rPr>
        <w:t>Cryptococcus</w:t>
      </w:r>
      <w:proofErr w:type="spellEnd"/>
      <w:r w:rsidRPr="009D5834">
        <w:rPr>
          <w:rFonts w:ascii="Times New Roman" w:hAnsi="Times New Roman" w:cs="Times New Roman"/>
          <w:i/>
          <w:sz w:val="20"/>
          <w:szCs w:val="20"/>
        </w:rPr>
        <w:t xml:space="preserve"> </w:t>
      </w:r>
      <w:proofErr w:type="spellStart"/>
      <w:r w:rsidRPr="009D5834">
        <w:rPr>
          <w:rFonts w:ascii="Times New Roman" w:hAnsi="Times New Roman" w:cs="Times New Roman"/>
          <w:i/>
          <w:sz w:val="20"/>
          <w:szCs w:val="20"/>
        </w:rPr>
        <w:t>humicola</w:t>
      </w:r>
      <w:proofErr w:type="spellEnd"/>
      <w:r w:rsidRPr="009D5834">
        <w:rPr>
          <w:rFonts w:ascii="Times New Roman" w:hAnsi="Times New Roman" w:cs="Times New Roman"/>
          <w:sz w:val="20"/>
          <w:szCs w:val="20"/>
        </w:rPr>
        <w:t xml:space="preserve"> </w:t>
      </w:r>
      <w:proofErr w:type="spellStart"/>
      <w:r w:rsidRPr="009D5834">
        <w:rPr>
          <w:rFonts w:ascii="Times New Roman" w:hAnsi="Times New Roman" w:cs="Times New Roman"/>
          <w:sz w:val="20"/>
          <w:szCs w:val="20"/>
        </w:rPr>
        <w:t>yeast</w:t>
      </w:r>
      <w:proofErr w:type="spellEnd"/>
      <w:r w:rsidRPr="009D5834">
        <w:rPr>
          <w:rFonts w:ascii="Times New Roman" w:hAnsi="Times New Roman" w:cs="Times New Roman"/>
          <w:sz w:val="20"/>
          <w:szCs w:val="20"/>
        </w:rPr>
        <w:t xml:space="preserve"> </w:t>
      </w:r>
      <w:proofErr w:type="spellStart"/>
      <w:r w:rsidRPr="009D5834">
        <w:rPr>
          <w:rFonts w:ascii="Times New Roman" w:hAnsi="Times New Roman" w:cs="Times New Roman"/>
          <w:sz w:val="20"/>
          <w:szCs w:val="20"/>
        </w:rPr>
        <w:t>species</w:t>
      </w:r>
      <w:proofErr w:type="spellEnd"/>
      <w:r w:rsidRPr="009D5834">
        <w:rPr>
          <w:rFonts w:ascii="Times New Roman" w:hAnsi="Times New Roman" w:cs="Times New Roman"/>
          <w:sz w:val="20"/>
          <w:szCs w:val="20"/>
        </w:rPr>
        <w:t xml:space="preserve"> </w:t>
      </w:r>
      <w:proofErr w:type="spellStart"/>
      <w:r w:rsidRPr="009D5834">
        <w:rPr>
          <w:rFonts w:ascii="Times New Roman" w:hAnsi="Times New Roman" w:cs="Times New Roman"/>
          <w:sz w:val="20"/>
          <w:szCs w:val="20"/>
        </w:rPr>
        <w:t>isolated</w:t>
      </w:r>
      <w:proofErr w:type="spellEnd"/>
      <w:r w:rsidRPr="009D5834">
        <w:rPr>
          <w:rFonts w:ascii="Times New Roman" w:hAnsi="Times New Roman" w:cs="Times New Roman"/>
          <w:sz w:val="20"/>
          <w:szCs w:val="20"/>
        </w:rPr>
        <w:t xml:space="preserve"> </w:t>
      </w:r>
      <w:proofErr w:type="spellStart"/>
      <w:r w:rsidRPr="009D5834">
        <w:rPr>
          <w:rFonts w:ascii="Times New Roman" w:hAnsi="Times New Roman" w:cs="Times New Roman"/>
          <w:sz w:val="20"/>
          <w:szCs w:val="20"/>
        </w:rPr>
        <w:t>from</w:t>
      </w:r>
      <w:proofErr w:type="spellEnd"/>
      <w:r w:rsidRPr="009D5834">
        <w:rPr>
          <w:rFonts w:ascii="Times New Roman" w:hAnsi="Times New Roman" w:cs="Times New Roman"/>
          <w:sz w:val="20"/>
          <w:szCs w:val="20"/>
        </w:rPr>
        <w:t xml:space="preserve"> </w:t>
      </w:r>
      <w:r w:rsidRPr="009D5834">
        <w:rPr>
          <w:rFonts w:ascii="Times New Roman" w:hAnsi="Times New Roman" w:cs="Times New Roman"/>
          <w:sz w:val="20"/>
          <w:szCs w:val="20"/>
          <w:lang w:val="en-US"/>
        </w:rPr>
        <w:t xml:space="preserve">white cheese </w:t>
      </w:r>
      <w:r w:rsidRPr="009D5834">
        <w:rPr>
          <w:rFonts w:ascii="Times New Roman" w:hAnsi="Times New Roman" w:cs="Times New Roman"/>
          <w:sz w:val="20"/>
          <w:szCs w:val="20"/>
        </w:rPr>
        <w:t>(MBP1, MBP2, MBP3, MBP4,</w:t>
      </w:r>
      <w:r w:rsidRPr="009D5834">
        <w:rPr>
          <w:rFonts w:ascii="Times New Roman" w:hAnsi="Times New Roman" w:cs="Times New Roman"/>
          <w:b/>
          <w:sz w:val="20"/>
          <w:szCs w:val="20"/>
        </w:rPr>
        <w:t xml:space="preserve"> </w:t>
      </w:r>
      <w:r w:rsidRPr="009D5834">
        <w:rPr>
          <w:rFonts w:ascii="Times New Roman" w:hAnsi="Times New Roman" w:cs="Times New Roman"/>
          <w:sz w:val="20"/>
          <w:szCs w:val="20"/>
        </w:rPr>
        <w:t xml:space="preserve">MBP5, MBP6, MBP7, </w:t>
      </w:r>
      <w:proofErr w:type="gramStart"/>
      <w:r w:rsidRPr="009D5834">
        <w:rPr>
          <w:rFonts w:ascii="Times New Roman" w:hAnsi="Times New Roman" w:cs="Times New Roman"/>
          <w:sz w:val="20"/>
          <w:szCs w:val="20"/>
        </w:rPr>
        <w:t>MBP8</w:t>
      </w:r>
      <w:r w:rsidR="00D536D1" w:rsidRPr="009D5834">
        <w:rPr>
          <w:rFonts w:ascii="Times New Roman" w:hAnsi="Times New Roman" w:cs="Times New Roman"/>
          <w:sz w:val="20"/>
          <w:szCs w:val="20"/>
        </w:rPr>
        <w:t xml:space="preserve"> </w:t>
      </w:r>
      <w:r w:rsidRPr="009D5834">
        <w:rPr>
          <w:rFonts w:ascii="Times New Roman" w:hAnsi="Times New Roman" w:cs="Times New Roman"/>
          <w:sz w:val="20"/>
          <w:szCs w:val="20"/>
        </w:rPr>
        <w:t>)</w:t>
      </w:r>
      <w:proofErr w:type="gramEnd"/>
      <w:r w:rsidRPr="009D5834">
        <w:rPr>
          <w:rFonts w:ascii="Times New Roman" w:hAnsi="Times New Roman" w:cs="Times New Roman"/>
          <w:sz w:val="20"/>
          <w:szCs w:val="20"/>
        </w:rPr>
        <w:t xml:space="preserve"> </w:t>
      </w:r>
      <w:r w:rsidRPr="009D5834">
        <w:rPr>
          <w:rFonts w:ascii="Times New Roman" w:hAnsi="Times New Roman" w:cs="Times New Roman"/>
          <w:sz w:val="20"/>
          <w:szCs w:val="20"/>
          <w:lang w:val="en-US"/>
        </w:rPr>
        <w:t>and also their capacity to hydrolyze urea were determined.</w:t>
      </w:r>
    </w:p>
    <w:p w:rsidR="009047CA" w:rsidRPr="00731D8D" w:rsidRDefault="009047CA" w:rsidP="009D5834">
      <w:pPr>
        <w:jc w:val="both"/>
        <w:rPr>
          <w:rFonts w:ascii="Times New Roman" w:hAnsi="Times New Roman" w:cs="Times New Roman"/>
          <w:lang w:val="en-US"/>
        </w:rPr>
      </w:pPr>
      <w:r w:rsidRPr="009D5834">
        <w:rPr>
          <w:rFonts w:ascii="Times New Roman" w:hAnsi="Times New Roman" w:cs="Times New Roman"/>
          <w:sz w:val="20"/>
          <w:szCs w:val="20"/>
          <w:lang w:val="en-US"/>
        </w:rPr>
        <w:t xml:space="preserve">Proteolytic and </w:t>
      </w:r>
      <w:proofErr w:type="spellStart"/>
      <w:r w:rsidRPr="009D5834">
        <w:rPr>
          <w:rFonts w:ascii="Times New Roman" w:hAnsi="Times New Roman" w:cs="Times New Roman"/>
          <w:sz w:val="20"/>
          <w:szCs w:val="20"/>
          <w:lang w:val="en-US"/>
        </w:rPr>
        <w:t>lipolytic</w:t>
      </w:r>
      <w:proofErr w:type="spellEnd"/>
      <w:r w:rsidRPr="009D5834">
        <w:rPr>
          <w:rFonts w:ascii="Times New Roman" w:hAnsi="Times New Roman" w:cs="Times New Roman"/>
          <w:sz w:val="20"/>
          <w:szCs w:val="20"/>
          <w:lang w:val="en-US"/>
        </w:rPr>
        <w:t xml:space="preserve"> activities of the strains </w:t>
      </w:r>
      <w:proofErr w:type="gramStart"/>
      <w:r w:rsidRPr="009D5834">
        <w:rPr>
          <w:rFonts w:ascii="Times New Roman" w:hAnsi="Times New Roman" w:cs="Times New Roman"/>
          <w:sz w:val="20"/>
          <w:szCs w:val="20"/>
          <w:lang w:val="en-US"/>
        </w:rPr>
        <w:t>were determined</w:t>
      </w:r>
      <w:proofErr w:type="gramEnd"/>
      <w:r w:rsidRPr="009D5834">
        <w:rPr>
          <w:rFonts w:ascii="Times New Roman" w:hAnsi="Times New Roman" w:cs="Times New Roman"/>
          <w:sz w:val="20"/>
          <w:szCs w:val="20"/>
          <w:lang w:val="en-US"/>
        </w:rPr>
        <w:t xml:space="preserve"> by spot method in agar. The proteolytic activity zone </w:t>
      </w:r>
      <w:r w:rsidR="002D3A55">
        <w:rPr>
          <w:rFonts w:ascii="Times New Roman" w:hAnsi="Times New Roman" w:cs="Times New Roman"/>
          <w:sz w:val="20"/>
          <w:szCs w:val="20"/>
          <w:lang w:val="en-US"/>
        </w:rPr>
        <w:t xml:space="preserve">average </w:t>
      </w:r>
      <w:r w:rsidRPr="009D5834">
        <w:rPr>
          <w:rFonts w:ascii="Times New Roman" w:hAnsi="Times New Roman" w:cs="Times New Roman"/>
          <w:sz w:val="20"/>
          <w:szCs w:val="20"/>
          <w:lang w:val="en-US"/>
        </w:rPr>
        <w:t xml:space="preserve">diameters of the yeasts were measured between </w:t>
      </w:r>
      <w:r w:rsidR="002D3A55">
        <w:rPr>
          <w:rFonts w:ascii="Times New Roman" w:hAnsi="Times New Roman" w:cs="Times New Roman"/>
          <w:sz w:val="20"/>
          <w:szCs w:val="20"/>
          <w:lang w:eastAsia="ar-SA"/>
        </w:rPr>
        <w:t>10,265</w:t>
      </w:r>
      <w:r w:rsidRPr="009D5834">
        <w:rPr>
          <w:rFonts w:ascii="Times New Roman" w:hAnsi="Times New Roman" w:cs="Times New Roman"/>
          <w:sz w:val="20"/>
          <w:szCs w:val="20"/>
          <w:lang w:eastAsia="ar-SA"/>
        </w:rPr>
        <w:t xml:space="preserve"> </w:t>
      </w:r>
      <w:proofErr w:type="spellStart"/>
      <w:r w:rsidRPr="009D5834">
        <w:rPr>
          <w:rFonts w:ascii="Times New Roman" w:hAnsi="Times New Roman" w:cs="Times New Roman"/>
          <w:sz w:val="20"/>
          <w:szCs w:val="20"/>
          <w:lang w:eastAsia="ar-SA"/>
        </w:rPr>
        <w:t>and</w:t>
      </w:r>
      <w:proofErr w:type="spellEnd"/>
      <w:r w:rsidRPr="009D5834">
        <w:rPr>
          <w:rFonts w:ascii="Times New Roman" w:hAnsi="Times New Roman" w:cs="Times New Roman"/>
          <w:sz w:val="20"/>
          <w:szCs w:val="20"/>
          <w:lang w:eastAsia="ar-SA"/>
        </w:rPr>
        <w:t xml:space="preserve"> </w:t>
      </w:r>
      <w:r w:rsidR="002D3A55">
        <w:rPr>
          <w:rFonts w:ascii="Times New Roman" w:hAnsi="Times New Roman" w:cs="Times New Roman"/>
          <w:sz w:val="20"/>
          <w:szCs w:val="20"/>
          <w:lang w:eastAsia="ar-SA"/>
        </w:rPr>
        <w:t>17,395</w:t>
      </w:r>
      <w:r w:rsidRPr="009D5834">
        <w:rPr>
          <w:rFonts w:ascii="Times New Roman" w:hAnsi="Times New Roman" w:cs="Times New Roman"/>
          <w:sz w:val="20"/>
          <w:szCs w:val="20"/>
          <w:lang w:eastAsia="ar-SA"/>
        </w:rPr>
        <w:t xml:space="preserve"> mm, </w:t>
      </w:r>
      <w:r w:rsidRPr="009D5834">
        <w:rPr>
          <w:rFonts w:ascii="Times New Roman" w:hAnsi="Times New Roman" w:cs="Times New Roman"/>
          <w:sz w:val="20"/>
          <w:szCs w:val="20"/>
          <w:lang w:val="en-US"/>
        </w:rPr>
        <w:t xml:space="preserve">whereas </w:t>
      </w:r>
      <w:proofErr w:type="spellStart"/>
      <w:r w:rsidRPr="009D5834">
        <w:rPr>
          <w:rFonts w:ascii="Times New Roman" w:hAnsi="Times New Roman" w:cs="Times New Roman"/>
          <w:sz w:val="20"/>
          <w:szCs w:val="20"/>
          <w:lang w:eastAsia="ar-SA"/>
        </w:rPr>
        <w:t>lipolytic</w:t>
      </w:r>
      <w:proofErr w:type="spellEnd"/>
      <w:r w:rsidRPr="009D5834">
        <w:rPr>
          <w:rFonts w:ascii="Times New Roman" w:hAnsi="Times New Roman" w:cs="Times New Roman"/>
          <w:sz w:val="20"/>
          <w:szCs w:val="20"/>
          <w:lang w:eastAsia="ar-SA"/>
        </w:rPr>
        <w:t xml:space="preserve"> </w:t>
      </w:r>
      <w:r w:rsidRPr="009D5834">
        <w:rPr>
          <w:rFonts w:ascii="Times New Roman" w:hAnsi="Times New Roman" w:cs="Times New Roman"/>
          <w:sz w:val="20"/>
          <w:szCs w:val="20"/>
          <w:lang w:val="en-US"/>
        </w:rPr>
        <w:t xml:space="preserve">activity zone </w:t>
      </w:r>
      <w:r w:rsidR="002D3A55" w:rsidRPr="002D3A55">
        <w:rPr>
          <w:rFonts w:ascii="Times New Roman" w:hAnsi="Times New Roman" w:cs="Times New Roman"/>
          <w:sz w:val="20"/>
          <w:szCs w:val="20"/>
          <w:lang w:val="en-US"/>
        </w:rPr>
        <w:t xml:space="preserve">average </w:t>
      </w:r>
      <w:r w:rsidRPr="009D5834">
        <w:rPr>
          <w:rFonts w:ascii="Times New Roman" w:hAnsi="Times New Roman" w:cs="Times New Roman"/>
          <w:sz w:val="20"/>
          <w:szCs w:val="20"/>
          <w:lang w:val="en-US"/>
        </w:rPr>
        <w:t xml:space="preserve">diameters were ranged between </w:t>
      </w:r>
      <w:r w:rsidR="002D3A55">
        <w:rPr>
          <w:rFonts w:ascii="Times New Roman" w:hAnsi="Times New Roman" w:cs="Times New Roman"/>
          <w:sz w:val="20"/>
          <w:szCs w:val="20"/>
          <w:lang w:eastAsia="ar-SA"/>
        </w:rPr>
        <w:t>9,12</w:t>
      </w:r>
      <w:r w:rsidRPr="009D5834">
        <w:rPr>
          <w:rFonts w:ascii="Times New Roman" w:hAnsi="Times New Roman" w:cs="Times New Roman"/>
          <w:sz w:val="20"/>
          <w:szCs w:val="20"/>
          <w:lang w:eastAsia="ar-SA"/>
        </w:rPr>
        <w:t xml:space="preserve"> </w:t>
      </w:r>
      <w:proofErr w:type="spellStart"/>
      <w:r w:rsidRPr="009D5834">
        <w:rPr>
          <w:rFonts w:ascii="Times New Roman" w:hAnsi="Times New Roman" w:cs="Times New Roman"/>
          <w:sz w:val="20"/>
          <w:szCs w:val="20"/>
          <w:lang w:eastAsia="ar-SA"/>
        </w:rPr>
        <w:t>and</w:t>
      </w:r>
      <w:proofErr w:type="spellEnd"/>
      <w:r w:rsidRPr="009D5834">
        <w:rPr>
          <w:rFonts w:ascii="Times New Roman" w:hAnsi="Times New Roman" w:cs="Times New Roman"/>
          <w:sz w:val="20"/>
          <w:szCs w:val="20"/>
          <w:lang w:eastAsia="ar-SA"/>
        </w:rPr>
        <w:t xml:space="preserve"> </w:t>
      </w:r>
      <w:r w:rsidR="002D3A55">
        <w:rPr>
          <w:rFonts w:ascii="Times New Roman" w:hAnsi="Times New Roman" w:cs="Times New Roman"/>
          <w:sz w:val="20"/>
          <w:szCs w:val="20"/>
          <w:lang w:eastAsia="ar-SA"/>
        </w:rPr>
        <w:t>12,44</w:t>
      </w:r>
      <w:r w:rsidRPr="009D5834">
        <w:rPr>
          <w:rFonts w:ascii="Times New Roman" w:hAnsi="Times New Roman" w:cs="Times New Roman"/>
          <w:sz w:val="20"/>
          <w:szCs w:val="20"/>
          <w:lang w:eastAsia="ar-SA"/>
        </w:rPr>
        <w:t xml:space="preserve"> mm. </w:t>
      </w:r>
      <w:proofErr w:type="spellStart"/>
      <w:r w:rsidRPr="009D5834">
        <w:rPr>
          <w:rFonts w:ascii="Times New Roman" w:hAnsi="Times New Roman" w:cs="Times New Roman"/>
          <w:sz w:val="20"/>
          <w:szCs w:val="20"/>
          <w:lang w:eastAsia="ar-SA"/>
        </w:rPr>
        <w:t>The</w:t>
      </w:r>
      <w:proofErr w:type="spellEnd"/>
      <w:r w:rsidRPr="009D5834">
        <w:rPr>
          <w:rFonts w:ascii="Times New Roman" w:hAnsi="Times New Roman" w:cs="Times New Roman"/>
          <w:sz w:val="20"/>
          <w:szCs w:val="20"/>
          <w:lang w:eastAsia="ar-SA"/>
        </w:rPr>
        <w:t xml:space="preserve"> </w:t>
      </w:r>
      <w:r w:rsidRPr="009D5834">
        <w:rPr>
          <w:rFonts w:ascii="Times New Roman" w:hAnsi="Times New Roman" w:cs="Times New Roman"/>
          <w:sz w:val="20"/>
          <w:szCs w:val="20"/>
          <w:lang w:val="en-US"/>
        </w:rPr>
        <w:t xml:space="preserve">capacity to hydrolyze urea of yeasts was tested in urea hydrolysis broth. Two of the yeast species could not hydrolyze urea, while five of them were able to hydrolyze it moderately and one of them hydrolyzed effectively. Amylase enzyme activity of the yeasts </w:t>
      </w:r>
      <w:proofErr w:type="gramStart"/>
      <w:r w:rsidRPr="009D5834">
        <w:rPr>
          <w:rFonts w:ascii="Times New Roman" w:hAnsi="Times New Roman" w:cs="Times New Roman"/>
          <w:sz w:val="20"/>
          <w:szCs w:val="20"/>
          <w:lang w:val="en-US"/>
        </w:rPr>
        <w:t>were determined</w:t>
      </w:r>
      <w:proofErr w:type="gramEnd"/>
      <w:r w:rsidRPr="009D5834">
        <w:rPr>
          <w:rFonts w:ascii="Times New Roman" w:hAnsi="Times New Roman" w:cs="Times New Roman"/>
          <w:sz w:val="20"/>
          <w:szCs w:val="20"/>
          <w:lang w:val="en-US"/>
        </w:rPr>
        <w:t xml:space="preserve"> by spot method in agar. In these experiments, the highest zone</w:t>
      </w:r>
      <w:r w:rsidR="002D3A55" w:rsidRPr="002D3A55">
        <w:rPr>
          <w:rFonts w:ascii="Times New Roman" w:hAnsi="Times New Roman" w:cs="Times New Roman"/>
          <w:sz w:val="20"/>
          <w:szCs w:val="20"/>
          <w:lang w:val="en-US"/>
        </w:rPr>
        <w:t xml:space="preserve"> average</w:t>
      </w:r>
      <w:r w:rsidRPr="009D5834">
        <w:rPr>
          <w:rFonts w:ascii="Times New Roman" w:hAnsi="Times New Roman" w:cs="Times New Roman"/>
          <w:sz w:val="20"/>
          <w:szCs w:val="20"/>
          <w:lang w:val="en-US"/>
        </w:rPr>
        <w:t xml:space="preserve"> diameter was measured </w:t>
      </w:r>
      <w:r w:rsidRPr="009D5834">
        <w:rPr>
          <w:rFonts w:ascii="Times New Roman" w:hAnsi="Times New Roman" w:cs="Times New Roman"/>
          <w:sz w:val="20"/>
          <w:szCs w:val="20"/>
          <w:lang w:eastAsia="ar-SA"/>
        </w:rPr>
        <w:t xml:space="preserve">as </w:t>
      </w:r>
      <w:r w:rsidR="002D3A55">
        <w:rPr>
          <w:rFonts w:ascii="Times New Roman" w:hAnsi="Times New Roman" w:cs="Times New Roman"/>
          <w:sz w:val="20"/>
          <w:szCs w:val="20"/>
          <w:lang w:eastAsia="ar-SA"/>
        </w:rPr>
        <w:t>14,535</w:t>
      </w:r>
      <w:r w:rsidRPr="009D5834">
        <w:rPr>
          <w:rFonts w:ascii="Times New Roman" w:hAnsi="Times New Roman" w:cs="Times New Roman"/>
          <w:sz w:val="20"/>
          <w:szCs w:val="20"/>
          <w:lang w:eastAsia="ar-SA"/>
        </w:rPr>
        <w:t xml:space="preserve"> mm</w:t>
      </w:r>
      <w:r w:rsidRPr="009D5834">
        <w:rPr>
          <w:rFonts w:ascii="Times New Roman" w:hAnsi="Times New Roman" w:cs="Times New Roman"/>
          <w:i/>
          <w:sz w:val="20"/>
          <w:szCs w:val="20"/>
          <w:lang w:eastAsia="ar-SA"/>
        </w:rPr>
        <w:t xml:space="preserve"> </w:t>
      </w:r>
      <w:r w:rsidRPr="009D5834">
        <w:rPr>
          <w:rFonts w:ascii="Times New Roman" w:hAnsi="Times New Roman" w:cs="Times New Roman"/>
          <w:sz w:val="20"/>
          <w:szCs w:val="20"/>
          <w:lang w:val="en-US"/>
        </w:rPr>
        <w:t xml:space="preserve">in </w:t>
      </w:r>
      <w:r w:rsidRPr="009D5834">
        <w:rPr>
          <w:rFonts w:ascii="Times New Roman" w:hAnsi="Times New Roman" w:cs="Times New Roman"/>
          <w:i/>
          <w:sz w:val="20"/>
          <w:szCs w:val="20"/>
          <w:lang w:eastAsia="ar-SA"/>
        </w:rPr>
        <w:t xml:space="preserve">C. </w:t>
      </w:r>
      <w:proofErr w:type="spellStart"/>
      <w:r w:rsidRPr="009D5834">
        <w:rPr>
          <w:rFonts w:ascii="Times New Roman" w:hAnsi="Times New Roman" w:cs="Times New Roman"/>
          <w:i/>
          <w:sz w:val="20"/>
          <w:szCs w:val="20"/>
          <w:lang w:eastAsia="ar-SA"/>
        </w:rPr>
        <w:t>humicola</w:t>
      </w:r>
      <w:proofErr w:type="spellEnd"/>
      <w:r w:rsidRPr="009D5834">
        <w:rPr>
          <w:rFonts w:ascii="Times New Roman" w:hAnsi="Times New Roman" w:cs="Times New Roman"/>
          <w:sz w:val="20"/>
          <w:szCs w:val="20"/>
          <w:lang w:eastAsia="ar-SA"/>
        </w:rPr>
        <w:t xml:space="preserve"> MBP1 </w:t>
      </w:r>
      <w:proofErr w:type="spellStart"/>
      <w:r w:rsidRPr="009D5834">
        <w:rPr>
          <w:rFonts w:ascii="Times New Roman" w:hAnsi="Times New Roman" w:cs="Times New Roman"/>
          <w:sz w:val="20"/>
          <w:szCs w:val="20"/>
          <w:lang w:eastAsia="ar-SA"/>
        </w:rPr>
        <w:t>strain</w:t>
      </w:r>
      <w:proofErr w:type="spellEnd"/>
      <w:r w:rsidRPr="009D5834">
        <w:rPr>
          <w:rFonts w:ascii="Times New Roman" w:hAnsi="Times New Roman" w:cs="Times New Roman"/>
          <w:sz w:val="20"/>
          <w:szCs w:val="20"/>
          <w:lang w:eastAsia="ar-SA"/>
        </w:rPr>
        <w:t xml:space="preserve"> </w:t>
      </w:r>
      <w:proofErr w:type="spellStart"/>
      <w:r w:rsidRPr="009D5834">
        <w:rPr>
          <w:rFonts w:ascii="Times New Roman" w:hAnsi="Times New Roman" w:cs="Times New Roman"/>
          <w:sz w:val="20"/>
          <w:szCs w:val="20"/>
          <w:lang w:eastAsia="ar-SA"/>
        </w:rPr>
        <w:t>while</w:t>
      </w:r>
      <w:proofErr w:type="spellEnd"/>
      <w:r w:rsidRPr="009D5834">
        <w:rPr>
          <w:rFonts w:ascii="Times New Roman" w:hAnsi="Times New Roman" w:cs="Times New Roman"/>
          <w:sz w:val="20"/>
          <w:szCs w:val="20"/>
          <w:lang w:eastAsia="ar-SA"/>
        </w:rPr>
        <w:t xml:space="preserve"> </w:t>
      </w:r>
      <w:proofErr w:type="spellStart"/>
      <w:r w:rsidRPr="009D5834">
        <w:rPr>
          <w:rFonts w:ascii="Times New Roman" w:hAnsi="Times New Roman" w:cs="Times New Roman"/>
          <w:sz w:val="20"/>
          <w:szCs w:val="20"/>
          <w:lang w:eastAsia="ar-SA"/>
        </w:rPr>
        <w:t>the</w:t>
      </w:r>
      <w:proofErr w:type="spellEnd"/>
      <w:r w:rsidRPr="009D5834">
        <w:rPr>
          <w:rFonts w:ascii="Times New Roman" w:hAnsi="Times New Roman" w:cs="Times New Roman"/>
          <w:sz w:val="20"/>
          <w:szCs w:val="20"/>
          <w:lang w:eastAsia="ar-SA"/>
        </w:rPr>
        <w:t xml:space="preserve"> </w:t>
      </w:r>
      <w:proofErr w:type="spellStart"/>
      <w:r w:rsidRPr="009D5834">
        <w:rPr>
          <w:rFonts w:ascii="Times New Roman" w:hAnsi="Times New Roman" w:cs="Times New Roman"/>
          <w:sz w:val="20"/>
          <w:szCs w:val="20"/>
          <w:lang w:eastAsia="ar-SA"/>
        </w:rPr>
        <w:t>lowest</w:t>
      </w:r>
      <w:proofErr w:type="spellEnd"/>
      <w:r w:rsidRPr="009D5834">
        <w:rPr>
          <w:rFonts w:ascii="Times New Roman" w:hAnsi="Times New Roman" w:cs="Times New Roman"/>
          <w:sz w:val="20"/>
          <w:szCs w:val="20"/>
          <w:lang w:eastAsia="ar-SA"/>
        </w:rPr>
        <w:t xml:space="preserve"> </w:t>
      </w:r>
      <w:proofErr w:type="spellStart"/>
      <w:r w:rsidRPr="009D5834">
        <w:rPr>
          <w:rFonts w:ascii="Times New Roman" w:hAnsi="Times New Roman" w:cs="Times New Roman"/>
          <w:sz w:val="20"/>
          <w:szCs w:val="20"/>
          <w:lang w:eastAsia="ar-SA"/>
        </w:rPr>
        <w:t>zone</w:t>
      </w:r>
      <w:proofErr w:type="spellEnd"/>
      <w:r w:rsidR="002D3A55" w:rsidRPr="002D3A55">
        <w:rPr>
          <w:rFonts w:ascii="Times New Roman" w:hAnsi="Times New Roman" w:cs="Times New Roman"/>
          <w:sz w:val="20"/>
          <w:szCs w:val="20"/>
          <w:lang w:val="en-US"/>
        </w:rPr>
        <w:t xml:space="preserve"> </w:t>
      </w:r>
      <w:r w:rsidR="002D3A55">
        <w:rPr>
          <w:rFonts w:ascii="Times New Roman" w:hAnsi="Times New Roman" w:cs="Times New Roman"/>
          <w:sz w:val="20"/>
          <w:szCs w:val="20"/>
          <w:lang w:val="en-US"/>
        </w:rPr>
        <w:t>average</w:t>
      </w:r>
      <w:r w:rsidRPr="009D5834">
        <w:rPr>
          <w:rFonts w:ascii="Times New Roman" w:hAnsi="Times New Roman" w:cs="Times New Roman"/>
          <w:sz w:val="20"/>
          <w:szCs w:val="20"/>
          <w:lang w:eastAsia="ar-SA"/>
        </w:rPr>
        <w:t xml:space="preserve"> </w:t>
      </w:r>
      <w:proofErr w:type="spellStart"/>
      <w:r w:rsidRPr="009D5834">
        <w:rPr>
          <w:rFonts w:ascii="Times New Roman" w:hAnsi="Times New Roman" w:cs="Times New Roman"/>
          <w:sz w:val="20"/>
          <w:szCs w:val="20"/>
          <w:lang w:eastAsia="ar-SA"/>
        </w:rPr>
        <w:t>diameter</w:t>
      </w:r>
      <w:proofErr w:type="spellEnd"/>
      <w:r w:rsidRPr="009D5834">
        <w:rPr>
          <w:rFonts w:ascii="Times New Roman" w:hAnsi="Times New Roman" w:cs="Times New Roman"/>
          <w:sz w:val="20"/>
          <w:szCs w:val="20"/>
          <w:lang w:eastAsia="ar-SA"/>
        </w:rPr>
        <w:t xml:space="preserve"> </w:t>
      </w:r>
      <w:proofErr w:type="spellStart"/>
      <w:r w:rsidRPr="009D5834">
        <w:rPr>
          <w:rFonts w:ascii="Times New Roman" w:hAnsi="Times New Roman" w:cs="Times New Roman"/>
          <w:sz w:val="20"/>
          <w:szCs w:val="20"/>
          <w:lang w:eastAsia="ar-SA"/>
        </w:rPr>
        <w:t>was</w:t>
      </w:r>
      <w:proofErr w:type="spellEnd"/>
      <w:r w:rsidRPr="009D5834">
        <w:rPr>
          <w:rFonts w:ascii="Times New Roman" w:hAnsi="Times New Roman" w:cs="Times New Roman"/>
          <w:sz w:val="20"/>
          <w:szCs w:val="20"/>
          <w:lang w:eastAsia="ar-SA"/>
        </w:rPr>
        <w:t xml:space="preserve"> </w:t>
      </w:r>
      <w:proofErr w:type="spellStart"/>
      <w:r w:rsidRPr="009D5834">
        <w:rPr>
          <w:rFonts w:ascii="Times New Roman" w:hAnsi="Times New Roman" w:cs="Times New Roman"/>
          <w:sz w:val="20"/>
          <w:szCs w:val="20"/>
          <w:lang w:eastAsia="ar-SA"/>
        </w:rPr>
        <w:t>measured</w:t>
      </w:r>
      <w:proofErr w:type="spellEnd"/>
      <w:r w:rsidRPr="009D5834">
        <w:rPr>
          <w:rFonts w:ascii="Times New Roman" w:hAnsi="Times New Roman" w:cs="Times New Roman"/>
          <w:sz w:val="20"/>
          <w:szCs w:val="20"/>
          <w:lang w:eastAsia="ar-SA"/>
        </w:rPr>
        <w:t xml:space="preserve"> as</w:t>
      </w:r>
      <w:r w:rsidR="002D3A55">
        <w:rPr>
          <w:rFonts w:ascii="Times New Roman" w:hAnsi="Times New Roman" w:cs="Times New Roman"/>
          <w:sz w:val="20"/>
          <w:szCs w:val="20"/>
          <w:lang w:eastAsia="ar-SA"/>
        </w:rPr>
        <w:t xml:space="preserve"> 8</w:t>
      </w:r>
      <w:proofErr w:type="gramStart"/>
      <w:r w:rsidR="002D3A55">
        <w:rPr>
          <w:rFonts w:ascii="Times New Roman" w:hAnsi="Times New Roman" w:cs="Times New Roman"/>
          <w:sz w:val="20"/>
          <w:szCs w:val="20"/>
          <w:lang w:eastAsia="ar-SA"/>
        </w:rPr>
        <w:t>,87</w:t>
      </w:r>
      <w:proofErr w:type="gramEnd"/>
      <w:r w:rsidRPr="009D5834">
        <w:rPr>
          <w:rFonts w:ascii="Times New Roman" w:hAnsi="Times New Roman" w:cs="Times New Roman"/>
          <w:sz w:val="20"/>
          <w:szCs w:val="20"/>
          <w:lang w:eastAsia="ar-SA"/>
        </w:rPr>
        <w:t xml:space="preserve"> mm in</w:t>
      </w:r>
      <w:r w:rsidRPr="009D5834">
        <w:rPr>
          <w:rFonts w:ascii="Times New Roman" w:hAnsi="Times New Roman" w:cs="Times New Roman"/>
          <w:i/>
          <w:sz w:val="20"/>
          <w:szCs w:val="20"/>
          <w:lang w:eastAsia="ar-SA"/>
        </w:rPr>
        <w:t xml:space="preserve"> C. </w:t>
      </w:r>
      <w:proofErr w:type="spellStart"/>
      <w:r w:rsidRPr="009D5834">
        <w:rPr>
          <w:rFonts w:ascii="Times New Roman" w:hAnsi="Times New Roman" w:cs="Times New Roman"/>
          <w:i/>
          <w:sz w:val="20"/>
          <w:szCs w:val="20"/>
          <w:lang w:eastAsia="ar-SA"/>
        </w:rPr>
        <w:t>humicola</w:t>
      </w:r>
      <w:proofErr w:type="spellEnd"/>
      <w:r w:rsidRPr="009D5834">
        <w:rPr>
          <w:rFonts w:ascii="Times New Roman" w:hAnsi="Times New Roman" w:cs="Times New Roman"/>
          <w:sz w:val="20"/>
          <w:szCs w:val="20"/>
          <w:lang w:eastAsia="ar-SA"/>
        </w:rPr>
        <w:t xml:space="preserve"> MBP6 </w:t>
      </w:r>
      <w:proofErr w:type="spellStart"/>
      <w:r w:rsidRPr="009D5834">
        <w:rPr>
          <w:rFonts w:ascii="Times New Roman" w:hAnsi="Times New Roman" w:cs="Times New Roman"/>
          <w:sz w:val="20"/>
          <w:szCs w:val="20"/>
          <w:lang w:eastAsia="ar-SA"/>
        </w:rPr>
        <w:t>strain</w:t>
      </w:r>
      <w:proofErr w:type="spellEnd"/>
      <w:r w:rsidRPr="009D5834">
        <w:rPr>
          <w:rFonts w:ascii="Times New Roman" w:hAnsi="Times New Roman" w:cs="Times New Roman"/>
          <w:sz w:val="20"/>
          <w:szCs w:val="20"/>
          <w:lang w:eastAsia="ar-SA"/>
        </w:rPr>
        <w:t>.</w:t>
      </w:r>
    </w:p>
    <w:p w:rsidR="009047CA" w:rsidRPr="00143FA7" w:rsidRDefault="009047CA" w:rsidP="009047CA">
      <w:pPr>
        <w:rPr>
          <w:rFonts w:ascii="Times New Roman" w:hAnsi="Times New Roman" w:cs="Times New Roman"/>
          <w:sz w:val="20"/>
          <w:szCs w:val="20"/>
          <w:lang w:val="en-US"/>
        </w:rPr>
      </w:pPr>
      <w:r w:rsidRPr="00143FA7">
        <w:rPr>
          <w:rFonts w:ascii="Times New Roman" w:hAnsi="Times New Roman" w:cs="Times New Roman"/>
          <w:b/>
          <w:sz w:val="20"/>
          <w:szCs w:val="20"/>
          <w:lang w:val="en-US"/>
        </w:rPr>
        <w:t>Key words:</w:t>
      </w:r>
      <w:r w:rsidRPr="00143FA7">
        <w:rPr>
          <w:rFonts w:ascii="Times New Roman" w:hAnsi="Times New Roman" w:cs="Times New Roman"/>
          <w:sz w:val="20"/>
          <w:szCs w:val="20"/>
          <w:lang w:val="en-US"/>
        </w:rPr>
        <w:t xml:space="preserve"> Starter, Che</w:t>
      </w:r>
      <w:r w:rsidR="001D32D6" w:rsidRPr="00143FA7">
        <w:rPr>
          <w:rFonts w:ascii="Times New Roman" w:hAnsi="Times New Roman" w:cs="Times New Roman"/>
          <w:sz w:val="20"/>
          <w:szCs w:val="20"/>
          <w:lang w:val="en-US"/>
        </w:rPr>
        <w:t>ese, Yeast</w:t>
      </w:r>
      <w:bookmarkStart w:id="0" w:name="_GoBack"/>
      <w:bookmarkEnd w:id="0"/>
    </w:p>
    <w:p w:rsidR="00472E1F" w:rsidRDefault="00472E1F"/>
    <w:sectPr w:rsidR="00472E1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515"/>
    <w:rsid w:val="00143FA7"/>
    <w:rsid w:val="001D32D6"/>
    <w:rsid w:val="002D3A55"/>
    <w:rsid w:val="00472E1F"/>
    <w:rsid w:val="009047CA"/>
    <w:rsid w:val="009170FB"/>
    <w:rsid w:val="009D5834"/>
    <w:rsid w:val="00A408C7"/>
    <w:rsid w:val="00D36515"/>
    <w:rsid w:val="00D53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12965"/>
  <w15:chartTrackingRefBased/>
  <w15:docId w15:val="{8AF50405-FF3D-48F2-91B1-9587F46E5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47CA"/>
    <w:pPr>
      <w:spacing w:after="200" w:line="276" w:lineRule="auto"/>
    </w:pPr>
    <w:rPr>
      <w:lang w:val="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9047C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eldamotameni@gmail.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297</Words>
  <Characters>1699</Characters>
  <Application>Microsoft Office Word</Application>
  <DocSecurity>0</DocSecurity>
  <Lines>14</Lines>
  <Paragraphs>3</Paragraphs>
  <ScaleCrop>false</ScaleCrop>
  <Company/>
  <LinksUpToDate>false</LinksUpToDate>
  <CharactersWithSpaces>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Ahmet N. Eraslan</dc:creator>
  <cp:keywords/>
  <dc:description/>
  <cp:lastModifiedBy>Ahmet N. Eraslan</cp:lastModifiedBy>
  <cp:revision>12</cp:revision>
  <dcterms:created xsi:type="dcterms:W3CDTF">2018-07-27T13:28:00Z</dcterms:created>
  <dcterms:modified xsi:type="dcterms:W3CDTF">2019-05-25T21:50:00Z</dcterms:modified>
</cp:coreProperties>
</file>