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F25" w:rsidRDefault="00DD45C6">
      <w:pPr>
        <w:rPr>
          <w:b/>
          <w:sz w:val="44"/>
          <w:szCs w:val="44"/>
        </w:rPr>
      </w:pPr>
      <w:r>
        <w:rPr>
          <w:sz w:val="40"/>
          <w:szCs w:val="40"/>
        </w:rPr>
        <w:t xml:space="preserve">    </w:t>
      </w:r>
      <w:r w:rsidRPr="00DD45C6">
        <w:rPr>
          <w:b/>
          <w:sz w:val="44"/>
          <w:szCs w:val="44"/>
        </w:rPr>
        <w:t>Adult A</w:t>
      </w:r>
      <w:r>
        <w:rPr>
          <w:b/>
          <w:sz w:val="44"/>
          <w:szCs w:val="44"/>
        </w:rPr>
        <w:t xml:space="preserve">ttention </w:t>
      </w:r>
      <w:r w:rsidRPr="00DD45C6">
        <w:rPr>
          <w:b/>
          <w:sz w:val="44"/>
          <w:szCs w:val="44"/>
        </w:rPr>
        <w:t>D</w:t>
      </w:r>
      <w:r>
        <w:rPr>
          <w:b/>
          <w:sz w:val="44"/>
          <w:szCs w:val="44"/>
        </w:rPr>
        <w:t xml:space="preserve">eficit </w:t>
      </w:r>
      <w:r w:rsidRPr="00DD45C6">
        <w:rPr>
          <w:b/>
          <w:sz w:val="44"/>
          <w:szCs w:val="44"/>
        </w:rPr>
        <w:t>H</w:t>
      </w:r>
      <w:r>
        <w:rPr>
          <w:b/>
          <w:sz w:val="44"/>
          <w:szCs w:val="44"/>
        </w:rPr>
        <w:t xml:space="preserve">yperactivity </w:t>
      </w:r>
      <w:r w:rsidRPr="00DD45C6">
        <w:rPr>
          <w:b/>
          <w:sz w:val="44"/>
          <w:szCs w:val="44"/>
        </w:rPr>
        <w:t>D</w:t>
      </w:r>
      <w:r>
        <w:rPr>
          <w:b/>
          <w:sz w:val="44"/>
          <w:szCs w:val="44"/>
        </w:rPr>
        <w:t>isorder</w:t>
      </w:r>
    </w:p>
    <w:p w:rsidR="00DD45C6" w:rsidRDefault="00DD45C6">
      <w:pPr>
        <w:rPr>
          <w:b/>
          <w:sz w:val="44"/>
          <w:szCs w:val="44"/>
        </w:rPr>
      </w:pPr>
      <w:r>
        <w:rPr>
          <w:b/>
          <w:sz w:val="44"/>
          <w:szCs w:val="44"/>
        </w:rPr>
        <w:t xml:space="preserve">                     A disorder within debate</w:t>
      </w:r>
    </w:p>
    <w:p w:rsidR="00983DA9" w:rsidRPr="00983DA9" w:rsidRDefault="00983DA9">
      <w:pPr>
        <w:rPr>
          <w:b/>
          <w:i/>
          <w:sz w:val="32"/>
          <w:szCs w:val="32"/>
        </w:rPr>
      </w:pPr>
      <w:r>
        <w:rPr>
          <w:b/>
          <w:i/>
          <w:sz w:val="32"/>
          <w:szCs w:val="32"/>
        </w:rPr>
        <w:t xml:space="preserve">                   </w:t>
      </w:r>
      <w:r w:rsidRPr="00983DA9">
        <w:rPr>
          <w:b/>
          <w:i/>
          <w:sz w:val="32"/>
          <w:szCs w:val="32"/>
        </w:rPr>
        <w:t xml:space="preserve"> Workshop on Assessment, Diagnosis, Use of</w:t>
      </w:r>
    </w:p>
    <w:p w:rsidR="00DD45C6" w:rsidRPr="00983DA9" w:rsidRDefault="00983DA9">
      <w:pPr>
        <w:rPr>
          <w:b/>
          <w:i/>
          <w:sz w:val="32"/>
          <w:szCs w:val="32"/>
        </w:rPr>
      </w:pPr>
      <w:r>
        <w:rPr>
          <w:b/>
          <w:i/>
          <w:sz w:val="32"/>
          <w:szCs w:val="32"/>
        </w:rPr>
        <w:t xml:space="preserve">                </w:t>
      </w:r>
      <w:r w:rsidRPr="00983DA9">
        <w:rPr>
          <w:b/>
          <w:i/>
          <w:sz w:val="32"/>
          <w:szCs w:val="32"/>
        </w:rPr>
        <w:t>Diagnostic</w:t>
      </w:r>
      <w:r w:rsidRPr="00983DA9">
        <w:rPr>
          <w:b/>
          <w:i/>
          <w:sz w:val="32"/>
          <w:szCs w:val="32"/>
        </w:rPr>
        <w:t xml:space="preserve"> tools &amp; Management of Adult ADHD</w:t>
      </w:r>
      <w:r w:rsidRPr="00983DA9">
        <w:rPr>
          <w:b/>
          <w:i/>
          <w:sz w:val="32"/>
          <w:szCs w:val="32"/>
        </w:rPr>
        <w:t xml:space="preserve"> </w:t>
      </w:r>
    </w:p>
    <w:p w:rsidR="00DD45C6" w:rsidRDefault="00DD45C6">
      <w:pPr>
        <w:rPr>
          <w:b/>
          <w:sz w:val="32"/>
          <w:szCs w:val="32"/>
        </w:rPr>
      </w:pPr>
      <w:r>
        <w:rPr>
          <w:b/>
          <w:sz w:val="32"/>
          <w:szCs w:val="32"/>
        </w:rPr>
        <w:t xml:space="preserve">             </w:t>
      </w:r>
      <w:r w:rsidR="00983DA9">
        <w:rPr>
          <w:b/>
          <w:sz w:val="32"/>
          <w:szCs w:val="32"/>
        </w:rPr>
        <w:t xml:space="preserve">                                 Dr </w:t>
      </w:r>
      <w:proofErr w:type="spellStart"/>
      <w:r w:rsidR="00983DA9">
        <w:rPr>
          <w:b/>
          <w:sz w:val="32"/>
          <w:szCs w:val="32"/>
        </w:rPr>
        <w:t>R</w:t>
      </w:r>
      <w:r w:rsidR="00983DA9">
        <w:rPr>
          <w:rFonts w:ascii="Arial" w:hAnsi="Arial" w:cs="Arial"/>
          <w:b/>
          <w:sz w:val="32"/>
          <w:szCs w:val="32"/>
        </w:rPr>
        <w:t>é</w:t>
      </w:r>
      <w:r>
        <w:rPr>
          <w:b/>
          <w:sz w:val="32"/>
          <w:szCs w:val="32"/>
        </w:rPr>
        <w:t>hab</w:t>
      </w:r>
      <w:proofErr w:type="spellEnd"/>
      <w:r>
        <w:rPr>
          <w:b/>
          <w:sz w:val="32"/>
          <w:szCs w:val="32"/>
        </w:rPr>
        <w:t xml:space="preserve"> Khalifa</w:t>
      </w:r>
    </w:p>
    <w:p w:rsidR="00983DA9" w:rsidRDefault="00983DA9">
      <w:pPr>
        <w:rPr>
          <w:b/>
          <w:sz w:val="32"/>
          <w:szCs w:val="32"/>
        </w:rPr>
      </w:pPr>
      <w:r>
        <w:rPr>
          <w:b/>
          <w:sz w:val="32"/>
          <w:szCs w:val="32"/>
        </w:rPr>
        <w:t xml:space="preserve">                                                   </w:t>
      </w:r>
      <w:bookmarkStart w:id="0" w:name="_GoBack"/>
      <w:bookmarkEnd w:id="0"/>
      <w:r>
        <w:rPr>
          <w:b/>
          <w:sz w:val="32"/>
          <w:szCs w:val="32"/>
        </w:rPr>
        <w:t>August 2017</w:t>
      </w:r>
    </w:p>
    <w:p w:rsidR="00983DA9" w:rsidRDefault="00983DA9">
      <w:pPr>
        <w:rPr>
          <w:b/>
          <w:sz w:val="32"/>
          <w:szCs w:val="32"/>
        </w:rPr>
      </w:pPr>
      <w:r>
        <w:rPr>
          <w:b/>
          <w:sz w:val="32"/>
          <w:szCs w:val="32"/>
        </w:rPr>
        <w:t xml:space="preserve">                                               </w:t>
      </w:r>
    </w:p>
    <w:p w:rsidR="00DD45C6" w:rsidRDefault="00DD45C6">
      <w:pPr>
        <w:rPr>
          <w:b/>
          <w:i/>
          <w:color w:val="1F497D" w:themeColor="text2"/>
          <w:sz w:val="32"/>
          <w:szCs w:val="32"/>
        </w:rPr>
      </w:pPr>
      <w:r w:rsidRPr="00DD45C6">
        <w:rPr>
          <w:b/>
          <w:i/>
          <w:color w:val="1F497D" w:themeColor="text2"/>
          <w:sz w:val="32"/>
          <w:szCs w:val="32"/>
        </w:rPr>
        <w:t>Introduction</w:t>
      </w:r>
    </w:p>
    <w:p w:rsidR="00741523" w:rsidRDefault="00741523" w:rsidP="00741523">
      <w:pPr>
        <w:pStyle w:val="Pa0"/>
        <w:rPr>
          <w:rStyle w:val="A10"/>
          <w:sz w:val="32"/>
          <w:szCs w:val="32"/>
        </w:rPr>
      </w:pPr>
      <w:r w:rsidRPr="00741523">
        <w:rPr>
          <w:rStyle w:val="A7"/>
          <w:i w:val="0"/>
          <w:iCs w:val="0"/>
          <w:sz w:val="32"/>
          <w:szCs w:val="32"/>
        </w:rPr>
        <w:t>ADHD is a neurobiological condition characterised by core symptoms and persistent patterns of inattention and/or hyperactivity and impulsiveness.</w:t>
      </w:r>
      <w:r w:rsidRPr="00741523">
        <w:rPr>
          <w:rStyle w:val="A10"/>
          <w:sz w:val="20"/>
          <w:szCs w:val="20"/>
        </w:rPr>
        <w:t>1</w:t>
      </w:r>
    </w:p>
    <w:p w:rsidR="00741523" w:rsidRDefault="00741523" w:rsidP="00741523">
      <w:pPr>
        <w:pStyle w:val="Pa0"/>
        <w:rPr>
          <w:rStyle w:val="A10"/>
          <w:sz w:val="32"/>
          <w:szCs w:val="32"/>
        </w:rPr>
      </w:pPr>
    </w:p>
    <w:p w:rsidR="00741523" w:rsidRPr="00741523" w:rsidRDefault="00741523" w:rsidP="00741523">
      <w:pPr>
        <w:pStyle w:val="Pa0"/>
        <w:rPr>
          <w:rFonts w:cs="Effra Light"/>
          <w:i/>
          <w:iCs/>
          <w:color w:val="000000"/>
          <w:sz w:val="32"/>
          <w:szCs w:val="32"/>
        </w:rPr>
      </w:pPr>
      <w:r w:rsidRPr="00741523">
        <w:rPr>
          <w:rFonts w:cs="Effra Light"/>
          <w:i/>
          <w:iCs/>
          <w:color w:val="000000"/>
          <w:sz w:val="32"/>
          <w:szCs w:val="32"/>
        </w:rPr>
        <w:t xml:space="preserve"> </w:t>
      </w:r>
      <w:r w:rsidRPr="00741523">
        <w:rPr>
          <w:rFonts w:cs="Effra Light"/>
          <w:iCs/>
          <w:color w:val="000000"/>
          <w:sz w:val="32"/>
          <w:szCs w:val="32"/>
        </w:rPr>
        <w:t xml:space="preserve">ADHD is a persisting disorder. Of the young people with a sustained diagnosis most will go on to have significant difficulties in adulthood, which may include continuing ADHD, personality disorders, emotional and social difficulties, </w:t>
      </w:r>
      <w:proofErr w:type="gramStart"/>
      <w:r w:rsidRPr="00741523">
        <w:rPr>
          <w:rFonts w:cs="Effra Light"/>
          <w:iCs/>
          <w:color w:val="000000"/>
          <w:sz w:val="32"/>
          <w:szCs w:val="32"/>
        </w:rPr>
        <w:t>substance</w:t>
      </w:r>
      <w:proofErr w:type="gramEnd"/>
      <w:r w:rsidRPr="00741523">
        <w:rPr>
          <w:rFonts w:cs="Effra Light"/>
          <w:iCs/>
          <w:color w:val="000000"/>
          <w:sz w:val="32"/>
          <w:szCs w:val="32"/>
        </w:rPr>
        <w:t xml:space="preserve"> misuse, unemployment and involvement in crime</w:t>
      </w:r>
      <w:r>
        <w:rPr>
          <w:rFonts w:cs="Effra Light"/>
          <w:i/>
          <w:iCs/>
          <w:color w:val="000000"/>
          <w:sz w:val="32"/>
          <w:szCs w:val="32"/>
        </w:rPr>
        <w:t>.</w:t>
      </w:r>
      <w:r w:rsidRPr="00741523">
        <w:rPr>
          <w:rFonts w:cs="Effra Light"/>
          <w:iCs/>
          <w:color w:val="000000"/>
          <w:sz w:val="18"/>
          <w:szCs w:val="18"/>
        </w:rPr>
        <w:t>2</w:t>
      </w:r>
      <w:r w:rsidRPr="00741523">
        <w:rPr>
          <w:rFonts w:cs="Effra Light"/>
          <w:i/>
          <w:iCs/>
          <w:color w:val="000000"/>
          <w:sz w:val="32"/>
          <w:szCs w:val="32"/>
        </w:rPr>
        <w:t xml:space="preserve"> </w:t>
      </w:r>
    </w:p>
    <w:p w:rsidR="00741523" w:rsidRDefault="00741523" w:rsidP="00741523">
      <w:pPr>
        <w:pStyle w:val="Pa0"/>
        <w:rPr>
          <w:rFonts w:cs="Effra Light"/>
          <w:color w:val="000000"/>
          <w:sz w:val="32"/>
          <w:szCs w:val="32"/>
        </w:rPr>
      </w:pPr>
    </w:p>
    <w:p w:rsidR="00DD45C6" w:rsidRDefault="00741523" w:rsidP="00741523">
      <w:pPr>
        <w:pStyle w:val="Pa0"/>
        <w:rPr>
          <w:rStyle w:val="A10"/>
          <w:sz w:val="32"/>
          <w:szCs w:val="32"/>
        </w:rPr>
      </w:pPr>
      <w:r w:rsidRPr="00741523">
        <w:rPr>
          <w:rFonts w:cs="Effra Light"/>
          <w:color w:val="000000"/>
          <w:sz w:val="32"/>
          <w:szCs w:val="32"/>
        </w:rPr>
        <w:t>ADHD is a disorder that changes its presentation in different age groups.</w:t>
      </w:r>
      <w:r w:rsidRPr="00741523">
        <w:rPr>
          <w:rFonts w:cs="Effra Light"/>
          <w:color w:val="000000"/>
          <w:sz w:val="18"/>
          <w:szCs w:val="18"/>
        </w:rPr>
        <w:t xml:space="preserve">3 </w:t>
      </w:r>
      <w:r w:rsidRPr="00741523">
        <w:rPr>
          <w:rStyle w:val="A10"/>
          <w:sz w:val="32"/>
          <w:szCs w:val="32"/>
        </w:rPr>
        <w:t xml:space="preserve"> </w:t>
      </w:r>
    </w:p>
    <w:p w:rsidR="00741523" w:rsidRDefault="00741523" w:rsidP="00741523"/>
    <w:p w:rsidR="00741523" w:rsidRPr="00C96C56" w:rsidRDefault="00741523" w:rsidP="00C96C56">
      <w:pPr>
        <w:pStyle w:val="ListParagraph"/>
        <w:numPr>
          <w:ilvl w:val="0"/>
          <w:numId w:val="1"/>
        </w:numPr>
        <w:rPr>
          <w:rFonts w:ascii="Effra Light" w:hAnsi="Effra Light"/>
          <w:sz w:val="32"/>
          <w:szCs w:val="32"/>
        </w:rPr>
      </w:pPr>
      <w:r w:rsidRPr="00C96C56">
        <w:rPr>
          <w:rFonts w:ascii="Effra Light" w:hAnsi="Effra Light"/>
          <w:sz w:val="32"/>
          <w:szCs w:val="32"/>
        </w:rPr>
        <w:t>In children</w:t>
      </w:r>
      <w:r w:rsidR="00C96C56">
        <w:rPr>
          <w:rFonts w:ascii="Effra Light" w:hAnsi="Effra Light"/>
          <w:sz w:val="32"/>
          <w:szCs w:val="32"/>
        </w:rPr>
        <w:t>:</w:t>
      </w:r>
      <w:r w:rsidRPr="00C96C56">
        <w:rPr>
          <w:rFonts w:ascii="Effra Light" w:hAnsi="Effra Light"/>
          <w:sz w:val="32"/>
          <w:szCs w:val="32"/>
        </w:rPr>
        <w:t xml:space="preserve"> Academic/social dysfunction</w:t>
      </w:r>
      <w:r w:rsidR="00C96C56" w:rsidRPr="00C96C56">
        <w:rPr>
          <w:rFonts w:ascii="Effra Light" w:hAnsi="Effra Light"/>
          <w:sz w:val="32"/>
          <w:szCs w:val="32"/>
        </w:rPr>
        <w:t>,</w:t>
      </w:r>
      <w:r w:rsidRPr="00C96C56">
        <w:rPr>
          <w:rFonts w:ascii="Effra Light" w:hAnsi="Effra Light"/>
          <w:sz w:val="32"/>
          <w:szCs w:val="32"/>
        </w:rPr>
        <w:t xml:space="preserve"> Disruptive behaviour </w:t>
      </w:r>
      <w:r w:rsidR="00C96C56" w:rsidRPr="00C96C56">
        <w:rPr>
          <w:rFonts w:ascii="Effra Light" w:hAnsi="Effra Light"/>
          <w:sz w:val="32"/>
          <w:szCs w:val="32"/>
        </w:rPr>
        <w:t>&amp;</w:t>
      </w:r>
      <w:r w:rsidRPr="00C96C56">
        <w:rPr>
          <w:rFonts w:ascii="Effra Light" w:hAnsi="Effra Light"/>
          <w:sz w:val="32"/>
          <w:szCs w:val="32"/>
        </w:rPr>
        <w:t xml:space="preserve">Skill deficiencies </w:t>
      </w:r>
    </w:p>
    <w:p w:rsidR="00741523" w:rsidRPr="00C96C56" w:rsidRDefault="00C96C56" w:rsidP="00741523">
      <w:pPr>
        <w:pStyle w:val="ListParagraph"/>
        <w:numPr>
          <w:ilvl w:val="0"/>
          <w:numId w:val="1"/>
        </w:numPr>
        <w:rPr>
          <w:rFonts w:ascii="Effra Light" w:hAnsi="Effra Light"/>
          <w:sz w:val="32"/>
          <w:szCs w:val="32"/>
        </w:rPr>
      </w:pPr>
      <w:r w:rsidRPr="00C96C56">
        <w:rPr>
          <w:rFonts w:ascii="Effra Light" w:hAnsi="Effra Light"/>
          <w:sz w:val="32"/>
          <w:szCs w:val="32"/>
        </w:rPr>
        <w:t xml:space="preserve">In </w:t>
      </w:r>
      <w:r w:rsidR="00741523" w:rsidRPr="00C96C56">
        <w:rPr>
          <w:rFonts w:ascii="Effra Light" w:hAnsi="Effra Light"/>
          <w:sz w:val="32"/>
          <w:szCs w:val="32"/>
        </w:rPr>
        <w:t>Adolescents</w:t>
      </w:r>
      <w:r>
        <w:rPr>
          <w:rFonts w:ascii="Effra Light" w:hAnsi="Effra Light"/>
          <w:sz w:val="32"/>
          <w:szCs w:val="32"/>
        </w:rPr>
        <w:t>:</w:t>
      </w:r>
      <w:r w:rsidR="00741523" w:rsidRPr="00C96C56">
        <w:rPr>
          <w:rFonts w:ascii="Effra Light" w:hAnsi="Effra Light"/>
          <w:sz w:val="32"/>
          <w:szCs w:val="32"/>
        </w:rPr>
        <w:t xml:space="preserve"> Academic failure</w:t>
      </w:r>
      <w:r>
        <w:rPr>
          <w:rFonts w:ascii="Effra Light" w:hAnsi="Effra Light"/>
          <w:sz w:val="32"/>
          <w:szCs w:val="32"/>
        </w:rPr>
        <w:t>,</w:t>
      </w:r>
      <w:r w:rsidR="00741523" w:rsidRPr="00C96C56">
        <w:rPr>
          <w:rFonts w:ascii="Effra Light" w:hAnsi="Effra Light"/>
          <w:sz w:val="32"/>
          <w:szCs w:val="32"/>
        </w:rPr>
        <w:t xml:space="preserve"> Alcohol &amp; substance abuse</w:t>
      </w:r>
      <w:r>
        <w:rPr>
          <w:rFonts w:ascii="Effra Light" w:hAnsi="Effra Light"/>
          <w:sz w:val="32"/>
          <w:szCs w:val="32"/>
        </w:rPr>
        <w:t>,</w:t>
      </w:r>
      <w:r w:rsidR="00741523" w:rsidRPr="00C96C56">
        <w:rPr>
          <w:rFonts w:ascii="Effra Light" w:hAnsi="Effra Light"/>
          <w:sz w:val="32"/>
          <w:szCs w:val="32"/>
        </w:rPr>
        <w:t xml:space="preserve"> </w:t>
      </w:r>
      <w:r>
        <w:rPr>
          <w:rFonts w:ascii="Effra Light" w:hAnsi="Effra Light"/>
          <w:sz w:val="32"/>
          <w:szCs w:val="32"/>
        </w:rPr>
        <w:t xml:space="preserve">Low self-esteem&amp; </w:t>
      </w:r>
      <w:r w:rsidRPr="00C96C56">
        <w:rPr>
          <w:rFonts w:ascii="Effra Light" w:hAnsi="Effra Light"/>
          <w:sz w:val="32"/>
          <w:szCs w:val="32"/>
        </w:rPr>
        <w:t>Parental</w:t>
      </w:r>
      <w:r w:rsidR="00741523" w:rsidRPr="00C96C56">
        <w:rPr>
          <w:rFonts w:ascii="Effra Light" w:hAnsi="Effra Light"/>
          <w:sz w:val="32"/>
          <w:szCs w:val="32"/>
        </w:rPr>
        <w:t xml:space="preserve"> conflict </w:t>
      </w:r>
    </w:p>
    <w:p w:rsidR="00C96C56" w:rsidRPr="00C96C56" w:rsidRDefault="00C96C56" w:rsidP="00C96C56">
      <w:pPr>
        <w:pStyle w:val="ListParagraph"/>
        <w:numPr>
          <w:ilvl w:val="0"/>
          <w:numId w:val="1"/>
        </w:numPr>
        <w:rPr>
          <w:rFonts w:ascii="Effra Light" w:hAnsi="Effra Light"/>
          <w:sz w:val="32"/>
          <w:szCs w:val="32"/>
        </w:rPr>
      </w:pPr>
      <w:r w:rsidRPr="00C96C56">
        <w:rPr>
          <w:rFonts w:ascii="Effra Light" w:hAnsi="Effra Light"/>
          <w:sz w:val="32"/>
          <w:szCs w:val="32"/>
        </w:rPr>
        <w:t>In Adults</w:t>
      </w:r>
      <w:r>
        <w:rPr>
          <w:rFonts w:ascii="Effra Light" w:hAnsi="Effra Light"/>
          <w:sz w:val="32"/>
          <w:szCs w:val="32"/>
        </w:rPr>
        <w:t>:</w:t>
      </w:r>
      <w:r w:rsidR="00741523" w:rsidRPr="00C96C56">
        <w:rPr>
          <w:rFonts w:ascii="Effra Light" w:hAnsi="Effra Light"/>
          <w:sz w:val="32"/>
          <w:szCs w:val="32"/>
        </w:rPr>
        <w:t xml:space="preserve"> Psychological dysfunction/</w:t>
      </w:r>
      <w:r w:rsidRPr="00C96C56">
        <w:rPr>
          <w:rFonts w:ascii="Effra Light" w:hAnsi="Effra Light"/>
          <w:sz w:val="32"/>
          <w:szCs w:val="32"/>
        </w:rPr>
        <w:t>disability, Psychiatric</w:t>
      </w:r>
      <w:r w:rsidR="00741523" w:rsidRPr="00C96C56">
        <w:rPr>
          <w:rFonts w:ascii="Effra Light" w:hAnsi="Effra Light"/>
          <w:sz w:val="32"/>
          <w:szCs w:val="32"/>
        </w:rPr>
        <w:t xml:space="preserve"> comorbidities</w:t>
      </w:r>
      <w:r>
        <w:rPr>
          <w:rFonts w:ascii="Effra Light" w:hAnsi="Effra Light"/>
          <w:sz w:val="32"/>
          <w:szCs w:val="32"/>
        </w:rPr>
        <w:t>,</w:t>
      </w:r>
      <w:r w:rsidR="00741523" w:rsidRPr="00C96C56">
        <w:rPr>
          <w:rFonts w:ascii="Effra Light" w:hAnsi="Effra Light"/>
          <w:sz w:val="32"/>
          <w:szCs w:val="32"/>
        </w:rPr>
        <w:t xml:space="preserve"> Significant job impairment</w:t>
      </w:r>
      <w:r>
        <w:rPr>
          <w:rFonts w:ascii="Effra Light" w:hAnsi="Effra Light"/>
          <w:sz w:val="32"/>
          <w:szCs w:val="32"/>
        </w:rPr>
        <w:t>, relationship difficulties, offending behaviour &amp; low self esteem.</w:t>
      </w:r>
      <w:r w:rsidRPr="00C96C56">
        <w:rPr>
          <w:rFonts w:ascii="Effra Light" w:hAnsi="Effra Light" w:cs="Effra Light"/>
          <w:color w:val="000000"/>
          <w:sz w:val="40"/>
          <w:szCs w:val="40"/>
        </w:rPr>
        <w:t xml:space="preserve"> </w:t>
      </w:r>
    </w:p>
    <w:p w:rsidR="00C96C56" w:rsidRDefault="00C96C56" w:rsidP="00C96C56">
      <w:pPr>
        <w:pStyle w:val="ListParagraph"/>
        <w:rPr>
          <w:rFonts w:ascii="Effra Light" w:hAnsi="Effra Light"/>
          <w:sz w:val="32"/>
          <w:szCs w:val="32"/>
        </w:rPr>
      </w:pPr>
    </w:p>
    <w:p w:rsidR="00F623EB" w:rsidRDefault="00F623EB" w:rsidP="00C96C56">
      <w:pPr>
        <w:pStyle w:val="ListParagraph"/>
        <w:rPr>
          <w:rFonts w:ascii="Effra Light" w:hAnsi="Effra Light"/>
          <w:sz w:val="32"/>
          <w:szCs w:val="32"/>
        </w:rPr>
      </w:pPr>
    </w:p>
    <w:p w:rsidR="00F623EB" w:rsidRDefault="00F623EB" w:rsidP="00F623EB">
      <w:pPr>
        <w:rPr>
          <w:rFonts w:ascii="Effra Light" w:hAnsi="Effra Light"/>
          <w:b/>
          <w:i/>
          <w:color w:val="1F497D" w:themeColor="text2"/>
          <w:sz w:val="32"/>
          <w:szCs w:val="32"/>
        </w:rPr>
      </w:pPr>
    </w:p>
    <w:p w:rsidR="003C6A45" w:rsidRDefault="003C6A45" w:rsidP="00F623EB">
      <w:pPr>
        <w:rPr>
          <w:rFonts w:ascii="Effra Light" w:hAnsi="Effra Light"/>
          <w:b/>
          <w:i/>
          <w:color w:val="1F497D" w:themeColor="text2"/>
          <w:sz w:val="32"/>
          <w:szCs w:val="32"/>
        </w:rPr>
      </w:pPr>
    </w:p>
    <w:p w:rsidR="003C6A45" w:rsidRDefault="003C6A45" w:rsidP="00F623EB">
      <w:pPr>
        <w:rPr>
          <w:rFonts w:ascii="Effra Light" w:hAnsi="Effra Light"/>
          <w:b/>
          <w:i/>
          <w:color w:val="1F497D" w:themeColor="text2"/>
          <w:sz w:val="32"/>
          <w:szCs w:val="32"/>
        </w:rPr>
      </w:pPr>
    </w:p>
    <w:p w:rsidR="00F623EB" w:rsidRPr="00F623EB" w:rsidRDefault="00F623EB" w:rsidP="00F623EB">
      <w:pPr>
        <w:rPr>
          <w:rFonts w:ascii="Effra Light" w:hAnsi="Effra Light"/>
          <w:b/>
          <w:i/>
          <w:color w:val="1F497D" w:themeColor="text2"/>
          <w:sz w:val="32"/>
          <w:szCs w:val="32"/>
        </w:rPr>
      </w:pPr>
      <w:r w:rsidRPr="00F623EB">
        <w:rPr>
          <w:rFonts w:ascii="Effra Light" w:hAnsi="Effra Light"/>
          <w:b/>
          <w:i/>
          <w:color w:val="1F497D" w:themeColor="text2"/>
          <w:sz w:val="32"/>
          <w:szCs w:val="32"/>
        </w:rPr>
        <w:t xml:space="preserve">Aim </w:t>
      </w:r>
      <w:r>
        <w:rPr>
          <w:rFonts w:ascii="Effra Light" w:hAnsi="Effra Light"/>
          <w:b/>
          <w:i/>
          <w:color w:val="1F497D" w:themeColor="text2"/>
          <w:sz w:val="32"/>
          <w:szCs w:val="32"/>
        </w:rPr>
        <w:t>of the workshop</w:t>
      </w:r>
    </w:p>
    <w:p w:rsidR="00D2645E" w:rsidRDefault="00C96C56" w:rsidP="00D2645E">
      <w:pPr>
        <w:rPr>
          <w:rFonts w:ascii="Effra Light" w:hAnsi="Effra Light"/>
          <w:sz w:val="32"/>
          <w:szCs w:val="32"/>
        </w:rPr>
      </w:pPr>
      <w:r w:rsidRPr="00C96C56">
        <w:rPr>
          <w:rFonts w:ascii="Effra Light" w:hAnsi="Effra Light"/>
          <w:sz w:val="32"/>
          <w:szCs w:val="32"/>
        </w:rPr>
        <w:t>The identification of ADHD in adult</w:t>
      </w:r>
      <w:r>
        <w:rPr>
          <w:rFonts w:ascii="Effra Light" w:hAnsi="Effra Light"/>
          <w:sz w:val="32"/>
          <w:szCs w:val="32"/>
        </w:rPr>
        <w:t>s</w:t>
      </w:r>
      <w:r w:rsidRPr="00C96C56">
        <w:rPr>
          <w:rFonts w:ascii="Effra Light" w:hAnsi="Effra Light"/>
          <w:sz w:val="32"/>
          <w:szCs w:val="32"/>
        </w:rPr>
        <w:t xml:space="preserve"> is </w:t>
      </w:r>
      <w:r>
        <w:rPr>
          <w:rFonts w:ascii="Effra Light" w:hAnsi="Effra Light"/>
          <w:sz w:val="32"/>
          <w:szCs w:val="32"/>
        </w:rPr>
        <w:t xml:space="preserve">still </w:t>
      </w:r>
      <w:r w:rsidRPr="00C96C56">
        <w:rPr>
          <w:rFonts w:ascii="Effra Light" w:hAnsi="Effra Light"/>
          <w:sz w:val="32"/>
          <w:szCs w:val="32"/>
        </w:rPr>
        <w:t>uncommon. There are still few specialist or general m</w:t>
      </w:r>
      <w:r>
        <w:rPr>
          <w:rFonts w:ascii="Effra Light" w:hAnsi="Effra Light"/>
          <w:sz w:val="32"/>
          <w:szCs w:val="32"/>
        </w:rPr>
        <w:t xml:space="preserve">ental health </w:t>
      </w:r>
      <w:r w:rsidR="00D2645E">
        <w:rPr>
          <w:rFonts w:ascii="Effra Light" w:hAnsi="Effra Light"/>
          <w:sz w:val="32"/>
          <w:szCs w:val="32"/>
        </w:rPr>
        <w:t xml:space="preserve">services </w:t>
      </w:r>
      <w:r w:rsidR="00D2645E" w:rsidRPr="00C96C56">
        <w:rPr>
          <w:rFonts w:ascii="Effra Light" w:hAnsi="Effra Light"/>
          <w:sz w:val="32"/>
          <w:szCs w:val="32"/>
        </w:rPr>
        <w:t>for</w:t>
      </w:r>
      <w:r w:rsidRPr="00C96C56">
        <w:rPr>
          <w:rFonts w:ascii="Effra Light" w:hAnsi="Effra Light"/>
          <w:sz w:val="32"/>
          <w:szCs w:val="32"/>
        </w:rPr>
        <w:t xml:space="preserve"> adults with ADHD</w:t>
      </w:r>
      <w:r w:rsidR="00F623EB" w:rsidRPr="00C96C56">
        <w:rPr>
          <w:rFonts w:ascii="Effra Light" w:hAnsi="Effra Light"/>
          <w:sz w:val="32"/>
          <w:szCs w:val="32"/>
        </w:rPr>
        <w:t>,</w:t>
      </w:r>
      <w:r w:rsidR="00F623EB" w:rsidRPr="00C96C56">
        <w:rPr>
          <w:rFonts w:ascii="Effra Light" w:hAnsi="Effra Light"/>
          <w:sz w:val="18"/>
          <w:szCs w:val="18"/>
        </w:rPr>
        <w:t xml:space="preserve"> 4</w:t>
      </w:r>
      <w:r w:rsidRPr="00C96C56">
        <w:rPr>
          <w:rFonts w:ascii="Effra Light" w:hAnsi="Effra Light"/>
          <w:sz w:val="32"/>
          <w:szCs w:val="32"/>
        </w:rPr>
        <w:t xml:space="preserve"> </w:t>
      </w:r>
      <w:r w:rsidR="00F623EB" w:rsidRPr="00C96C56">
        <w:rPr>
          <w:rFonts w:ascii="Effra Light" w:hAnsi="Effra Light"/>
          <w:sz w:val="32"/>
          <w:szCs w:val="32"/>
        </w:rPr>
        <w:t>however;</w:t>
      </w:r>
      <w:r w:rsidRPr="00C96C56">
        <w:rPr>
          <w:rFonts w:ascii="Effra Light" w:hAnsi="Effra Light"/>
          <w:sz w:val="32"/>
          <w:szCs w:val="32"/>
        </w:rPr>
        <w:t xml:space="preserve"> services are being </w:t>
      </w:r>
      <w:r w:rsidR="00E6309D">
        <w:rPr>
          <w:rFonts w:ascii="Effra Light" w:hAnsi="Effra Light"/>
          <w:sz w:val="32"/>
          <w:szCs w:val="32"/>
        </w:rPr>
        <w:t>developed in many areas across the world</w:t>
      </w:r>
      <w:r w:rsidR="00D2645E">
        <w:rPr>
          <w:rFonts w:ascii="Effra Light" w:hAnsi="Effra Light"/>
          <w:sz w:val="32"/>
          <w:szCs w:val="32"/>
        </w:rPr>
        <w:t>.</w:t>
      </w:r>
    </w:p>
    <w:p w:rsidR="00C96C56" w:rsidRPr="00D2645E" w:rsidRDefault="00C96C56" w:rsidP="00D2645E">
      <w:pPr>
        <w:rPr>
          <w:rFonts w:ascii="Effra Light" w:hAnsi="Effra Light"/>
          <w:sz w:val="32"/>
          <w:szCs w:val="32"/>
        </w:rPr>
      </w:pPr>
      <w:r w:rsidRPr="00D2645E">
        <w:rPr>
          <w:rFonts w:ascii="Effra Light" w:hAnsi="Effra Light"/>
          <w:sz w:val="32"/>
          <w:szCs w:val="32"/>
        </w:rPr>
        <w:t>There is also a pool of adult patients in whom the diagnosis of ADHD has been unidentified and where ineffective treatments have been put in place for alternative diagnoses, which may account for the high rates of contact, reported with mental health services for adults with ADHD and in turn, associated cost implications.</w:t>
      </w:r>
      <w:r w:rsidRPr="00D2645E">
        <w:rPr>
          <w:rFonts w:ascii="Effra Light" w:hAnsi="Effra Light"/>
          <w:sz w:val="18"/>
          <w:szCs w:val="18"/>
        </w:rPr>
        <w:t>4</w:t>
      </w:r>
      <w:r w:rsidRPr="00D2645E">
        <w:rPr>
          <w:rFonts w:ascii="Effra Light" w:hAnsi="Effra Light"/>
          <w:sz w:val="32"/>
          <w:szCs w:val="32"/>
        </w:rPr>
        <w:t xml:space="preserve"> </w:t>
      </w:r>
    </w:p>
    <w:p w:rsidR="00741523" w:rsidRDefault="00C96C56" w:rsidP="00D2645E">
      <w:pPr>
        <w:rPr>
          <w:rFonts w:ascii="Effra Light" w:hAnsi="Effra Light"/>
          <w:sz w:val="18"/>
          <w:szCs w:val="18"/>
        </w:rPr>
      </w:pPr>
      <w:r w:rsidRPr="00D2645E">
        <w:rPr>
          <w:rFonts w:ascii="Effra Light" w:hAnsi="Effra Light"/>
          <w:sz w:val="32"/>
          <w:szCs w:val="32"/>
        </w:rPr>
        <w:t>Transition from childhood into adulthood remains a major concern in young people with mental health problems, particularly those with ADHD who are vulnerable, and require continuing care into adulthood.</w:t>
      </w:r>
      <w:r w:rsidRPr="00D2645E">
        <w:rPr>
          <w:rFonts w:ascii="Effra Light" w:hAnsi="Effra Light"/>
          <w:sz w:val="18"/>
          <w:szCs w:val="18"/>
        </w:rPr>
        <w:t>4</w:t>
      </w:r>
    </w:p>
    <w:p w:rsidR="00D859F3" w:rsidRPr="00D2645E" w:rsidRDefault="00D859F3" w:rsidP="00D2645E">
      <w:pPr>
        <w:rPr>
          <w:rFonts w:ascii="Effra Light" w:hAnsi="Effra Light"/>
          <w:sz w:val="18"/>
          <w:szCs w:val="18"/>
        </w:rPr>
      </w:pPr>
    </w:p>
    <w:p w:rsidR="004270D1" w:rsidRDefault="00D859F3" w:rsidP="00C96C56">
      <w:pPr>
        <w:rPr>
          <w:rFonts w:ascii="Effra Light" w:hAnsi="Effra Light"/>
          <w:sz w:val="32"/>
          <w:szCs w:val="32"/>
        </w:rPr>
      </w:pPr>
      <w:r>
        <w:rPr>
          <w:rFonts w:ascii="Effra Light" w:hAnsi="Effra Light"/>
          <w:sz w:val="32"/>
          <w:szCs w:val="32"/>
        </w:rPr>
        <w:br w:type="textWrapping" w:clear="all"/>
      </w:r>
    </w:p>
    <w:p w:rsidR="004270D1" w:rsidRPr="003C6A45" w:rsidRDefault="004270D1" w:rsidP="004270D1">
      <w:pPr>
        <w:rPr>
          <w:rFonts w:ascii="Effra Light" w:hAnsi="Effra Light"/>
          <w:sz w:val="32"/>
          <w:szCs w:val="32"/>
        </w:rPr>
      </w:pPr>
      <w:r w:rsidRPr="004270D1">
        <w:rPr>
          <w:rFonts w:ascii="Effra Light" w:hAnsi="Effra Light"/>
          <w:i/>
          <w:color w:val="1F497D" w:themeColor="text2"/>
          <w:sz w:val="32"/>
          <w:szCs w:val="32"/>
        </w:rPr>
        <w:t>Prevalence</w:t>
      </w:r>
    </w:p>
    <w:p w:rsidR="004270D1" w:rsidRPr="004270D1" w:rsidRDefault="004270D1" w:rsidP="004270D1">
      <w:pPr>
        <w:rPr>
          <w:rFonts w:ascii="Effra Light" w:hAnsi="Effra Light"/>
          <w:sz w:val="32"/>
          <w:szCs w:val="32"/>
        </w:rPr>
      </w:pPr>
      <w:r w:rsidRPr="004270D1">
        <w:rPr>
          <w:rFonts w:ascii="Effra Light" w:hAnsi="Effra Light"/>
          <w:sz w:val="32"/>
          <w:szCs w:val="32"/>
        </w:rPr>
        <w:t>In the 2007 WHO-WMH survey initiative the estimated worldwide prevalence of adult ADHD was 3.4% in the general adult population.</w:t>
      </w:r>
      <w:r w:rsidR="00F623EB">
        <w:rPr>
          <w:rFonts w:ascii="Effra Light" w:hAnsi="Effra Light"/>
          <w:sz w:val="18"/>
          <w:szCs w:val="18"/>
        </w:rPr>
        <w:t>6</w:t>
      </w:r>
      <w:r w:rsidRPr="004270D1">
        <w:rPr>
          <w:rFonts w:ascii="Effra Light" w:hAnsi="Effra Light"/>
          <w:sz w:val="32"/>
          <w:szCs w:val="32"/>
        </w:rPr>
        <w:t xml:space="preserve"> </w:t>
      </w:r>
    </w:p>
    <w:p w:rsidR="00C96C56" w:rsidRDefault="004270D1" w:rsidP="004270D1">
      <w:pPr>
        <w:rPr>
          <w:rFonts w:ascii="Effra Light" w:hAnsi="Effra Light"/>
          <w:sz w:val="32"/>
          <w:szCs w:val="32"/>
        </w:rPr>
      </w:pPr>
      <w:r w:rsidRPr="004270D1">
        <w:rPr>
          <w:rFonts w:ascii="Effra Light" w:hAnsi="Effra Light"/>
          <w:sz w:val="32"/>
          <w:szCs w:val="32"/>
        </w:rPr>
        <w:lastRenderedPageBreak/>
        <w:t>Additional data to consider when estimating the p</w:t>
      </w:r>
      <w:r>
        <w:rPr>
          <w:rFonts w:ascii="Effra Light" w:hAnsi="Effra Light"/>
          <w:sz w:val="32"/>
          <w:szCs w:val="32"/>
        </w:rPr>
        <w:t>otential prevalence</w:t>
      </w:r>
      <w:r w:rsidRPr="004270D1">
        <w:rPr>
          <w:rFonts w:ascii="Effra Light" w:hAnsi="Effra Light"/>
          <w:sz w:val="32"/>
          <w:szCs w:val="32"/>
        </w:rPr>
        <w:t xml:space="preserve"> and following on the potential </w:t>
      </w:r>
      <w:r>
        <w:rPr>
          <w:rFonts w:ascii="Effra Light" w:hAnsi="Effra Light"/>
          <w:sz w:val="32"/>
          <w:szCs w:val="32"/>
        </w:rPr>
        <w:t>patients</w:t>
      </w:r>
      <w:r w:rsidRPr="004270D1">
        <w:rPr>
          <w:rFonts w:ascii="Effra Light" w:hAnsi="Effra Light"/>
          <w:sz w:val="32"/>
          <w:szCs w:val="32"/>
        </w:rPr>
        <w:t xml:space="preserve"> are:</w:t>
      </w:r>
    </w:p>
    <w:p w:rsidR="004270D1" w:rsidRPr="004270D1" w:rsidRDefault="004270D1" w:rsidP="004270D1">
      <w:pPr>
        <w:pStyle w:val="ListParagraph"/>
        <w:numPr>
          <w:ilvl w:val="0"/>
          <w:numId w:val="2"/>
        </w:numPr>
        <w:rPr>
          <w:rFonts w:ascii="Effra Light" w:hAnsi="Effra Light"/>
          <w:sz w:val="32"/>
          <w:szCs w:val="32"/>
        </w:rPr>
      </w:pPr>
      <w:r w:rsidRPr="004270D1">
        <w:rPr>
          <w:rFonts w:ascii="Effra Light" w:hAnsi="Effra Light"/>
          <w:sz w:val="32"/>
          <w:szCs w:val="32"/>
        </w:rPr>
        <w:t xml:space="preserve">Release of DSM V which potentially lowers the threshold for adult diagnosis </w:t>
      </w:r>
    </w:p>
    <w:p w:rsidR="004270D1" w:rsidRPr="004270D1" w:rsidRDefault="004270D1" w:rsidP="004270D1">
      <w:pPr>
        <w:pStyle w:val="ListParagraph"/>
        <w:numPr>
          <w:ilvl w:val="0"/>
          <w:numId w:val="2"/>
        </w:numPr>
        <w:rPr>
          <w:rFonts w:ascii="Effra Light" w:hAnsi="Effra Light"/>
          <w:sz w:val="32"/>
          <w:szCs w:val="32"/>
        </w:rPr>
      </w:pPr>
      <w:r w:rsidRPr="004270D1">
        <w:rPr>
          <w:rFonts w:ascii="Effra Light" w:hAnsi="Effra Light"/>
          <w:sz w:val="32"/>
          <w:szCs w:val="32"/>
        </w:rPr>
        <w:t>Increasing recognition</w:t>
      </w:r>
      <w:r>
        <w:rPr>
          <w:rFonts w:ascii="Effra Light" w:hAnsi="Effra Light"/>
          <w:sz w:val="32"/>
          <w:szCs w:val="32"/>
        </w:rPr>
        <w:t xml:space="preserve"> &amp; awareness </w:t>
      </w:r>
      <w:r w:rsidRPr="004270D1">
        <w:rPr>
          <w:rFonts w:ascii="Effra Light" w:hAnsi="Effra Light"/>
          <w:sz w:val="32"/>
          <w:szCs w:val="32"/>
        </w:rPr>
        <w:t xml:space="preserve"> of adult ADHD </w:t>
      </w:r>
    </w:p>
    <w:p w:rsidR="004270D1" w:rsidRDefault="004270D1" w:rsidP="004270D1">
      <w:pPr>
        <w:pStyle w:val="ListParagraph"/>
        <w:numPr>
          <w:ilvl w:val="0"/>
          <w:numId w:val="2"/>
        </w:numPr>
        <w:rPr>
          <w:rFonts w:ascii="Effra Light" w:hAnsi="Effra Light"/>
          <w:sz w:val="32"/>
          <w:szCs w:val="32"/>
        </w:rPr>
      </w:pPr>
      <w:r w:rsidRPr="004270D1">
        <w:rPr>
          <w:rFonts w:ascii="Effra Light" w:hAnsi="Effra Light"/>
          <w:sz w:val="32"/>
          <w:szCs w:val="32"/>
        </w:rPr>
        <w:t>A</w:t>
      </w:r>
      <w:r>
        <w:rPr>
          <w:rFonts w:ascii="Effra Light" w:hAnsi="Effra Light"/>
          <w:sz w:val="32"/>
          <w:szCs w:val="32"/>
        </w:rPr>
        <w:t>vailability of existing pharmacological and psychological interventions.</w:t>
      </w:r>
    </w:p>
    <w:p w:rsidR="00F623EB" w:rsidRPr="00F623EB" w:rsidRDefault="00F623EB" w:rsidP="00F623EB">
      <w:pPr>
        <w:autoSpaceDE w:val="0"/>
        <w:autoSpaceDN w:val="0"/>
        <w:adjustRightInd w:val="0"/>
        <w:spacing w:after="0" w:line="241" w:lineRule="atLeast"/>
        <w:rPr>
          <w:rFonts w:ascii="Effra Light" w:hAnsi="Effra Light" w:cs="Effra Light"/>
          <w:color w:val="000000"/>
          <w:sz w:val="32"/>
          <w:szCs w:val="32"/>
        </w:rPr>
      </w:pPr>
      <w:r>
        <w:rPr>
          <w:rFonts w:ascii="Effra Light" w:hAnsi="Effra Light" w:cs="Effra Light"/>
          <w:color w:val="000000"/>
          <w:sz w:val="32"/>
          <w:szCs w:val="32"/>
        </w:rPr>
        <w:t>A</w:t>
      </w:r>
      <w:r w:rsidRPr="00F623EB">
        <w:rPr>
          <w:rFonts w:ascii="Effra Light" w:hAnsi="Effra Light" w:cs="Effra Light"/>
          <w:color w:val="000000"/>
          <w:sz w:val="32"/>
          <w:szCs w:val="32"/>
        </w:rPr>
        <w:t>dults with ADHD generally have a high rate of comorbid conditions that add not only to the impairment associated with ADHD but also the disorder’s economic burden.</w:t>
      </w:r>
      <w:r>
        <w:rPr>
          <w:rFonts w:ascii="Effra Light" w:hAnsi="Effra Light" w:cs="Effra Light"/>
          <w:color w:val="000000"/>
          <w:sz w:val="18"/>
          <w:szCs w:val="18"/>
        </w:rPr>
        <w:t>7</w:t>
      </w:r>
      <w:r w:rsidRPr="00F623EB">
        <w:rPr>
          <w:rFonts w:ascii="Effra Light" w:hAnsi="Effra Light" w:cs="Effra Light"/>
          <w:color w:val="000000"/>
          <w:sz w:val="32"/>
          <w:szCs w:val="32"/>
        </w:rPr>
        <w:t xml:space="preserve"> </w:t>
      </w:r>
    </w:p>
    <w:p w:rsidR="00F623EB" w:rsidRPr="00F623EB" w:rsidRDefault="00F623EB" w:rsidP="00F623EB">
      <w:pPr>
        <w:autoSpaceDE w:val="0"/>
        <w:autoSpaceDN w:val="0"/>
        <w:adjustRightInd w:val="0"/>
        <w:spacing w:after="0" w:line="241" w:lineRule="atLeast"/>
        <w:rPr>
          <w:rFonts w:ascii="Effra Light" w:hAnsi="Effra Light" w:cs="Effra Light"/>
          <w:color w:val="000000"/>
          <w:sz w:val="18"/>
          <w:szCs w:val="18"/>
        </w:rPr>
      </w:pPr>
      <w:r w:rsidRPr="00F623EB">
        <w:rPr>
          <w:rFonts w:ascii="Effra Light" w:hAnsi="Effra Light" w:cs="Effra Medium"/>
          <w:color w:val="000000"/>
          <w:sz w:val="32"/>
          <w:szCs w:val="32"/>
        </w:rPr>
        <w:t>Approximately 75% of adults with ADHD have at least one comorbid condition</w:t>
      </w:r>
      <w:r w:rsidRPr="00F623EB">
        <w:rPr>
          <w:rFonts w:ascii="Effra Light" w:hAnsi="Effra Light" w:cs="Effra Light"/>
          <w:color w:val="000000"/>
          <w:sz w:val="32"/>
          <w:szCs w:val="32"/>
        </w:rPr>
        <w:t>.</w:t>
      </w:r>
      <w:r>
        <w:rPr>
          <w:rFonts w:ascii="Effra Light" w:hAnsi="Effra Light" w:cs="Effra Light"/>
          <w:color w:val="000000"/>
          <w:sz w:val="18"/>
          <w:szCs w:val="18"/>
        </w:rPr>
        <w:t>8</w:t>
      </w:r>
    </w:p>
    <w:p w:rsidR="00F623EB" w:rsidRDefault="00F623EB" w:rsidP="00F623EB">
      <w:pPr>
        <w:rPr>
          <w:rFonts w:ascii="Effra Light" w:hAnsi="Effra Light" w:cs="Effra Light"/>
          <w:color w:val="000000"/>
          <w:sz w:val="18"/>
          <w:szCs w:val="18"/>
        </w:rPr>
      </w:pPr>
      <w:r w:rsidRPr="00F623EB">
        <w:rPr>
          <w:rFonts w:ascii="Effra Light" w:hAnsi="Effra Light" w:cs="Effra Light"/>
          <w:color w:val="000000"/>
          <w:sz w:val="32"/>
          <w:szCs w:val="32"/>
        </w:rPr>
        <w:t xml:space="preserve">Common co-existing conditions in adults include personality disorders, bipolar disorder, obsessive-compulsive disorder and substance misuse. </w:t>
      </w:r>
      <w:r w:rsidRPr="00F623EB">
        <w:rPr>
          <w:rFonts w:ascii="Effra Light" w:hAnsi="Effra Light" w:cs="Effra Medium"/>
          <w:color w:val="000000"/>
          <w:sz w:val="32"/>
          <w:szCs w:val="32"/>
        </w:rPr>
        <w:t>ADHD Prevalence in general psychiatric outpatient clinics is estimated to be between 17 and 24%</w:t>
      </w:r>
      <w:r w:rsidRPr="00F623EB">
        <w:rPr>
          <w:rFonts w:ascii="Effra Light" w:hAnsi="Effra Light" w:cs="Effra Light"/>
          <w:color w:val="000000"/>
          <w:sz w:val="32"/>
          <w:szCs w:val="32"/>
        </w:rPr>
        <w:t>.</w:t>
      </w:r>
      <w:r>
        <w:rPr>
          <w:rFonts w:ascii="Effra Light" w:hAnsi="Effra Light" w:cs="Effra Light"/>
          <w:color w:val="000000"/>
          <w:sz w:val="18"/>
          <w:szCs w:val="18"/>
        </w:rPr>
        <w:t>9</w:t>
      </w:r>
      <w:r w:rsidR="00E6309D">
        <w:rPr>
          <w:rFonts w:ascii="Effra Light" w:hAnsi="Effra Light" w:cs="Effra Light"/>
          <w:color w:val="000000"/>
          <w:sz w:val="18"/>
          <w:szCs w:val="18"/>
        </w:rPr>
        <w:t>, 10</w:t>
      </w:r>
    </w:p>
    <w:p w:rsidR="007435FD" w:rsidRDefault="007435FD" w:rsidP="00F623EB">
      <w:pPr>
        <w:rPr>
          <w:rFonts w:ascii="Effra Light" w:hAnsi="Effra Light" w:cs="Effra Light"/>
          <w:color w:val="000000"/>
          <w:sz w:val="18"/>
          <w:szCs w:val="18"/>
        </w:rPr>
      </w:pPr>
    </w:p>
    <w:p w:rsidR="003C6A45" w:rsidRDefault="003C6A45" w:rsidP="00F623EB">
      <w:pPr>
        <w:rPr>
          <w:rFonts w:ascii="Effra Light" w:hAnsi="Effra Light" w:cs="Effra Light"/>
          <w:b/>
          <w:i/>
          <w:color w:val="1F497D" w:themeColor="text2"/>
          <w:sz w:val="32"/>
          <w:szCs w:val="32"/>
        </w:rPr>
      </w:pPr>
      <w:r>
        <w:rPr>
          <w:rFonts w:ascii="Effra Light" w:hAnsi="Effra Light"/>
          <w:noProof/>
          <w:sz w:val="32"/>
          <w:szCs w:val="32"/>
          <w:lang w:eastAsia="en-GB"/>
        </w:rPr>
        <mc:AlternateContent>
          <mc:Choice Requires="wpg">
            <w:drawing>
              <wp:anchor distT="0" distB="0" distL="114300" distR="114300" simplePos="0" relativeHeight="251659264" behindDoc="0" locked="0" layoutInCell="1" allowOverlap="1" wp14:anchorId="7F77981B" wp14:editId="2A134AE8">
                <wp:simplePos x="0" y="0"/>
                <wp:positionH relativeFrom="column">
                  <wp:posOffset>-857250</wp:posOffset>
                </wp:positionH>
                <wp:positionV relativeFrom="paragraph">
                  <wp:posOffset>121920</wp:posOffset>
                </wp:positionV>
                <wp:extent cx="7553325" cy="6467475"/>
                <wp:effectExtent l="0" t="0" r="28575" b="9525"/>
                <wp:wrapNone/>
                <wp:docPr id="3" name="Group 3"/>
                <wp:cNvGraphicFramePr/>
                <a:graphic xmlns:a="http://schemas.openxmlformats.org/drawingml/2006/main">
                  <a:graphicData uri="http://schemas.microsoft.com/office/word/2010/wordprocessingGroup">
                    <wpg:wgp>
                      <wpg:cNvGrpSpPr/>
                      <wpg:grpSpPr>
                        <a:xfrm>
                          <a:off x="0" y="0"/>
                          <a:ext cx="7553325" cy="6467475"/>
                          <a:chOff x="0" y="0"/>
                          <a:chExt cx="7324725" cy="5162550"/>
                        </a:xfrm>
                      </wpg:grpSpPr>
                      <pic:pic xmlns:pic="http://schemas.openxmlformats.org/drawingml/2006/picture">
                        <pic:nvPicPr>
                          <pic:cNvPr id="1" name="Picture 1"/>
                          <pic:cNvPicPr>
                            <a:picLocks noChangeAspect="1"/>
                          </pic:cNvPicPr>
                        </pic:nvPicPr>
                        <pic:blipFill rotWithShape="1">
                          <a:blip r:embed="rId8">
                            <a:extLst>
                              <a:ext uri="{28A0092B-C50C-407E-A947-70E740481C1C}">
                                <a14:useLocalDpi xmlns:a14="http://schemas.microsoft.com/office/drawing/2010/main" val="0"/>
                              </a:ext>
                            </a:extLst>
                          </a:blip>
                          <a:srcRect l="22795" t="22790" r="24958" b="11242"/>
                          <a:stretch/>
                        </pic:blipFill>
                        <pic:spPr bwMode="auto">
                          <a:xfrm>
                            <a:off x="0" y="0"/>
                            <a:ext cx="7267575" cy="5162550"/>
                          </a:xfrm>
                          <a:prstGeom prst="rect">
                            <a:avLst/>
                          </a:prstGeom>
                          <a:ln>
                            <a:noFill/>
                          </a:ln>
                          <a:extLst>
                            <a:ext uri="{53640926-AAD7-44D8-BBD7-CCE9431645EC}">
                              <a14:shadowObscured xmlns:a14="http://schemas.microsoft.com/office/drawing/2010/main"/>
                            </a:ext>
                          </a:extLst>
                        </pic:spPr>
                      </pic:pic>
                      <wps:wsp>
                        <wps:cNvPr id="2" name="Rectangle 2"/>
                        <wps:cNvSpPr/>
                        <wps:spPr>
                          <a:xfrm>
                            <a:off x="6619875" y="104775"/>
                            <a:ext cx="704850" cy="39052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67.5pt;margin-top:9.6pt;width:594.75pt;height:509.25pt;z-index:251659264;mso-width-relative:margin;mso-height-relative:margin" coordsize="73247,5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4lzlYQQAADEKAAAOAAAAZHJzL2Uyb0RvYy54bWykVttu4zYQfS/QfyD0&#10;7liSJSs24iwcOwkWSDdBs0WeaYqyhJVIlqTjZIv+ew9JybkWDdIAkTm8DGfOnJnhyZeHriX3XJtG&#10;ikWUHMUR4YLJshHbRfTH94vRcUSMpaKkrRR8ET1yE305/fWXk72a81TWsi25JlAizHyvFlFtrZqP&#10;x4bVvKPmSCousFhJ3VELUW/HpaZ7aO/acRrH0/Fe6lJpybgxmF2HxejU668qzux1VRluSbuIYJv1&#10;X+2/G/cdn57Q+VZTVTesN4N+woqONgKXHlStqaVkp5s3qrqGaWlkZY+Y7MayqhrGvQ/wJolfeXOp&#10;5U55X7bz/VYdYAK0r3D6tFr27f5Gk6ZcRJOICNohRP5WMnHQ7NV2jh2XWt2qG91PbIPkvH2odOd+&#10;4Qd58KA+HkDlD5YwTBZ5PpmkeUQY1qbZtMiKPMDOasTmzTlWnw8nJ2lWDCfzZJrmuQ/YeLh47Ow7&#10;mKMaNsd/jxJGb1D6bzbhlN1pHvVKug/p6Kj+sVMjBFRR22yatrGPnpwInTNK3N807EYH4QnwZAAc&#10;q+5SkjhY3AG3J5ygzqMryX4YIuSqpmLLl0aB1cg1t3v8crsXX1y3aRt10bQt0dLeNba+ralCjBNP&#10;VrfYe4qUeEWpd8AKdF1Ltuu4sCH/NG/htBSmbpSJiJ7zbsNBJ/21DJeAB1fGOpY4Rvic+Cs9Xsbx&#10;LD0brfJ4Ncri4ny0nGXFqIjPiyzOjpNVsvrbmZhk853hAIC2a9X0tmL2jbXvJkBfKkJq+RQl99QX&#10;AgedN2j49SZiykHibDWa/Q6YXdlI02IG+gJyN0IRAVZpNstR2VBCkiTN0sBnYzW3rB7CMkAfYmqQ&#10;QGSz/02WgJ/urPQR+FACpdMiR874BHovDUASbewllx1xA2APy716eg+/gq/DFudcK9xXSEeMsBpm&#10;3gtVPplmCNV0tFyui1GWrY9HZ2cYrVbns2ySTLP8/BAqU9NS7q83hoHO5f+P1r9EyXHewdnTH6Kr&#10;VOgfZmAzpI8xxHWP9yqvTxNA6NQ+ZWw6ZKyjBnKx5cSHvt91qJGmN2+oU4cCOZ0ms2MXSpTCJM6K&#10;oRK6zPC1EtxHjfORnsziHMUvYDDwZIjiBwNtZNuULsqe0o9m1eqQAeigiFREWmosJhfRhf/rb3tx&#10;rBVkD8LnWewMo+jRFTIew04hzY3YRoS2WzR/ZrUn3YvT5nOXOj/X1NTBWq+xt61nqm/tPbkd/IEP&#10;brSR5SNSDfXONySj2EUDbVfw9IZqNHe4gQeLvcanaiV8k/0oIrXUP9+bd/tBKKxGZI/HAvz+c0dd&#10;n2i/ClBtlmQZ1FovZHmRQtDPVzbPV8SuW0kUFjQAWOeHbr9th2GlZXcHZi7drViiguHugHAvrCxk&#10;LOFlxPhy6cehAV2JW4W2FYqvw/H7wx3VqmeMBdW+yYHedP6qQoS9oTosUaSqxpePJ1yRc05AqvmR&#10;f5f4Gtq/odzD57nsdz299E7/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JWh&#10;ReMAAAANAQAADwAAAGRycy9kb3ducmV2LnhtbEyPQWuDQBCF74X+h2UKvSWrsTapdQ0htD2FQpNC&#10;yW2iE5W4s+Ju1Pz7rqf2No/3ePO9dD3qRvTU2dqwgnAegCDOTVFzqeD78D5bgbAOucDGMCm4kYV1&#10;dn+XYlKYgb+o37tS+BK2CSqonGsTKW1ekUY7Ny2x986m0+i87EpZdDj4ct3IRRA8S401+w8VtrSt&#10;KL/sr1rBx4DDJgrf+t3lvL0dD/Hnzy4kpR4fxs0rCEej+wvDhO/RIfNMJ3PlwopGwSyMYj/Geedl&#10;AWJKBPFTDOI0XdFyCTJL5f8V2S8AAAD//wMAUEsDBAoAAAAAAAAAIQCcaP/Xd0wCAHdMAgAUAAAA&#10;ZHJzL21lZGlhL2ltYWdlMS5wbmeJUE5HDQoaCgAAAA1JSERSAAAFVgAAAwAIAgAAAEBcq5UAAAAB&#10;c1JHQgCuzhzpAAD/yklEQVR4XuydB3wVxfbH0ytJ6DX0Lh1CRwyKCOhDRYWH5dl9tmfv9emzPJ9i&#10;r9gL+kcFERFQQZDepDcpgkDoJSSQXv6/zYRl2d27O7u35Cb3t58l7N09M3PmO3PLOXNmJvy9qavD&#10;KucRrlX7tBfqA/O7XlbXY6YOSnMg6qwybjK24eg4S8cJzBvEkI3DfB2KO+N8msqeS3KigxNZyS5c&#10;lqVdvnbPJcuyFNOXobwORLlmXduuXLvnbnmU5+s+e5cpTZK5zMlTzV19+PpYh1O6nZ6xZTE+1cFh&#10;ZifFHSYzbQMf5HEqCweZORCVedfYZOdKRZly7X9IlEv45oPeViVDMV5wdptU6qvDtiYWAlaKBaSl&#10;TXQzf0+6RShPx74Er788fPC5IddiMrW2r6+zrxrZbua+XF0JDjPyIO4wF+c6uC1AOp1fKibbmsYP&#10;ZWm9ZTqpA5nw8Ioq2YGSHt9SOhdA5P03JjZqYJRGHQtKSns++iAe/XosJio6xgeFe5fFadTNm8Av&#10;DeMxUwelORBVIUmlkRJy9h5znKXjBOb6ePtDyK0aztN5TuEkLyeyku+csizt8rV7LlmWpZi+DOV1&#10;IMo1+3FvV67dc7c8yvN1n73LlCbJXObk7HeZTSE+1uGUbqdnbFmMT3VwmNlJcYfJfPBT3iYLBwo5&#10;EJV510j3GB+Xa/Yp4ZCzTzXy9ptPuj52PwR8WisHFsypcv2pgcmvXKNVEZAvKvtaev3l4bA/m4lb&#10;aWlfA190Shc/Gk5TzJmWdu8OmY80IeOhXO/UkUgtIeJdv/BLxRxy1+jgtr7yLWkuWaVcAM0XTu54&#10;+42oaElJSXn3Rf3CwyMiIvbu3du1a1fcXD97/m/H4ircCyDx5vZLl/CYqYPSHIiqnU4qjZSQs/eY&#10;4ywdJ/DwvtLfdpivQ3FnnE/TzXNJTnRwIiv5mVWWpV2+ds8ly7IU05ehvA5EuWa/O+zKtXvulkd5&#10;vu6zd5nSJJnLnDzV3Dw7m0J8rMMp3U7P2LIYn+rgMLOT4g6TefeTzXPfPaWGA4UciMq8a6R7jI/L&#10;NfuUcMjZpxoZMvMid7dJpb46ZBrV2YdG+W9OL76MfaGTg48Qb4pzUEuvvzwc9mczcauu5KybOZOW&#10;fnvaKu2+XF3WDjPyIO4wF+c6uC1AOp1fKmbxljIrT3NPWm+fvGs1PznKogCGdK7jIt9bb7317bff&#10;dpfwopuf8qZckTxcRAF0vefGxIhIT3rkl5bU/3XS5s2b09PThcza2fPnVbQX4LT2Nm98v3QJj5k6&#10;KM2BqIPvCaU9XfQlm49Yx1k6TmCusyEbh/k6FHfG+TSVPZfkRAcnspKtXJalXb52zyXLshTTl6G8&#10;DkS5Zl3brly75255lOfrPnuXKU2SuczJU81dffj6WAfN97Hke9PXXdBhhU6KO0xm2gY+yONUFg4y&#10;cyAq866xyc6VijLl2nwBeupa0sm81sELzm6TSn11OK2YLLGAtLSJ8ubvSbcI5enYl+D1l4cPPjes&#10;tLSvgWzbW1NzVo7+I95xamffeB5V91Cud+pIpJYQ8a5f+KViFj3ArDzNPbf1lX+nmkuKKAC4AHbv&#10;3u0or1mzZi1ZsgQuAHcJVReAN8kjhMYHiwp3FOR5OvcWFhQVFRUXF6vVa9snLWnJz45qS2ESIAES&#10;IAESIAESIAESIAESIAESqEoEkpwc2oo7SZdkJOY6ebkL4GhxofWJeQHVqlV7puy4+eab33zn7bxj&#10;B6tSy7EuJEACJEACJEACJEACJEACJEACJFC1CZS7AHxVyX9e0AWnp9wsHiGJ9VORpzH/my7oopzn&#10;K6e2XN1LPLrp/M5CABfq6UlVWwFfETPmc+PwTu4yv2F4pxuGKafL5G4Torjrh3UUp3XR1w81ETC9&#10;aZrPdUM7qCcEjNfaVNed10H30njHHSikulaT+bXnnYFTPqtrh5yB05P8NZ4fIYn1U2Oe1wxpf825&#10;5ae8hjrJq89t7zotE5IACZAACZAACZAACZAACdgSqO7hsE0IAZFUJ2l6U8iUuwAyCvLX5x73dG7P&#10;z8VygA0bNhxadlx++eVYFKBGkkk0goyKtjIyvgBtJuOmrh73o3IazX5PZY37cY04Vb+AThKPcEf8&#10;NT1uPOlQsK2OjIDW7H9/2lqZJDoZ2P8fTFv7wXTldOcFQEIX5SIJLP8Pp68Tp7UX4MMZ69wVoab6&#10;aMZ6ceKO9q+X2bpODl/Axz9twOk6B38n/OSXjeKEL8DfZTF/EiABEiABEiABEiABEiCBCiGg9QIY&#10;PQJalcpdAOH/favas2/ibHHZyJFTv9aeF//nkfMO7Cx+7Q1MNmhddmBfAPxNiEvQ1Q2mOxYXxOnU&#10;hpdkZJu/Iy+AKNTCCyCpVRCKuTbmXdRF2P9qQu21i9y8SQKPAOICTHPA+P9HP63HqQsE8KY4d2kx&#10;/v/xzxtwWgQCuMuZqUiABEiABEiABEiABEiABCovgUzDIVkXpBOSwvJX7X/1vi6fchdAYlL1pOo1&#10;cSYnJNY//ahVo2ZkaVhErVplmwOWHwgKKJVeflFE72v9Ap6uoZx4ZD2hQJKFr8REpICYGiDyFCEA&#10;+KvGAijXw8ufKo/KrtW/uNA+LXvUSZziWr2jfanVXw0TUKL9zWYKIATAeF83L0BEBxgnC6j31RJv&#10;GNZRnOodmTh/rcLa8H71WncTL3WzAIx3fNWIjvIRcf74qw34V++oN0+KOZsIYKoJPAII8tfF+Ys7&#10;xuB/T5LydRSzA1R5hPqLU5uDxU1tQlxzpoA8eUqSAAmQAAmQAAmQAAmQgJaAGrGvmwrgiJLOC4C0&#10;nux/PCp3AUTHxMbFJypnbKxuacHaQwbnl0YkjvgbzH71gCegVG5XL3XoXuw+aHsIMRFNYCtsLaCd&#10;8+8p4F+yCCTXThx4v2yCAP6KC9j/yvW0NTovAO4oYtOUR9qnsOcR7S/OMoHyv7ZTAMqj/c2sfeSj&#10;eAE08/lxbZwXIG5a1xqW/wfT14lTSKqh/hZx/pLLAZRnOLQjJgWIU1UG9r+4Y7E6gHb+v7EWFoEA&#10;kg2tipVF+K/HqTX4xR2cQkxceD8RQIQGfFJ2qgrAzhd3cGq9AOp99abxjray6loAmAsg7uOObmrA&#10;p79sFKdqzONCvanmpt7U2vziplO8lCcBEiABEiABEiABEiABEvAhAa3Nb2H/o0T9coAl4eFaUx/X&#10;2QsWZ4VFHP5xhu4+JLUaC1Nf3PHHXAAX+asT/sWFN3xtk+uiAFCWsP/FYYwCsFUG7gB15F+4DEQS&#10;T1EA4qluIQDjgL+w/7ViMk4BJLGNAhBrAdjWy1rANgpAuxaAaVZGL4CYBSCE5ecCqHa+ixqJBQKN&#10;awQKU19k6HougNZNoOpmGiwgngprX1cLXRQAnhqjAEwrbhSj/e+ihzAJCZAACZAACZAACZAACagE&#10;TKcAWM/nN9JzvBaAmgXG9rWmfmRk5PqHHm/8wrOb3n5/2d+v2fTcSzg3PPfiwfmLSk93ASAHNeDf&#10;f2sBGOcUBEnXEVEAWrNfVQz2v6dHLpRX1vwrOz2l1Zr3IgrAdthfRg11wT8ZYdcyxtAA11lpE8IL&#10;oJ4+ydA6ExEXYLpGoNgOwHpTABcaqvECntLqlgNU1wgU8urwvm3RxtAA2yQUIAESIAESIAESIAES&#10;IAEScEpA+AUkUxnn/1t4EPRRADDstS6AzW+/v2vtxk3jJ8R06RzRrOm6zyfgXPjMS4v+86J2LQBt&#10;tL+I4TcGApj6BSSdBab5Yy9AHRHsCIAVASUxCTER4e8oScCERSCANgTAomjTBQIs5IWnQDIEwCIf&#10;210ArPf8k98RUB67NhBAXQhQLAdovSig5GKBugUCJBVTFwIUywGaLgrodM8/yaK9EeM8f2/oMS0J&#10;kAAJkAAJkAAJkEDoEDDd1y8A1dfZ/8Z1AXQ6eHQBFGZl/zD0koXPjh22ZM7fls0959sv+r78/OXb&#10;VuO8YuvqS379QXItAOEL0IbxQwPTm6pm6lNJXvAFwPh3ZP+rywR4sv/VJQA96YBhf3U5wPJrw5p/&#10;Iq1YBUC7TIBq26uh/uod6yqLNf9M5wKUP9JY9aqR73SPQCwBoFsOUNj5nuYCaJ+qcwHElH4xvd9Y&#10;KdOn6k1Jv4BY/9/TLgAyncciNECsBShWBBBZiXUBtHdkipCREZMCxJR+VV4sASBO3RoBuptaSYvi&#10;1EAAcaGdCyBWAdBa++odbZy/epN+AZlmpQwJkAAJkAAJkAAJkAAJyBAw+g5kUulk5NcCCNetuldz&#10;2fQLHroT2eVnHpsx6ppDa9Zd9PPkOl2VleTFZgC4yPprV0qzJlOee+Vg9yEulPNVktOWIjDfnkB6&#10;0wInOnnM1EFpDkRV1aTSSAlZ1NYkveMsHScw18eQjcN8HYprOTu08z2X5EQHJ7KS/bUsS7t87Z5L&#10;lmUppi9DeR2IcrVKnSzPrly75255lOfrPnuXKX3xlraus6sPX5e1sad/esaWxfhUB4eZyXZH+wr7&#10;5K10SnsH9XAg6oNquFJRplyzTwnTdL75oLdVydtvPun62P0Q8HH7nlacVd4BaWmTypu/J/1JQShh&#10;X4LXXx4O+7OZuFyL2fZuqfp6ysWelC7laQkcp/aRGh7K9U4didQSIt71C79UzO5TyXMLu62vTJ+1&#10;khF28ZDOdXbv3o3V9OWzmzx58pIlS95++213CS+6+SlvyhXJPUYB/HjTnZvmLeoz9rm63TrrFgKs&#10;0aJZ2aaAFQVcnrADSR9uH+CgVIp6JnDd0I7ak6hIgARIgARIgARIgARIgARIgAS8JKCPAqi+/KeR&#10;j96NTI/u2JWXldWwi7IzvDr+L7wd4vj2P2OPdD/Xy+K9SS7h3/OLk8Jjpg5KcyCqIpJKIyVkQd0k&#10;veMsHScw18eQjcN8HYprOTMKwJs3pklafVsor922j1vVTpZnV67dcy/Ld5+9y5S+eEtb19lcMRt1&#10;XdbGnv7pGVsW41MdHGYm2x3tK+yTt9Ip7R3Uw4GoD6rhSkWZcrUyLvuLT0l4+80nXR+7HwI+rZWu&#10;MKu8A9LSFl9TDj5CnPYvU3l7zuUS9oKO9HGWnVyLySjgrFyvuvNpRbkv10Hnlfj5Uy7inToSqSVE&#10;XPZH6xq4Lde275hlrLnnt3JtFFOjAD799FPbOugERBSAu4RqFIA3yfUugC0vP95yYG/lB7rdIP+G&#10;3xZ1uOcZpxX2obzEm9svXcJjpg5KcyCqEpNKIyVk981/+nPHWTpOYK6Ptz+E3KrhPJ3nFE7yciIr&#10;+TYqy9IuX7vnkmVZiunLUF4HolyzXw925do9d8ujPF/32btMaZLMZU6eam6enU0hPtbhlG6nZ2xZ&#10;jE91cJjZSXGHybz7yea5755Sw4FCDkRl3jXSPcbH5UrbGL75oLdFYSjGi/q6TSr11WFbE2e/NEx+&#10;6rhV351m5u9J/+tgX4LXXx4++Nyw0tK+BtJvMkc/JGzb+TTFnGnpsvOaJPNQrnfqSKSWEPGuX/il&#10;Yg65a3RwW1/bXmQjIIzlye8+6W1GDtMLF4DrckVyvQvAoQ4VKS7x5vZLl/CYqYPSHIiafC86fI84&#10;aSQTxRzr6jiBuYLe/hByq4bzdJ5TOMnLiaxkk5ZlaZev3XPJshx9cytlBqJcs98dduXaPXfLozxf&#10;99m7TOmLt7R1nc0Vs1HXZW3s6Z+esWUxPtXBYWYnxR0m8+4nm2d6p9RwoJADUft2s/1EcKWiTLlm&#10;nxIOOfuUhLfffNL1sfsh4dNa6QqzyjsgLW1SefP3pD8pCCXsS/D6y8NhfzYTl2sxmTecfX095eI4&#10;5WkJHKf2kRoeyvVOHYnUEiLe9Qu/VMzuU8nzB4nb+sr0WSsZ2/FybwvwZ3r9WgD+LIt5kwAJkAAJ&#10;kAAJkAAJkAAJkAAJkAAJVBiBcO3mARWmBQsmARIgARIgARIgARIgARIgARIgARLwM4HwP//8089F&#10;MHsSIAESIAESIAESIAESIAESIAESIIGKJ8CJABXfBtSABEiABEiABEiABEiABEiABEiABAJAgC6A&#10;AEBmESRAAiRAAiRAAiRAAiRAAiRAAiRQ8QToAqj4NqAGJEACJEACJEACJEACJEACJEACJBAAAnQB&#10;BAAyiyABEiABEiABEiABEiABEiABEiCBiifg0QXQQnMINXFDd+GN+sb8tbn5pCw1EzVnccd435uK&#10;6NLqMjd9Ka+AvKTrKniiZJphAPRxXREmJAESIAESIAESIAESIAESIAESsCZgFQWAzQLEIbLw+d4B&#10;uvxNFVUL9aHx6fOKOO1kFa6AU4UpTwIkQAIkQAIkQAIkQAIkQAIkEMwEtCazhflclScCwNLWUQiA&#10;7a0tFKUbXwZzp6FuJEACJEACJEACJEACJEACJEAClY6ANuDdOvjdgQvA1JEg4vl9BUidHaBmqKuJ&#10;T8rS+QVMJx1IelDcVVxXopGhkQMK0t30pKFPEGn5e2p3VSV3EJiKBEiABEiABEiABEiABEiABEjA&#10;JwSM4fOexr+tXACmhqhWPzHKrRtsl6+A0ab1NDVAaK+dlSBfioWkJ/11o/c+KctTJkYd1DvaNtPe&#10;1Nnk3murNoTOGWHdvl62vl+pMnMSIAESIAESIAESIAESIAESCCkCWvvRIv7dwVoApvi8iQKQWQvA&#10;yzZT3RPCXjXmptXf1JfhKaGFYo7ycT03wVEp1hjVhjA6WSza17XmXrYpk5MACZAACZAACZAACZAA&#10;CZAACegISEayO5gIYIo4AGa8X5u2suvvVzjInHz8TZj5kwAJkAAJkAAJkAAJkAAJkICXBFT733ZB&#10;fW9dAF4qaprct7PZ/aGhbZ5iiF6dv+AilABFVAEOtqAoQAIkQAIkQAIkQAIkQAIkQAIk4CUB1fZE&#10;PtprY7ZeuQCEoet6LoAurZqbaYS5+tQpGq01rktr1N8nprtTDT1ppZvLoeJS7/tbW+v2NerjZcWZ&#10;nARIgARIgARIgARIgARIgARIwB0BybUAwjmj2x3fEE/lLq4hxKGx+iRAAiRAAiRAAiRAAiRAAiRQ&#10;sQS8igKoWNVZOgmQAAmQAAmQAAmQAAmQAAmQAAmQgDwBugDkWVGSBEiABEiABEiABEiABEiABEiA&#10;BCoxAU4EqMSNR9VJgARIgARIgARIgARIgARIgARIQJ4AowDkWVGSBEiABEiABEiABEiABEiABEiA&#10;BCoxgfDMzMxKrD5VJwESIAESIAESIAESIAESIAESIAESkCMQ3rlzZzlJSpEACZAACZAACZAACZAA&#10;CZAACZAACVRiAooLYPXq1ZW4BlSdBEiABEiABEiABEiABEiABEiABEjAjkCXLl3KXQBHjx61E+Zz&#10;EiABEiABEiABEiABEiABEiABEiCBSkmgRo0ap1wAR44cqZSVoNIkQAIkQAIkQAIkQAIkQAIkQAIk&#10;QAJ2BGrWrHnKBXD48GE7eT4nARIgARIgARIgARIgARIgARIgARKolARq1ap1ygVw6NChSlkJKk0C&#10;IUygdu3aAag9PxwCABlFBKY1A1MX21LYqWwRUYAESIAESMBPBK688sovvvjCT5n7NdvKq7lfsegy&#10;JyVr2vjBecoFcPDgwUC2DcsiAb8SiI+Pv/322998883c3Fy/FlSxmdepU+eWW27xqw7vvPNOhX84&#10;sDX92sSBz9yiU4VIW6vMWd/Adz+WSAIkQAJJSUnZ2dmVkUPl1TyQtEnJmjbMh1MugAMHDgSybVhW&#10;pSDw4osvLly40FbVfv363X///bZigRRISEgQLoCcnBxH5UJ+7dq1GKIsLCyMi4uLjIwsLi7Oy8uL&#10;jo6Gz6xTp07I2VGGRmEfFlG3bl24AGBQeamSp+Qi8wr/cGBr+ql9XWTrfX+z7lSu29pFXYIhCetr&#10;2gqTJ0/2SetcdNFFPsmHmZAACVQxAv/4xz8+++yzylipyqt5IGmTkjVtmA+nXAD79++XbJt77713&#10;wYIFFsLJyclDhgy57777JDPUivk1cxf6hHiSCy+8cPHixbYQ+vTp8/3339uKBVIgMTFRuABOnDgh&#10;Xy46NtbFbNq0Kd4YeHtoE8IMxt6Zf/31F5bQ6N+/v3yeOknfFlGvXj3vTTKLuojM5T8cXGOxTsjW&#10;9BNYF9mKLuE6uAaD3tadyl1bu6hIkCRhfU0bAl8oN954o5dt9P777+MrzMtMmJwESKBKEoCpkpWV&#10;VRmrVnk1DyRtUrKmDfPhlAtg3759km3Tu3dvGEIWwggbhgvg4osvvummmyTzVMX8mjlKgWPC1n9x&#10;7rnnuvNfOK2sO/lffvnF0ccWxq7POussd2VdcMEFS5cutU3bq1evqVOn2ooFUqBatWrCBXD8+HGZ&#10;cmHS/Prrr9gkY/jw4bGxsaWlpcZU4eHh+fn506ZNww6aZ599NowZmZxVGX8UUb9+/QC4AOQ/HBwB&#10;kRdma8qz8rek6G+OPGtalWDxihw8dSqnbY3MO3TogK+kwuKi8DC8b8PD8d4NDws7+Q4uDVdeKUdp&#10;aVRUNBx869evd0rp7rvvnj9/vnUqhB02btz40ksv/dvf/iafv4v6ymcehJKS9Z0yZQpcACUlJa6r&#10;EBERARfAiBEjXOfAhCRAAlWYwDXXXPPJJ59UxgpWXs0DSZuUrGnDfDjlAti7d69k2/Ts2XPLli3G&#10;7+Zjx479/vvv+IHVunXrPXv2XHLJJS68AH7NHBXEeLWt/wIuABeaW9Nbt27dRx99tGjRItiQkISR&#10;2blz5yuuuGLgwIGS2FWxiRMnjhkzRrzEuHS3bt209irM1JUrV+IR7uPvsmXLMISLIHZ3XoChQ4cu&#10;X77cVsO0tLQZM2bYigVSAD/HhQtAZq4XjPOZM2diOsMZZ5xh+6MTvyw3bNiA+RGDBw+W9wL4qYgG&#10;DRoEwAUg/+HgpyZma/oJrItsRX+T9KwZ84cFKHLw1KkctbXIv2PHjooLoLAwrMz6V9wAuCvsfuEI&#10;KLvGZUyZCwCfxk4rjo/TnTt3aj8c3vhk1b+u6SryQegQvvvgU8dEodGjR59//vnylqeL+jpVPqjk&#10;Jev7ww8/XH/99ZiEZav8o48+apR59tlnMYfrww8/dOSOsS2LAiRAAlWGQPXq1TMzMytjdSqv5oGk&#10;TUrWtGE+wAUQIYRgRkoe4meQURhBF02aNIGVi6/thg0bwlL97rvvxo0bJ5PtN5df/mrLljjPzsh4&#10;q3//d848U3vOe/llbzLXKgDdYIxhCEt3wGeB3xxr1qzBL1RHmsvU7rnnnrvrrrsQkYjRJ/zwxYEL&#10;/A5++umnH3roIZkctDKAj1FoccDtUlRUhN++6oGXuCnu48C0cxj/ePrbb785LQjySAhitgfE5DN/&#10;8skn09PT+3pxIDkysS5R7foyis2ePRv2f9u2bY31ffjhh3XVhwwkIY9UMpkLGYsijHjliwjM56l8&#10;Nf0k6avW9Aa1tmqmrfnU6YdaVrC1pk/6jOuGtm1KWwFj0UgC2sr9EuWL6bQvJ82LsJJSfCQ6+rJT&#10;y0JCrTn62kcrS0tKX/t4hdAWk4O6d+8uwgQmTJgAfyLi2CURuaivmvOWPza999arjz5w9x03X3fT&#10;NZfjvOvWG554+N5PPnj3WOZRSQV0YoiAc/rZjCTyZUnWVzST7VcPBJ5//nld6Wp/cNfW8nWhJAmQ&#10;QOUlgKG+Sqp85dU8kMBJScZKcuwCsPgFiZhzESCqegEmTZok4wXIWLLk2Tc+/M8T//3g+dfuGHWN&#10;9rzrtvvXTpqEPF1nrqUg77+Q1Ny2Q7/xxhvbt29HkDnCIjCADJscBy7OOeccxNgfPnwY4xW2mRh/&#10;4ohWED9MtS4AvBTGv/jxJB659gIgrcjN+nDkApgzZw7iFHZ4cSA5MpHp3DI/AeG0QtdC6ArqiO6h&#10;PeCgwUvxV3tAEvJIhbQybWdRhC5n9aVkET4x52wzkamjX2UkzQbo4D/UagU9FYEAHO3hosPYNkTw&#10;CLhubtumtBUwdQEoN5VZAGUWv/ZCzOhR7oWVKjEC4pWbQ1Xs1Q9/h7OhGD6AkjBcq3mqF59++unc&#10;uXMly3BRX+Q8d86spx9/aNI3X/RI6/7AIw+/99FnP/w0G+cb731w5z33tGrd/OknHnpt7H+3bN4k&#10;qYYqBkeG089mJJEvRbK+8i4ArNWqKx1vPeESct3W8tWhJAmQQMAI3PbCJJy+Kg4/8n2VVYDzqbya&#10;BxJUpabkrqs7SiW+i924ACxaUf3ShQ2DMAO0AWaJ27Y6bK+i3buKtmwxOXfvwve5yMFd5trSLX5D&#10;61wM0HzSpO8uuXTUlVffMGzklTgfffoF24qoAlgQ4aeffoL7A8EFr7zyCqIYCgoK8NNECOACZrOY&#10;rIgRRQjL56z9WYNM4FDQRTQIsx838QgXKAtFY8YBVrmXL0VIIjnS2h6OXAAQRiAGVhk0am6MztDd&#10;QRL4TZDctkTJH5rIEAsrwB1jtP8feOABoBP3xbXOqEMqzDJADtZUPRXxmNnhtIjA2IROu43P5b1v&#10;TU+uFnEfrexla6pvbbXuLjpMYFrTJ6W4bmLbprQVMBZ98iNRhACUOQCEmV/+cVv+f5iIEXDlAig3&#10;75XZBKV3Xd/jrut64EP8zuu73XV9d/HNhD+IBXj77bcxxwHRZJgoJInIRX3ffPWleXN+ufm2W199&#10;660LLuretl1W9ZrzS0o/xVm7zrIOnQou/Xv6x198NWTokM8+eu/dN1+R1ESIiUC5ktKhxhOzP4wH&#10;hMtDMOSKkayvvAsALlrTYAHXbS1XD0qRAAlYEbj9f9+Znt5QU92s3mSiph05cqTTfIw1UnMQj5xm&#10;6E7eheYoSKe8u6IrUSpHlPzRXb1h5a6rO0rlFxcAfgbB7sUxfvx4LBnQqFEjLPtkCwImfv7BjNwD&#10;u4wn7p/8Iaf8xnKRubZ0699/WhfDkqVL03r2WrwIS8Qf/uKrz2f9OuP3lattKyIEHnnkkcsvvxy2&#10;PX6aYEZ6amqq0cIUhkdKSgqWrMAyAZI5CzHtWDEWF8CPMPWAzYwlFXHgAo9EuVAD146KeOjp/112&#10;3W3H84tg5doeEIPwI8+8KF8E5u5u3rwZ8jKhnkIGwuhR27ZtkylF8ofmpk2bMDfYqIZYD1LljGvc&#10;0amKVJj5ghys9fFUhGkqp0X4xJyzzcQWOFZBs5XxRsDL1pTpY162pk+KsG2I4BGwdqlYPLVtSlsB&#10;Y0dCEkz8jggPx4lD+RuGvxHiLLsjnoRDzBsXQHk0ATQIwweX8r1UIgILSktr16qFJUIvKzvwlQdT&#10;WbLDO63v6y//LyUlcezrb3bpFlFS+k1p6fzSsK1hYZn4uCo7D5eG/YGJR9ExU88+t8Xr77wXHR3+&#10;9usvSyojvlyU+oWF3XL5eu1pyg1fDV988QWWm4GTFBPcZEqRrK8ozrabYaIWPOmmYqIWMipRhgRI&#10;wOcEvnvtdnGKt7z60puCHFk4tgVhzq+tjFbgXy9O1lZEVA03hYxvdbNWzIXmOuW1mjuCEHhhaK5C&#10;dlS6I0q6XirfXV2rZ10Xd93JUSoh7MsoAIx1qz+DMJ8QAfDCBJVptrD4yNLqCcYT98UXuTeZqwqo&#10;vwmWLV+hOyGjuhgee+zx8V9O+OjD9xFk2Klz52nzlq/etvtkLIJNbe644w5Yhhis/vjjj5944glY&#10;+MjEUyA9BtgHDRrkNJBS/cVTq1YtDDdhJSr1wPp/CJLHgQs8goAQFhNZZRoCMvc+/kxy/YaPv/JG&#10;h67ddkkcEHt07GvxNesioW0RUAP6YC29VatWIeJUN5FBO6lBN8EBwitWrMBmE0huWxfJH5pYNKFV&#10;q1bQQfsjEjtTIrmuyXAH97ViSIW0yMG6yqZFCAeQ8dD9lrUtQq2m7kIXlK7YRF4cMm1qKyME8NbQ&#10;SRrvGLPypjVtrQj1DeJNa4q3mPYwluvz1tS2sopI3NS2tpetb9pxJJvbRVNKtrU253bt2sHXDD+U&#10;7QExCLtQ3viBU1xSrCwwqPz0K/8BiDgycYilWCVLcVTfubNnFRfl3fvgvTGxv5SGYV8DZWkDDwei&#10;k5bGJ/z2wMMP5Zw4tmiBg4kJ4ufsP/7V6Pm32+ICf3FtrBHs/8mTJyckJGBVmjPPPHPs2LEyVZas&#10;r/iasPasYfzfk/0vPtLlW0FGc8qQAAnIE8D6qeIQb3n1pXwOnr4+vMlBmxaTc+WzuuMlZd9rWIZq&#10;RdSqiUyE0SifoTeSjjQXn+c65cUdb3QIWFrXqjqipOul8t3VtXrWAN1l6yiVEA7H0vRiw3PPPyZO&#10;PTm4ecGIq+/D+K0wKXu+nlXWiTArsuwsxQRJ5cBMybWPNsVimzBB27Rpg9mz1plj994j69fDW5BT&#10;UtKiRQutcGRUVKeRI8956CFdDvKZaxPCMaEqb1QJ1hpuzvjp5++nTP3xh8kYSL/h5ltbdet9zrC/&#10;XX/Zxd06dx77/JPWFcH4P1ahROQ/fh6JnyDi+Oqn1+eu/AEXA7v9bcx5d6j38ev8jz/+uO222xAI&#10;AFYyTYBfXQhalpHUycyaNeuiiy6yTfjxl99s3Lnv6n/djSG0aRM+Wz5vtm2StDMHDR/9DzT9R6++&#10;2LlV06tHj7RIgoUJ0B+ioqLQhbBgJGYo4Eez6E6eDozdYc3tefPmYZNC7G4AyxntiAUOLZIAptgR&#10;AKstWIhhssaoUaO0LXX//fdDN09JUPSLL76oPsUP0K+//vq8885zVIQQhnvImAorROpuWheBEAaZ&#10;HQHQzdSvAdvW1AqIzK0/HJo1a4bMZT5AIInM4coRRYiX2juedHPXmkaYpvmrDeG0NXX567oNuoq2&#10;OFGKu9Y0bT7dTfFSvWm8cNTuFsKiS1i/razfmNadSrKttUVkZGSIWU62dQQWfNrAEWArqRPAan/w&#10;hZYXUbbj4H/fWfTQrX2xvIBSatkddSNCiOGNCX+lTCmO6vvMk4/cesftXbrhM+0gMn/nHat9Cm+5&#10;ZQA0Cw+r9/uyah+89/7DT/xHRh/xFZmQeKkQRiDAO192ENdZx/5PzQFhDljyEMv7YwMdXGM71a5d&#10;u1pvuCvSStYXn8xXXnml9X4uKF23fe9LL72EIvAZjrcbniJCwfrDWQYIZUiABLwhcNfLyk/fV+/R&#10;b5Uq7otD99TTI11WWjHTIqzVxncBvjgkq2ZaC3zOI7n48WMU0KknNFTFLKpvq5ILzeGe0P5I02qu&#10;Kq9rC6OqoplUzbUv1aqpDaETE5mbNpkFE2+a2AUlYy+1aFltlU3R6bq3bdObdhgLbqaP5N8I6AOy&#10;OwLkZh1Y9e3jv712yYbpiqcfZQgHxvI7U5bfVf33u2uuuLf2yvvrrnqgweqHGq19pPG6xxSrAFHu&#10;qqS1w+PyL78c9csvF06ZMqNWratmzLj8xx/V86rp0wfcfbcxuXzmurQW7y7kiWPa9J9g/+PHx5hr&#10;b2rUrst5F468/tJL2rdu/fRj9usewy7F8n6wVzG8r47xjp/+6pwV3387dhVOXOCldvgX3RSb/OHn&#10;zgsvSK01AP0lBzZ1YpJt8dvCpf3PPT+/oDQvr/iNJx9cNHOG7QkxCCPJgCF/mzPfZoU8qCFG/qEe&#10;ds+CYwJxpACCqQqmBx5hrYRffvkFvzWRVizab1sXtZWtOx7iPrRzNLD7N4wEi6EnPIWMChZpkYOj&#10;IrRpbaMARLCARRG2XxUQcG3/SzKEGKx6W5ew8BQYG862KbWmnSPUxlAI0zuuW1OXm67b6J6KUrxv&#10;TZkWD4CMsSGwi7vxMIrZdipbAWOer7766q233gpHqqfjwQcfxLKs8BTA343damz7qicBfO09+8YC&#10;pUOWzWBSnN9lcwPETgRwgT/3prIwnkyXVotwVN8DB/a1P6Me9oQp2+Kw9JZb+lucZTKYqXC4Q6fU&#10;fXv3OKq1aRdSc8CXI+x/7J6zdetWhABAGIvawAUgU4RkfQVD6ygADAPAIasWimvcwfG///1PtI6j&#10;hpBRnjIkQAJOCYi3vC6VsHbUmQJ4qQpYPNJmpRUT+WgzkVHSxSgxihCnyF+snCquddXUqac+FRd4&#10;qp0oEQDNdT/StJp7Aq5TVaitai5eqhXX3TeKQdLIxDQHMcNCPNJNJJFpVlXGRfua5m/swOodU/Vc&#10;VNMUjvqu8ZShdSpbVqIW9hMB8rIOLP/8jvy9S4depcQ3at/M3V462PXF/V3/t7fLf/d0fn53p2d3&#10;dnxmR4en/zzj31u0P3FsVcH+6nBIYFd2jPHWr18fGyyrB4YXcFObQ3FhwfYlE/HXxXe8qv+SZct1&#10;pyjiy6+/y8kruOra66+84ZbWnXqMuGzM1SNGtGvT8oVnHoOS1hXBwAXGtGHHwv5Xg9i//Om131ZO&#10;mfTymq93PYoTF3iJm0IAkpjggPFqbBmAwPjPP//clhUEZCYeG2VkcoZMbl5erQbNc3KLcI5ftEPy&#10;FPJ1GrXMydWvz2wsF4aQqD4eYZQGe2hh9iwUBg2tFwAvcROPpk+fDvsfI6giFZLb1kXyhyby0TpK&#10;3n33XZgKOEwJi0eQ0Sax1URXhAv3jUURajX9emFdR5nf2c2bN0cmmBmkFcZL3R1PBblrTU+zb7T3&#10;dXNAHLWmZP6iL6nt7q41TWP+bRvde++PpyKMtfjggw90wrhjFLNtSlsBY55Yfv/PP/+EOWo8MCEL&#10;MQufffYZlmWdMWMG/so0sanauPn063OLS4rKtgIoffjWfupyg+ULD4aVYiOW/7w+z/iLQabRZRQr&#10;yzlHRYQoAIvzpBhiQ06cvlOiVVHiHWra7iKZav9jc9ZLL730k08+gf0PsAjukK7Cab8iTFMJNWy/&#10;6eBth+UPMfzFtZAXF6IWMipRhgRIwH8EjJ+Hd78yFTdhPonfAMKOwk3oYPFI/VwSqopsRQ5qPo5q&#10;8e2338rLq8aeKBd6ilPNQVtNXS3E7xztR6tad+0jeWUcaW79fWQBXCRUVTV9qTaErZg7Jiof0cTy&#10;iCDpgpLarNr21fZPbRfFtVE9d9W0SOXukQwo0aD2LoAV/3d/7qE/z7r6poyTMeFq7gtuKF51f72y&#10;wf+Gax5OXftoE4z/r3+ixYZ/t0bwtvpGldHGVrggN/vYvm2w/Nf//HZxfpbytzA/OaYIHgoX+ffs&#10;0V13IhPY/3PmLnjno0+HXnPPqFsfvuDSv486d1C71i1f+M+jtvY/ki9fvhxWgXb8f8LMN+evmvrd&#10;K2vH73gwp/AETlzgJW7ikTAhsJIfhsHxkwVR6zK7SaPN1B9GiD22PVRhyd9DEMvJLXZ92pYCAe1M&#10;eBj2mMEL7wkisqAqXABYOgEHLvAS4/+I/xeBu6rFJTPJU3RuW2V0003FIBIOU+tOfar9YapMe7E8&#10;dEVgQQFxmP66NX1qUYRaTU8XPjECrStoCxlTe5ADjDTxbaHLzTa5+h1jK6lDLeNt0bWCo9Z0kb/w&#10;BXji6akRdfIWc/shKZwFWmjI1rhAgG3PsRYwVgFvGZiCaipcm7rqbN+YtgLGotXIIKPOiKBBDD8W&#10;W8GjCRMmIEpLZocaYxFI/uQrWN61BO331KtzFIGy8f+nXvntqVfm4M6/X8XFb3gKL8C/X1EmT0l+&#10;Kzmqb3Jy9S2bMepeTaRCqL/FeTLnakiChPL6qJ1n6lRluoH4iwNdF/un4EsqMTERk//x4YybcNm/&#10;9tpr92AnwlatZIqQrK8AaPyQfO6553Q38cWBZQjE14f2MP20kdGQMiRAAj4kIN7y2gzFHfGTQPw2&#10;UGUsHqmfSyKVkLzn1R/VU81QUnl4MCUlhZLquL3WHYDStfpor7X6eKqgrlKS+jjS3MjfXVvomsZT&#10;jazFLr7zTbW9JJlY629BzAUlbROrizuIplc7Gy7wUm1cnXripdNq6qBpe4W7DGU6ksjZ3gWQvX/b&#10;6P+8tWn+N9nZBXGxpbWrRYjc1894Y/yr99zwwNOdnv2r43+2K4P/T21t/+Tmdo9vavvYBnXbNt2b&#10;31ozT8Kw/+e+e+2GGa/MfG10fGJSt8Hn4+9PL192y+Dai94ZI+8FsFDmq68nz5m78H+vvrZ2z4nE&#10;pOqNG9T97wN3lRTk/fc/j8jY/wg+3LNnD+YiwqQXu+h9PfOt+at//O7VdZ9suzunMLuwuAAnLvAS&#10;N/EIAup+e5hOCUMXc3VkWk4d6zAd+NLdVMdGZHIWPQ/LF+L8c82y+RM/kDx3bFglUtk2NwSEgY0e&#10;AjsfG2hhga7rrrsO43W7d++GR0A8xQVewquCt3H//v3Xrl0r9gIUT2VKkfngwOoPpoacqX1uKimz&#10;HKAu0ADeMRymRYhHukADiyJEHf19WPScli1b2vYrqAcTFJI4cK1LYtuU6qehraSuNSVH6bWt46g1&#10;JfPXRQH4uzW1P0FExxAeARw+XBfQ9L2At+d7772HEvFXzPQxHmpf9dRtbAVME1q8BbTfpggHkN+u&#10;T/c76am7B8G8Ly4qfvyOgeqjx+88Ey8fv3PgE7i488wyF0/xv+8eZNtX1Rwc1bd7Wq8vPvmyuLhZ&#10;WFg8EupCAMwgxBcXN/32/yZ17Z5m+z5Ve45K7IIL6mAhAPwVOWP8f8qUKYj/HzBgANzW+IiG6xaO&#10;ANzp2LEjnNEyRUjWF2I6jx7Ywv5HSKDRC3DgwAHjx6mMp1hGYcqQAAl4Q8D4S8zijrWw9qluWB6P&#10;7n1tmiM9v/kGO6o4OLAdlXpoNzvQfucar3V3ZGjY6uRIc2OJuq823beVKq9L6OmlIzFTG1u+0W3J&#10;aAVcUNI2sbgWGeJC+/Wq3ZjMtPpOq2n7jnCaoQwoUaiNC2D/H/Oq12uekJTapNejezJT8rIOdqhX&#10;cPiv1Ui54/cf7nnp6xu7HP+6zy/rHm+uDP4/2WrjU202/afdH88oIf2SX/bG7mj8KZOTuS8+pe6w&#10;f711yeNTO/Tvk39gMv6OfOyHO8ctT67b7OjuDTIVFr9shOT8BYvUEy+/+mbyjp27/u/zcdXjoyPC&#10;wlMSYp6559azBvQNL8mVsf+Rw88//4wfvsKkF7bBonXTv39t/eRdz0eHxyJyNB+z3YvycYGXuIlH&#10;EFCtCPxixuqDMrUQv41w4AcZltazPcTChPK/h5B/UTEiWkszNq8+eujgru1bbU9FbMNykUr3aWKs&#10;kZJ/mf0PUOvWrcPYERZQxMvhw4fDeQGbHz0HvyaXLFmCl0OHDoXmMF2wyDacBXAZCC+ATCnWH3xC&#10;MUwzwcJmRkNF0gWAtMjButV0RcAj89Zbb1kEuOIpZFSVrIswvlO0d3wSAmCNGk/RTDL9Vv0i1Anb&#10;NqV427poTYwN2h7w2UmiNnYYXea6XiSeIn9xiKfetKZ1Wxuf+qr1Tcv11OJ4b6IDm47/a38JWTS6&#10;ZFub/IhR5r6XdRXlP7FYv9J18AexAG+//TZmBOAzxLULABk/efdZShyAMvm/9PGXZin5i5AOTA0o&#10;+x8egCfvHCjTV1X9HdV30ODzjhzNfvu1H4sK24WF1bjllrO0UQCntxR20qlRVNj23Tdm7M44gISS&#10;b1JkAi/kscyvdGfG7venTZsGa79Pnz7Y/w/2PyZwoT9fddVV4hNbPn8ZPqKH4HPy+eefF5+WuIiN&#10;jcVN/FVvWnyQis8NSa0oRgIk4CcCxve7xR1rYe1T/PAwDss7qgI2cJWXv+/16ThVeTHSptXH07X2&#10;i0/9MWPy/SWvSmmpI82Fr0SrPIpSqyPfFjpJ9aWn+6YVNw5b2jKR+b4wheeIknUpwAUB1e+jhWla&#10;fafVtG0FpxnK9CZRqI0LIL5W88wDOwoyVzZomHvxEz/1veKVkcMHb1v45fTnh1Zv0Cp357h+f793&#10;2bJFV977XLvHN2LwXz1h4Jk2rbVmnpohvkajo/t3Htv2fv6ul0uOzizOy8RfXGdueXPPttVJqZ1l&#10;Kqzqg1L69+ujnnj527xFHfqkf/jd7L37D/ZtXev5+24d2L/PjdddiR86kjnD0sYPX5jxqlXfpeVZ&#10;593U8o1/v/v+U+Ojw+MLMEWgqAAXeImbeAQBbXB7Tk6ObtUDT0Wr44oyuqljKTLCWkTAcizz8GP3&#10;3WJ7Qkz769O2iaGSsP8xRRy/KVFxsW8idpREiOmXX3751VdfwXLGSzE1AAKwZ7CU1/r165FQxp0h&#10;+cMaS05gMo/F70jrR0iLHKzraywC42awRkzHkHEfT7WFWhdx+o9+f72yqKDMj+wtmgPyeKX7/rPt&#10;me5aE7HBModK22lr6jI3xidrBcRTd63pw9F7X3UR2ybzJGDblLYCxpzLkyiB+WUmX/kuNWW3S0tr&#10;16o1etSoW2+5BScWFkG8lQvly4soKX3qnvQyD4Bi7Sv/ieUA8afMB4Cn6jYwkqU4qi/80dfeeOvq&#10;1esfvu/tjeuSw8Jqlu1GoD1g+WOaQL3wsLZ/bKj9yP3vrly59vp/3oat+yT1wbwJrNyJT2btgTvw&#10;1WI9xV69eiHYDT4CfEo/+uijmLyGiIAePXpIZq79frH9moAA3jLC4Bf2v+plk/ECiLLkFaMkCZCA&#10;PwgYf9ULo/T+N2aI4nCBl2JHPYtH6qeHmkr308Lp+x3bOcnX11gLrdo63UxrIdQz5uPJ6rHQzZHm&#10;oCSKUIFr1bAArlPM00tJMV1BaiPaMnHBR2TuiJJFKWpDi/6mq4guobtqWnQYiwwtUsl0bKG5jQsg&#10;LrluXl7Bvu07CzNXFux+s3GzgpF3PHH21Q9f+dKy8//1avGJjNL9n9340Is3n7Fr8qCFGPxXT1UD&#10;R29LU+Hjh3dtmjWubd+LSgtzS/KOlOQfKS08gb+4xp20v925ZsJ9R/9aKV9nVfLiS0eJ68KC/G5d&#10;Ovfr0mbW0nVPPPrYmf16X3f1mJiYGHnlMQwixttV025Yr388MHrcfZe+GxMTjd+m+YV5OHGBl7iJ&#10;RxAQwkiFH1XY7U/mt5RWJSSExSj+ikN7LV46bYg6tWpMeP0BnHu2bzi09y8MoNkeEIOwSIXk1g0B&#10;/VHlTZs24WclDH78IkeEv5j/jwNbSGIZT3jvEC6u3sQFfCtwx2BW+YYNG3wYBYCfuRjIgpfBJGTZ&#10;7hacERiuFwvdWRymRSByFZOldUYj7uC+tljbIk7/9X/aKx8OAlvUTv4NIjLRyqOtceCOuLAuReZr&#10;oKJaUzSZrjWN3cd1a4KMdjlAFaPxptoDtK2vJle/ay26jeQjmQ9bUxk1f0852AoYE6qd6vGxZSPz&#10;Zb6Asl9b5X0Orx5/+Vf8RTCR0x6r9lu0r3Jdtvg//iEc4JQmGksTvgCZDyjtx7JM3xbyaFb4Rm+4&#10;+V/xiTUeeeC5zKPYcwc2PzYxrQ2bPzysS3Fxl62b68+YeuLBez599OFnY+KTr//n7Ugi78vGjjb/&#10;93//h0X+tEfPnj2feeYZ7J+KnRHxVYXpANjJBZtifvzxx1hhAUnk+4Nk+0JMfVvB4Mehe39p43c8&#10;fVS7a2v5ulCSBEjAloDx8w3bjgrr5YE3f8KJC7zETWRl8Uj9/hIlIolIrs3EVhmtAD7Q5OW1ChvV&#10;1ummq4U6Z0Enpn65OP2kcqS5YKXTXzC3Bq5rOE8vJcV0TARDoYOxh2jvaDWXby9IOqIkStT2KHGt&#10;qif6pyBmoZ67alp0GIsMLVLJgBK1UAZXV69ejd3pPf34+33Kyye2z7z0tqsjig6VFueG4UfQ6UdE&#10;TEps0ztevPfy9+OeKQhPWP1YC/U5hrWxzv+cOXM8Za67j0WGYeMh2Ft7f8PMd+o1at2qS+vc3V+V&#10;5GeV7XVUrnxEbHJ86pjNK9av+nV82lVv2paC/Ddu3CjyP/vcoTdef/2Yv1+27c8/n37mv4NHjO5z&#10;1pCvP3rzwJ6dLz7/FOx/KN++fXtJ5bGQG9b2x+5TYiRfq8kDb4288PYhe4/vxM0G1Zp8/+bP/7tt&#10;kiqAX3UwQfGj6scff3zooYc6dCjfhNlTXbCcFX6Q4SmiMVEdXVm6VMgc+jdo0AD3ly1bdsEFF9gi&#10;wpA7BnawzxYkZ8+eLS48QYACeHrXXXcNGqRMf8UFVt7CiJNFKUOGDPnuu++wrBR+mGpDRWwVQ13Q&#10;KFiTDxs+X3zxxZh5YZEECytgnwUMUmHkykIMP2fxoxYkMbqlFcMaV8ZUGELU3sTiBQCLtQzx29RF&#10;EUiCAIFrr71WpMWPaUyv1eVjW0Tbtm3FLuu29NwJiMw9fThgEQd0P4uPDmOhUFiVx7VWwCIfL1tT&#10;pu62qEUmnjoMHv373//WFqR7iUe2Rfi7NWU42MqILoF1OmwlTQVSU1OtO5VkW2szx1b20OfRF2fi&#10;5jP3n6N8P4SHhYtZARgjL1X+PPrSLLz6z71nY+sZzAVwqjyKwPI/MPuR48MvlH/ylOUd9vxD55YV&#10;IV6Fl4aXRoZHwlm5aNEimVJc1BcWLz6lX/jPE/8d+2CzFmiIlAVzi//33MsoDhrERMcmpVQ/o2Pn&#10;bj161qpVC5/GsP9lNPEk8/uvt2zYtbBlG0zu616/3t9h/GP/GuyNivn/2ul+kkVI1hcLN8IXjE9v&#10;zCsx5gynA4IRrEtEQRMnTsREOUnFKEYCJOAPAuKL3vj9rv0BoHvq6ZEuK/mfEKb1wu83/PaTr7Ku&#10;OF2ljNVU5VG7h97+BfL/vfVcT2KOfkc51VzU0QKXKXBT2rrfb3gpKWahgy0TLUn59nJEydi4oiBj&#10;BVWSxp+y1j9uHVVTvqtr4Xh6r5lCg3CXLl3KXQAYlfVEFr82Fn16R0nmlmH/GFWndlRJQXZpMea0&#10;Yz52uaEbHpWQU9Jg/g/zB9/xZUx8EvLBsK3ITbgAYElKNhssSaMLIHP/9o2/fVmn+pFWLeMjw7KV&#10;0EtxhIcXlVbbvOnIquU7Op53e4O2fW1LUfO/aOSo9u3brVm7Frm1bdvuSNnmxoVFJWcOGHD9NZeL&#10;XzaOlMf2yAiMXLlypc5/gXwa9T/xr5du2pP9F64bJjV9475xGQsStaoiggA/p26++Wa0h+2PKngK&#10;0tLSkBwfXtiDEMHGalYYrse4tPgrbtauXRs7ZgkXAKbZn3/++baIIIDF+bD8Hi7E0oa2SWCZI0IV&#10;Yp06dfroo4+s5bELIKoghtRsczYKwBEAMwwVwUpUFslhaQgXgK2tUqdOHWw6KIx5eX2E42DYsGFi&#10;WWzrw6IIlHv11Vd/+umnxq8imSJghAfABeDpwwEOMjjU7Grvg+eVojWffPJJbVWfeuop7ctgaE0f&#10;tISyCr3iAti5U3FoujiaNGkicvDUqeTbWi29X79+V/7rQ0llvnjjehcuABSBFYCw1h9Kga3/kOIF&#10;UD6+nn9wiChX+BzKHAFhMLkRxCRZiov6oojFC+f99OP3H49/ITZ2d8buOg/c/WTHrr3O6NgJH49x&#10;cXEw+xFghQsvjX8UtGXlGzt2jb/tfuUL5cMPu27dMgzuYLh63dn/yESyvvjagp8Xn95YxEHXslgO&#10;0PZTXRQEXzO+IiU7BsVIgARCigA+x8QQlz+Oh9+Z+fwtg0XOuMZfjGZb2FmOdPCr5o40CWZhUrJu&#10;HZgPp1wAFj/lMeaAMOxVP7525I/ZTZvXat6pfZNmtRPiI0qLcrA5n1JGTP050zfU73JZ+zNH6aat&#10;wrhFiK8jFwBiG0QgpXrg5eF9uxZ9fPPf/t4zLG+31gVQGtvo81e+an3Jq03adEWsoG13hAtARAEc&#10;P3ECqmIVI/gRlGWci4uF2wIj+aoRLqIAJJVHJhjZxnLfyEdn3P7nqzFXP3p5RpkLoFFS00+f/fLx&#10;MV+pqipqREdjSTxt0RYVgf2sRgHgh6ntEDR+iapRAJIuADh9YNni7yOPPCI+s4wQxLC/ONCT8LMM&#10;vzth61qHAED4scceQ6SA6iSybTKjAH7aIk4BgakWaWHPCxcATC/bIurWrTtp0iRMTMCvRlthCOAH&#10;6I4dO0aOHIm4fRl5yFgUgdEqY6iCZBHonwFwAQTGzq/srdmwYUNtFbSjlEHSmpJ91VpM9DfsXeIu&#10;NwzCixw8dSpH71yhA3YMwdv8weeVCaX/ffg8YYuXH8qVYqs/9F/FY/jfh86DD2LBggVOlUcReMtr&#10;v5juf276i48MM80H33r4MJEsxUV98/Jyn/v3o48++WTHLs0XzFv+yQef1q5b//KrrsUHo9N62crP&#10;/fH8kdf8EBs7OSIi8flnHpo1u+sdd9zh2v5HcZL1xV6wF110ETxN2B5FpyR85bZqQwANjbl12LxQ&#10;RpgyJEACoUYAX9m2wUSumeC3GXaGU5PD/vfh7yi/au66ysGWkJSsWwRd9JQLAGPv1tIwCGHwbF/2&#10;/eo5X8dH5CZGK7Mt73/68sLC0gmf/DZ9yd75O2KNy1bhxxBCrLEytmTnQDg9wmV1LgCkrVet+M6R&#10;Hf5xy6CirIzcE9kxkUUFxZHxiclRyak/frm4bvfR9dtJOfuxwpzRxeBJN+G/QNCjpPKexK58qvsd&#10;T9928IRiLtZJrPv6E2998eQK13liWWY1CgDhqUZW2pxRBcSjqlEAWHXfUbn4EYZF+2yT4BchfmzZ&#10;igkBdCRMvxfbH0gm0Yqhj2GASwS4WiTH7z/hApAZrkRYAWLyUQVcYF4MoHnKGbSxqDjcLiCDuH1r&#10;/4s2Ez8VgRCbALgAbD8cXLSjoyRsTUe4/Cos+hvsYXelwDYWOXjqVI7aWugAT6jiRMMqx89Ne/HR&#10;4aYugPvx6BHl0w9uPsnxeW0FERiFtUgl3+94s2M+l208lMjfRX2RavasXxbMnX08+1i15Bq9+vbr&#10;138g1lV11yLWqdYtemlnxk8lEceUeVhhbboOeBneattQNe8/meEmvvDCC9HNjC4ArLlz//3321YW&#10;Pe3777+Hs9hWkgIkQAIhSOCee+55+WVl/pSfDvw8U3P27Y8of2vuJyABzpaUrIGjf55yAeD3jW3z&#10;4AcQIsMxPozfW8q6yov+ffN/bvn+4x/+3Bfd8Kw7MYhtdAFIjgyrRavjzzpl8o8fypr7n+q1k3Zs&#10;3dl9YM/e/Vus+n33op8XNGraIC87v+s1nyTWUGLdbQ/hYpD/JefIf+Gp9Cfeu3rbnjVYmA8CERHh&#10;LRt2fvqfn9qq6kkAA/JoBTwVuw/a5gODVqxriFh97dC9bUIIINBdzAiwPhD/j1h6O6mAPsdgo3AB&#10;SA5X4lc7hqcwcAeXQUpKCuwE3U9qdHiM5SLKAz/ZxaijZC9Sq+2PImBpBMAFIPPh4NfWZWv6Fa+j&#10;zEV/w9YGjlKpwliyUeTgqVM5bWvk7NSkh8vAqfIYLBJbdcokRPg9ZmPpokI8JXRRX2SFKCqsioIv&#10;AvhD8c2LT3jvY/5NNURBqDg+/RBkJxPkZctHsr74KP7b3/6GboZVFYx5Yl0G24LQ03744Qd8VttK&#10;UoAESCAECZgGYFYKDpVX80DiJSVr2jAfTrkAZAZ7ddkt+ODGhPB9B0+k9LjiNbHmsP9aF+bWvl1b&#10;MjbMC695xoH5b/TtU2fB4gN1e14TU5Jdr0WXeqmtYF/JlO7JxWCa1qn/wpMC2kK9zxOzGDCEblxx&#10;wLr6GLfBj0WnozfwmKxatcoWbNeuXeUDPWxz84kAhoCEC8DRcCViAdCRVqxYAScX1mgELrGyOmjj&#10;FzA+ULBjFrqicd0+eZ19WwTiLwLgAnDx4SAPREaSrSlDKTAyor/J2GCm+sCiEzl46lTu2jowdfdH&#10;KayvKVW4dWQWr7VuESyd68Ld449WZp4kQALBRuC+++7DxiLBppWMPpVXc5na+UqGlKxJwnw45QKQ&#10;GezVZYcR0T0bfqvbpj8iAyUtcG+aFqaXGPTe8+e6nQs/Tu1zdWqrzvA74AhA6d5oXnnTwnmB5Qbx&#10;16IKcGpg0UHbJQACDAFDQMIF4HS4EkET6M9wl8DmhxdAqC2u4XnByJtM5IV1ZX1YBOIvAuACcPHh&#10;4NvmZmv6lqc3uXnf30QOnjqV67b2plIVmJb1NYUvuZ+CbcNhrpytDAVIgARCkAACP2XWigpCMpVX&#10;80DCJCVr2jAfTrkAMMM5kG3DskjArwQw2ChcAK6HK/2qnq8yx8oFMKh8lZtpPrDWKvzDga3p1yYO&#10;fOYWnSpE2lplzvoGvvuxRBIgARJ44IEH/ve//1VGDpVX80DSJiVr2jAfTrkAVq9eHci2YVkkQALe&#10;E8Ab2PtMbHPgh4MtIp8IBKY1faKq95mwU3nPkDmQAAmQAAm4I4B1nWSWi3aXuV9TVV7N/YpFlzkp&#10;WdPGD85TLgCZKd+BbDyWRQIkQAIkQAIkQAIkQAIkQAIkQAIk4CsCWMTtlAtg5cqVvsqX+ZAACZAA&#10;CZAACZAACZAACZAACZAACQQVgW7dup1yAWAV9KBSjsqQAAmQAAmQAAmQAAmQAAmQAAmQAAn4igA2&#10;ODvlAvBVpsyHBEiABEiABEiABEiABEiABEiABEggCAmUuwCCUDOqRAIkQAIkQAIkQAIkQAIkQAIk&#10;QAIk4FsC4T169PjowV98mylzIwESIAESIAESIAESIAESIAESIAESCCoC171wbmTDhg0v7P+PoFKL&#10;ypAACZAACZAACZAACZAACZAACZAACfiWwPcLPleiAD68f6Zv82VuJEACJEACJEACJEACJEACJEAC&#10;lYVAZHJhTIPc8OiSyqIw9TQSKC2MKNgbX5wVbQHn+hcHl7kA7qMLgF2IBEiABEiABEiABEiABEiA&#10;BEKRAOz/2KYnDu4/tHHFn7nHCkvyI0ORQmWuc0RscXxKdPvuLerUq53/V6KFF+D6lwYrEwFG9OVE&#10;gMrc4NSdBEiABEiABEiABEiABEiABNwSiGt+4tChg7/P2pyfFVZaFOE2G6arMAJotYITpft2Hkqp&#10;G59UJ7bwUKwnVaYs+kyJAvjgbkYBVFhrsWASIAESIAESIAESIAESIAESqEACiV0z505benwfZwFU&#10;YCP4puhq9SMGDu91YlV1T9nd8ErZRID375rlmwKZCwmQAAmQAAmQAAmQAAmQAAmQQKUiUK3b0Rlf&#10;LizJY/x/pWo2M2Uj4oqHXt7v+Moanmpy46vnlE0E6H11pa8rK0ACJEACJEACJEACJEACJEACJOCc&#10;QEz9vM3L9jhPxxRBRyA8qrRVp8ZYFNCTZj8s+YwugKBrNipEAiRAAiRAAiRAAiRAAiRAAgEjENMg&#10;b8uKjIAVx4L8RyA8Ws4F8LdejALwXyswZxIgARIgARIgARIgARIgARIIXgKxDfM2r6QLIHgbSF4z&#10;uABad2qcv8dzFMDSsuUAx93+q22mP8z/ctnG36zFqler1fOMs87scp5tbhQgARIgARIgARIgARIg&#10;ARIgARIIBgJJaUd+/GBJMGhCHbwkEBFfPOyKftnLa3rK56Y3z1ZcAO/dZu8CeHzcjdMWTbBWaP/e&#10;g7df/cDgrpektR/opepMTgIkQAIkQAIkQAIkQAIkQAIkEAACyT2PTH3fxAWAMeAtu9a5U6B14449&#10;25/lLi1TuSYAF8DwK/tlLfPoAvjnW8IFcIu9C+Dh9675/rfxJSUmG0UcO3bs999/b9q0aevWrTN2&#10;7n3otv+c2+2StHb0ArhuOCYkARIgARIgARIgARIgARIggQARSO5l7gIY//ObyzfNc6dEWrszrxhy&#10;u7u0TOWaQERC8fAr+mUt9ewCeKfMBfDuzR5dALse7WZd/LnbVkNg27ZtixcvvuKKKyIjI4UXQIkF&#10;oBfAddMxIQmQAAmQAAmQAAmQAAmQAAkEhEBy7yM/jjOJAvhsxmsL18wyHQY21WvNtFd3LJ/SLG1E&#10;1wvu6df5nH8MvTMg6rOQUwTgAhiGKIAlHl0AN78rXAD/nO0J267Hug67/15PT6e/OFa4ABAIMGHC&#10;hJtuugnXp7wAXS6lF4D9kQRIgARIgARIgARIgARIgASCmUByn8M/vrfUqOEnM15e8NnLxVlZMsqv&#10;WzNxx44FV7y9Yfz9vUY+/VufToOuGXqPTELK+JBARELRsKv6ZS2u5SnPm98bpLgA3rnJowtg9+Nd&#10;h99wfVjmMZMsqqdM++DDwVtXCRfA119/feONNwoxxQuwa9+zd71128X/9mF9mBUJkAAJkAAJkAAJ&#10;kAAJkAAJkIBvCaT0PTzVzAXw6YyX577x5BeTJ8/bsMFTiWeeccboAQM2bJ2+c8/yK9/fnLv73W9f&#10;eT8qKnrThj9qVYsrjWxUXP0B32rL3CwIRJa5AI4t8ugCuGXcoAglfannMyysKD+3IOuI8cR9tezS&#10;0tKaNWuOKzvGjx+/ZcuWxk0b7jn0l1XOHgrt9c9kF6lskyBbbc7i2h9lOc1Tp5i2Iv5T0ojLQg1b&#10;tiEl4LR9/QrHf8q4yJldyK9tzcxJgARIgARIgARIwI8EPJuEpcXFc9ev/7958zydeAqZv8rs/+wN&#10;DxRl/XnV2N/HvLD4qR+O3vHV3rDCza7Vvvet0bq0xjtaAeunrtUIfEKnFddraGfg27sAinOP5x/Z&#10;azxxX8m87EhJSTn77LMvKzv69u27ffv24uLikpJiW169bk5Wz3Jha40tvBWeH6GIpe9k4VTM/pvL&#10;XAyiFOdllSc/vazTbjrJU6uYCStXSppqaN0QNmq4Yn4KdVlyF1rZdp6KEfDQvpIVlBSTrdrpynjK&#10;XLJQ625snYmfupAsB7ddlPmTAAmQAAmQAAmQAAlYmUVl5h7+5eTkZJsduK9IYLWAkpLjW/9XlHMU&#10;57E192WtfzRn+2v4W1KC5KfGm+99+zSrXrzU3Twlb/zhXXZHXt5UEje1p2kH8JRQFfaog+ffpcZy&#10;5SviwG4Vo/SWY/yKC6C0NNzTiaezvp0yb/lG44n7qgtAeAHE0axZs27duik9QXEOeMxZPEIOS97O&#10;FmevW5LFHdtUTgW0eaIgtRQXZZkm0d50lKctfBdARAUdnY50ls/ZNRb5IgIv6YmVJENJMcl66XLz&#10;1PSShVq3l3W/kixCsl4UIwESIAESIAESIAESCCQBxWgMDzc5YZoVFw9o2/bawYNvOO8844n7eAqZ&#10;ejU7jn/qzYiYpPCI6PFv/vDlG5Oeu/2JcU99mR8z9LRsdQWVvRx769eeStffdyVvzAQlqqdp0eYq&#10;aZT3qLMpRnEzLExXrtOKm1Mylmhn4CtrAbx97RzhLDAeOw9sETdf+ub+d798qaioSCfTqlUr04RR&#10;UVEjzrzyvzd84Slncb/37UlL3szWXqt3cCHuawWs7xiTqDmrCUX+2r9aDXU5mKqn00HUQpu/mqGF&#10;5kbFdPmocDwB0d4XBemqZqGGlqppudo6mmYrGOryMba1kbMtYevm0ClmrKN6x1iQsVK6Tuip/2gR&#10;qVW2zd/YT4xdxdj5ZTqPWrSxHdV2MQWl9hMZ3XSaWLwx/dqFjJ2Kd0iABEiABEiABEiABHxLoPqZ&#10;h358b5kxz09mjJ33wfNFmZm2xRUUFS1b+XVGxrIrH758wltTB94x8eIhY64f/qAu4T1vj3oZBv/J&#10;Q7xUb+JCfSTua1/i2oW8yMFYqFYxrVaeitDqo+ps1FAoqVNbvNTVXXtHTSL09AREm7m2Rtq6KDsC&#10;XNUnc15tT01268fpIgrA49m4TmtxJsRWg7VvPKx7g0XO4pG2dHEt/sLeWPxGtjhxLYR1d7QynpKo&#10;pYi0av7aslQljYWaqqdmpSaEmDZ/Cz3VuhgV81S6JyCqbroLtWoWaugaXau/qRripqCnNoqudUzb&#10;WsdZhrBpc5h2AFUZbScRkrq+Yew8xpY17XLG3NSEOrxahsbiPHUV7X0tXrVGRq20d4ztaJqJdftK&#10;dmNjP9S2uP+6kO1nCAVIgARIgARIgARIgAS8JxCGUWqzMzwtLTw93faMHTy4151vpvYZCfu/cbfz&#10;69evHxkZZZJhmX2rnop1oYyOK38Vu/e2r8Wp3lfvKEbySUlH8uUZaqum0UFoCBmRv9DBXKWy0k/l&#10;dlJznYYmtVCL1tXdrOLaahqzOu2Oh/aC8tadAYrbrQWgmUUgpv3LH1LzasLC+vwrSZyLX8/WztJX&#10;7yuwy9TQ3ylLq50rYkxS/vRkDtr8TSa9eBITEMRTrYwKx5jw9CQOFDOWZSxXc0dwK+eglZSpi7T+&#10;5U2jrb6avymQkzkL3UySm/LUZWXI2dgBPM4U0vUNQ+dRoWk7nqNmslLG2FfNUJvqoK+R5g1i0gNN&#10;ick3vQVwz2+Z0950/u9CUh8jXAuABEiABEiABEiABEjACwKYwl1m53h1xMTEpF38wLn3T+08/E5j&#10;8LiatWozl5v6XpXpMvFpvoayPBQvwFtl9v/pB266LMMsmae6oxRx2pZlKwPPgNKa3qwFoE5BgXtE&#10;GP9Tb37zq789ZXFCQEiWJbFfC2DRa8fFqa4OICbAq/fFoz53JKl3FPOkNFy8xH2cpkk0yp9aX0Ck&#10;1f61FdMpZqyUyE0rZl0XC2FjWUZVjVXwdMeT5lqFVRoW+hsVVnPQZeUCjikNnVamHcATdmPfMHYe&#10;Yx8wdjmLZjJmqFXGtDgjXlMddIUatbKotXVX8dS+jnqj7k3nKK1OAfkuZOxUvEMCJEACJEACJEAC&#10;JOBDAorFaL4WgGIDfvXVV7d4PvBUHSSOjY1NSkrCX2wSrwyvm01TN1kaAL8Ly6bKn3pkfcepvE4N&#10;bUHaRwYFXr79G5zlxrkjDU9O/rdaB0HNEA6IsoLEeQqFrT6e1h1QwqKtFvuTjgI46ZHIzjh8/vmX&#10;WpwQOOW9sPVFKXbA6ae4o7nf985q+uF3zdNFryobE5gnsRiiNCQxL0KrnmkS7aC9p2tjXaTHTs2j&#10;D8oyRMVBRqn+6ddGGh7vOFJDVzu1UicvypvJ2OJGhsZIByO60/uAbOucXrpp31C7lhagy/4jUxFd&#10;Dz/9pYUOHnu1J54WgRXWTeC8G5wC6zztqbe2fBey/RihAAmQAAmQAAmQAAmQgBcEMHrrYTVAZb3/&#10;uXPn/p/nA09VF0DZzgDKUTYeXJk8APe8edkr//oGf43GO+6LuhhMcqk7KlgjEGO2QgFPxYmsVH08&#10;egCse0L5RAClFPvj5Ni+IpmzO9v0FLloJe3zNZNQTKO7qolT2BvaOyKFhUC5ieKwbJlCVRlt3qY3&#10;VQFjtqZ6WYtJZmJRYyNAF2o4JKoXlyFsys20A1goY9t5jGktCBvRWdyxVtW6q8j0asl29NQ/Zaop&#10;DzbwXcjLHsjkJEACJEACJEACJEACRgIIHfdkTwphq00BT1p/2gnjSOLJp2AcdxfCr97xzd1vXCZO&#10;cUebifaOvLyap65QtSBc4BH+QlLVQS1aFdM+FUk8aWisha0LQJtEFOSpgjp9PHpt7KZ1KDsCvHnV&#10;b7bvhEc+vvK73z4pLCz8+qJn0gcNz9mba5okoUH8nNnTRk1+LDo6+uKzrnnuWpsdAWzLpYA/CKiO&#10;FX9kzjzlCegagu0ij46SJEACJEACJEACJEACviKQ1Hf/zK9WGnP7eOpLc5ZN/+KLL+bNm+eprDPP&#10;PHP06NG6pzAG03sOu/aC+9xpeNerl75617fyaZ3Ky+fsjWSFaBUZVzTo4p7Zi+p50vz2z89y4AKY&#10;NOdjuAC+ufhZuAAyd5Xv5KfLunrjJLgALvvuUbT6yPRr6QLwptP4PC0sTJGnuygJn+vDDOkCYB8g&#10;ARIgARIgARIgARKocALV+uz7dcIqoxofwQWwdDpsQKcaKi6AXsOuc+gCuPOVS0VBr90tZf87lXda&#10;C3fyFatVRFxR+oVpxxfXt3ABlK0F4PDIOZETUzPS9MQjh5lRPHAEYPmLM3BFsiRLArq2YNOwv5AA&#10;CZAACZAACZAACVQAAc9rAXijjKfJBZ7uv37Pt+KUTOhUXjJbL8UqXKvyZc48t5wDF4CY3ZHUsObS&#10;pXMsTgh4vxaAN12NaUmABEiABEiABEiABEiABEiABCQJKMsBRpidyibzLg/FkDbNkzf9TKBsKUar&#10;w8FEgImzP5IPAkHsxyWDruNEAMl3HcVIgARIgARIgARIgARIgARIoEIIJPTcO3fyamPRH37/0m/L&#10;fioqKnKqVVRU1Fk9z7v+QpdrATgtjvIqgYi44gFDu+csa+CJibO1ACbP/VS++dHqFw28mi4AdkcS&#10;IAESIAESIAESIAESIAESCGYC8T32zp9q4gKYu2LGuq2/FxU7XgsgKjK6Y6seA7sPDeZaV0ndwmOL&#10;+5/bPfd3X7gAvp03bsGG6YVF+ZKkoqNi+58x7NIzb5KUpxgJkAAJkAAJkAAJkAAJkAAJkEDgCcR1&#10;37Nw2hpjuTD+8wryioqcuwCiouNi4uAICHxdQrxEuAD6ntMtb0VDTxwcRAEUFhXk5GcXFBVIMo2J&#10;ikmITYqOipGUpxgJkAAJkAAJkAAJkAAJkAAJkEDgCSgugOkmLoDAa8ISvSQQEVvS5+yuvnEBeKkK&#10;k5MACZAACZAACZAACZAACZAACQQhgdiuexb/QhdAELaMY5XCY4p7n9Utf5VVFICDHQEcl88EJEAC&#10;JEACJEACJEACJEACJEACQU6gtNTLnfCYPFgIRCi7OFh3N7oAgvztSPVIgARIgARIgARIgARIgARI&#10;wI8ElE0B40rCYD3yrOwE7D0AYXQB+PG9xKxJgARIgARIgARIgARIgARIIMgJwAUQlxAdLOPY4WHU&#10;xDUBtKNdEABdAEH+dqR6JEACJEACJEACJEACJEACJOBPAqUFkU1aNIqIKXFteTJhMBBAC6Id0ZrW&#10;nSW8R48eb171mz97FPMmARIgARIgARIgARIgARIgARIIUgLhSbmRTQ5nZR/bvXNPfq7jLQCDtFYh&#10;plZsfHRqk4bJSSnFO2uVZsd7qr2DTQFDDCCrSwIkQAIkQAIkQAIkQAIkQAKhQgBegIj6x8Kii0Kl&#10;wlWynoVRJftSLOx/VJougCrZ8qwUCZAACZAACZAACZAACZAACZAACegJlLsACIYESIAESIAESIAE&#10;SIAESIAESIAESKDKE1DWAkhLSwt8PdPT08eMGXPBBRcEvmiWSAIkQAIkQAIkQAIkQAIkQAIkQAKV&#10;ncA777zjqArPPfdcBbsARowY4UhjCpMACZAACZAACZAACZAACZAACZAACYDAW2+9lZqaKoni008/&#10;XbJkSQW7AC666CJJdSlGAiRAAiRAAiRAAiRAAiRAAiRAAiSgEnjjjTfgAjh27JgMk8mTJ1e8C2Dk&#10;yJEyulKGBEiABEiABEiABEiABEiABEiABEhAS+C1116rZC6AUaNGsQlJgARIgARIgARIgARIgARI&#10;gARIgAScEhg7dqxTF0CE0zIoTwIkQAIkQAIkQAIkQAIkQAIkQAIkUBkJ0AVQGVuNOpMACZAACZAA&#10;CZAACZAACZAACZCAOYHq1at7QkMXADsNCZAACZAACZAACZAACZAACZAACVQRAsL+9+QFoAugijQz&#10;q0ECJEACJEACJEACJEACJEACJBDiBLSWv6kXgC6AEO8hrD4JkAAJkAAJkAAJkAAJkAAJkEBVIGC0&#10;+Y136AKoCi3NOpAACZAACZAACZAACZAACZAACYQ4gUyzQ8eELoAQ7ySsPgmQAAmQAAmQAAmQAAmQ&#10;AAmQQKgQsHcBHDhwYIvlsXv37oMHD544cSJUmLGeJEACJEACJEACJEACJEACJEACJFAJCYT36NEj&#10;LS3NQvPNmzffd9991lULDw+fN2/erl27EhMTJSGkp6ePGTNm1KhRkvIUIwESIAESIAESIAESIAES&#10;IAESIAESUAmMHTs2NTX12LFjMkwmT568ZMkS+yiAkpIST9nl5uYiPuDQoUOlpaUDBgzASgOMBZBB&#10;TxkSIAESIAESIAESIAESIAESIAESCDwB8yiAyIyM8CNHhDZ5eXn169XTaVa/U6cWZ52Fm7D///rr&#10;L4QSIBAAL3/66afDhw/LxAIwCiDwjc0Sg5/AhAkTgl9JakgCJEACJEACJEACFUJg9OjRFVIuCyWB&#10;oCWAKIBZs2bJq4coAHMXQNSaNX87/+LSE8dN8wpPrDZvwex+t9+OwX84CFatWtWvXz9I4iX+4uXG&#10;jRttvQB0Aci3EyVDhwBdAKHT1qwpCZAACZAACZCAUwJ0ATglRvkqT6BWrVpO6+jRBXD+gEGlRzPN&#10;XQA1qs9b8/uAO+7AyD8i/1evXg0XgLD/cQcXH374YZ06daxVoQvAaVNRPhQI0AUQCq3MOpIACZAA&#10;CZAACbgjQBeAO25MVYUJwHzAQgApKSnyf83XAoA1X3T8WOHxTNMTjxRz/+SRkJCwYMGChQsXLl++&#10;HFsD4HZ+fn4VpsyqkQAJkAAJkAAJkAAJkAAJkAAJkECFE5C3/FVJz8sBRoeXxkebnmHRyrR/HBjw&#10;j4uLa9WqVZeyo1mzZkfKVhA4ftx8BkGFA6ICJEACJEACJEACJEACJEACJEACJFA1CDga/xdeAHMX&#10;QHGNGtOXLPtpwyacP6xcPX/HTu05b/3GOu3bCxcAIv8RBSCO2rVrN2zYUMwI4EECJEACJEACJEAC&#10;JEACJEACJEACJOA/Aj6LAihNTS3o2DH/jDNwbklK6nHjjdoz7aabWg0apDX14QgQOwLYrgLov8oz&#10;ZxIgARIgARIgARIgARIgARIgARIIHQI+iwKAPR8VFRVTdkRERCQnJydpDgz4R0RGwAVQijgAJRSg&#10;/Agd0KwpCZAACZAACZAACZAACZAACZAACVQsAZ9FARiroTX1leuS0rXrN30/dca330395de527b/&#10;xfj/im17lk4CJEACJEACJEACJEACJEACJBBSBHwWBWBCrczEFyc8AGvXbzx05Oi555034qILu/fo&#10;vvXPHfv2HyguKQ4p3KwsCZAACZAACZAACZAACZAACZAACVQUAb9GASimv3KW+QK2/bkjrXevI3lF&#10;+7JzC6Pj27Rru/XP7WXuAR4kQAIkQAIkQAIkQAIkQAIkQAIkQAJ+J+CvKICSkpLyAABh5JeG5RcU&#10;5BaHFxWX4klBUUliSs39Bw7DPYCHijAPEiABEiABEiABEiABEiABEiABEiABfxLwVxQAVgQMjxCr&#10;/pcdEcri/4oroDSspLS0uKT0yJEjyUmJ8ADA/oewP+vIvEmABEiABEiABEiABEiABEiABEiABML8&#10;FQUgzH3tWgBNG6f+sXZ1XHREtOIeCEtOrp6XX7D9r51YICAzM4tNQQIkQAIkQAIkQAIkQAIkQAIk&#10;QAIk4FcC/ooCUDwAZW4AdS2ALp3OKM7PXTx71qqFcw9l7CqJiEzr1XvjH1vXbfhj6YpVYeFRfq0n&#10;MycBEiABEiABEiABEiABEiABEiCBECfgrygA41oAMTExvXp07d75jNbNGx/M+Gv/7p3F0fFnnj24&#10;a68+fQYMbN+xU2bWiRBvDFafBEiABEiABEiABEiABEiABEiABPxHwL9RAMpmAOVnGJYDiImNadig&#10;fvPmTdu3a7153dqcEzl7M/P2ZebtOZqb1nfA8RM5/qsncyYBEiABEiABEiABEiABEiABEiCBECfg&#10;rygArAOgLAVQPg+gbFkAZWJAeERkRGRkZIN69aqnJBXm5WBtwJKS0uLikvziCKwRGOKNweqTAAmQ&#10;AAmQAAmQAAmQAAmQAAmQgP8I+CsKAEv+qRsC4EJcK3+VaICIqKiouLjYsJJi3IFzALsFFBcV4Np/&#10;9WTOJEACJEACJEACJEACJEACJEACJBDiBFxEAYT36NEjLS3NAtzu3buPHj1qTTY8PDK5Zp2zzh2e&#10;kFyjpKhw0ZyfSwpya9ZItkiVnp4+ZsyYUaNGhXibsfokoCUwYcIEAiEBEiABEiABEiABEjAlMHr0&#10;aJIhARLQEhg3bpxTL4C9C6CoqEhZDtDygMDxE7kncvKLiooRGFAtIa52reoIHaALgB2UBBwRoAvA&#10;ES4KkwAJkAAJkAAJhBQBugBCqrlZWRkCMB+czgWwstJFkYjzx/r/1kdcHGz+Gk0b12/ZvFGLpg3r&#10;1qlpbf/LVIYyJEACJEACJEACJEACJEACJEACJEACngg4tf8hb+8CIG4SIAESIAESIAESIAESIAES&#10;IAESIIFgI+B0FgDk6QIItkakPiRAAiRAAiRAAiRAAiRAAiRAAiRgT4BRAPaMKEECJEACJEACJEAC&#10;JEACJEACJEACVYAAowCqQCOyCiRAAiRAAiRAAiRAAiRAAiRAAiRgT4BRAPaMKEECJEACJEACJEAC&#10;JEACJEACJEACVYAAowCqQCOyCiRAAiRAAiRAAiRAAiRAAiRAAiRgT4BRAPaMKEECJEACJEACJEAC&#10;JEACJEACJEACVYAAowCqQCOyCiRAAiRAAiRAAiRAAiRAAiRAAiRgT4BRAPaMKEECJEACJEACJEAC&#10;JEACJEACJEACVYAAowCqQCOyCiRAAiRAAiRAAiRAAiRAAiRAAiRgT4BRAPaMKEECJEACJEACJEAC&#10;JEACJEACJEACVYAAowCqQCOyCiRAAiRAAiRAAiRAAiRAAiRAAiRgT4BRAPaMKEECJEACJEACJEAC&#10;JEACJEACJEACVYAAowCqQCOyCiRAAiRAAiRAAiRAAiRAAiRAAiRgT4BRAPaMKEECJEACJEACJEAC&#10;JEACJEACJEACVYCAf6MADhw4sMXy2L59+969e0+cOFEFULIKJEACJEACJEACJEACJEACJEACJBDM&#10;BFxEAYT36NEjLS1NplabN29+4IEHSktLjcI5OTm7d+9OSkpq0KDB119/XVRUlJiYaJ1nenr6mDFj&#10;Ro0aJVM0ZUggRAhMmDAhRGrKapIACZAACZAACZCAUwKjR492moTyJFC1CcB8cOoFiJAnUlJSYmr/&#10;I4eEhITU1FREAeAaVn1sbCxjAeTBUpIESIAESIAESIAESIAESIAESIAEnBJwav9D3oELwFob1TuA&#10;i5EjR1arVs2p9pQnARIgARIgARIgARIgARIgARIgARKQJODjtQB0k/9tB/YRC7BgwYKFCxdiRQAs&#10;GiCpNMVIgARIgARIgARIgARIgARIgARIgAScEvBxFEBmZub9999/38mjefPmOoVKw04tDJCYkNCq&#10;VasuZUd2djaWA3CqPeVJgARIgARIgARIgARIgARIgARIgAQkCfg4CsA4+R9B/tojDCsDKhMAyu6F&#10;hWEJQHE0bNhQUmOKkQAJkAAJkAAJkAAJkAAJkAAJkAAJuCDg4ygAUw3KXQDlZn+Z+Y9VAsteins4&#10;bLcDcFE3JiEBEiABEiABEiABEiABEiABEiABElAJ+DgKQE+2zMYvvyn+xx3xuuw/k90C2TgkQAIk&#10;QAIkQAIkQAIkQAIkQAIkQAJ+IODfKABh75+aCHAyEODU6L+yNICnfQP9UF1mSQIkQAIkQAIkQAIk&#10;QAIkQAIkQAKhSsD3UQCnzfzXYT0ZCHBq9F9ZGkDxEoQqf9abBEiABEiABEiABEiABEiABEiABAJE&#10;wC9RAOrkf1GJU5P+xZi/Nhbg5J0AVZfFkAAJkAAJkAAJkAAJkAAJkAAJkECoEvBLFEA5TO0iACLY&#10;X4z5q4sCqC9PbRQYqu3AepMACZAACZAACZAACZAACZAACZCAnwn4Mwrg1EKA4urkFIGTgQDluwMq&#10;L3mQAAmQAAmQAAmQAAmQAAmQAAmQAAn4l4DvowB0+paUlJSZ/5r5/sbr0rByMf9WlrmTAAmQAAmQ&#10;AAmQAAmQAAmQAAmQQOgS8FsUgFgBoOwom/8v/mov1LUBT20UGLrtwJqTAAmQAAmQAAmQAAmQAAmQ&#10;AAmQgJ8J+CUKoHwnwNNC/5X9AcV6ANqjpOxF2SPOBvBzUzN7EiABEiABEiABEiABEiABEiCB0Cbg&#10;lyiAkwa9YtVH4AgPx4lD+RuGv7ijnGV3xBO8jgjthmDtSYAESIAESIAESIAESIAESIAESMC/BFxE&#10;AYT36NEjLS3NVK9Nmzbde++96pD+nDlztm7dWlRUZBSG2b9v3764uDjxCC+rV6+emppqUd309PQx&#10;Y8aMGjXKv0iYOwlUKgITJkyoVPpSWRIgARIgARIgARIIHIHRo0cHrjCWRAKVgcC4ceOcegHsXQAl&#10;pVgCMBwx/3m5eQUFBUqgv7Dzy27if9zB+D/KbtWqlUoJgQBRUVF0AVSGbkMdg4gAXQBB1BhUhQRI&#10;gARIgARIIMgI0AUQZA1CdSqeAMwHp3MBbCL2y2f3l83wj42LS05J1h5JZS9Syu7C5o/RHNb2f8Wj&#10;ogYkQAIkQAIkQAIkQAIkQAIkQAIkUJkJOLX/IW8TBXDffffJ7PAH+/+ll15q166dPD1OBJBnRcnQ&#10;IVBlogAKZ3xSmpVpbLio9t0jOg003od8ZKMWpo+0wgVfvxrZ+5zIpp3EzeK/1hYvmWXMLTy5emTf&#10;YREp9XSPPMlHpjYP79DHKK9N7qlGqoxWMSEcM+ou665bsnZuccaf0UOvkezh0L9o1qSCZcuK/9ov&#10;kkT37x43aHhkvwtNc/BUX1UYoDyV7k2LeGplT01py1abUNXZaesjE9uCtI1oRIruZ6yabZ6OlDdt&#10;Gm/6rfEtkH3LdQnXXGHbOSX7JMVIgAQCQKDgu7cKVv1emp0dP/yiqMFXBKDEYC6CUQDB3DrUrUII&#10;uIgCsHIB7N69OzMzU2Z5f5nJ/zoidAFUSBdhoUFOoMq4ADKH9yxde8yUdvTlafG3Pqya8UIG8rBm&#10;Ex99z6KBYAhlDbgkceytqvUCk+zEvW+bJgmvFxt9cb/425/WGvbW8pE9m8YOGuzJNLKokVBAq5gQ&#10;TnjqitjrnrSo0Yln/1m4YEX1actsu2XJsf25bz5R+N1CSELPiNRGuCjNyi5auwUFRV3QJvHWB4wO&#10;FIv6ihLDO6V4Kt2bFkG2yV9NtXCp6Joy+5YLVKfGKRQH8pTruuVLzKj3I5vWS3pnKl46bX3RzTx1&#10;S2Mj6hol/6Oncp4cH3lmo+QvZ2sf+Vx5Y9N402+Ntch9+9vkWTOtHV62HZICJEACPiRQcuxAadbB&#10;yMYdjHkWb1iQffedpRuyyh/Vjq2xcq0Pi66MWdEFUBlbjTr7lYCP1wLAyn8yIQCiSraT/3U1pwvA&#10;r12BmVdSAlXJBYAmSHrnI21DhGcdLVw2GxZIRJvaOjvKG4MTlnbUOSNNC4IBqbVFhSlllA/L+LNo&#10;06r8mXOK52XAnE546Hmdh0JYj8YaaQvVJhGmJtwQyR+/ZRHaIOkCgMGMkduwA3nxt14afcnNOuMN&#10;lcr5ZDyeJr3+jC4cwGN9T+odXr2uJ1PQmxZB9nD0VHvhS09vQ6M3xygpgFv4RzzVTu1mutZ32og6&#10;lbIuH1SSeRzNmjzhRU9hF2oS18qrOWibxpt+a6xFeEqi8KHwIAESqFgCxbvW5094r+CXhbDwI/rW&#10;T/l6rk4fDP6fuOM15Wbt2Ki01KIZ23BZY9fmilW7wkunC6DCm4AKBBsBF1EAVmsBYD6/dnq/9TUn&#10;/wdbb6A+JFDhBGAVa08YwxgVT3jgeljaCJ/2lXrh1VJMC0p85l4YbIUT39UVZJSHRQfF4JXASH7x&#10;sr9gb8NGNVVPV5D2pb6UTikwQY8/bxUFIEMA4/+K/Q9/ysQvoaTRYkfYAtwcUed0yr7jMcwsMOZp&#10;Ut+T7eKnoWC4UQq/XA7DVaaCXso4bX0UJ9+Iqm7FC79Hp0X8PNw6ud/7bNsOR03jTb8VFRG1iLvw&#10;Ui+ZMzkJkICXBDDsn/PSHVn9Ls5/bQbs//AzkiPbt8JNbbaq/R81tGXKnFnhDRvgKSS9LJrJSYAE&#10;qh4BF2sB2CwHWPUYsUYkQAIVSwDTraFAwe+L/K0GZrkjbDv3WwcDnjCnYWljRP3Ew3d4r17SY4+V&#10;bD6EoX5vskL8P/RJfmGsMTBBzRaWPIbcEVvhvcfBG1XVtJhPgSiAnP996MmT4pNSrDNx0foWGebN&#10;nobZDegesf84r2jWWvhlAlAF+SIk+61Si3qxWCZDPmdKkgAJ+JwATP3sGy+F8Y+co68bkPzTx9V/&#10;Wl7tqY8iUuqqZan2PwSS3p9emrGl8KP5eJpw87U+14cZkgAJVHYCTncEhDxdAJW90ak/CZCARwKR&#10;HdrAfnZksMHSFnEK3g9iK8EF/ziv4N3ZrrOCCY35/1jUwHahRCCI/8fVUBtT1oOhQ2C5B6jhE0+K&#10;6+q4aH3TstB/0Arxl16Ap7GDRpTuzzeGlrhW0lcJbfutqAU6pJ9CP3xVEeZDAlWewIn7ri5ZtA+x&#10;/SnfvgLLP/KM/roqF80cL+L/Yf9DQHEZ3H0nXmKyQMzFt1V5PqwgCZCAUwKMAnBKjPIkQAIBJ5Dx&#10;p/LLpnX7ABVcN86pzYMxVQz55k3+3nsN4+94CVHxrsfDC77/FAZn/Aip9Z/FuDdWNPBebe9zgEWK&#10;iRhwSeS+fp/3ubnPwXnrG8sSBr9YbwK+GDRokEDWqWrdb4t++gp9KSbtTPcwmZIESMBrAhjeF1P6&#10;k8e/G9H7fGN+yvp/9/9XGPzl9v+NlyrLAdaOrTb2Ha08lhI4/uR12TcOK1nyo9d6MQMSIIFKTIBR&#10;AJW48ag6CYQCAWVlu2eegYEddd6YANQX6+1HVK/moiBsT4AYfkfhA55KweKCeJTzX2VU3OlRuPh3&#10;sJIJARA5R/fpAau7AsPvtRWESyLu/hF5L07x4boPjgC6bn1dKTD4sQuDOhED0xx8u5iFo0pZC1v0&#10;2/zZM+Ehsl3I0IfKMCsSIAEjAeztp3xWXzfAOPiP+xjwP/7vh8MO5cP+T3r/W7gDskYNFyEDcBlo&#10;twwQSwlgdgAcCscuvRuSpE0CJBCyBBgFELJNz4qTQDASQAC89sSAcPYll0NR7BTgdGTeRfUQEo/l&#10;AOMuutBF2qgGDTFkWpp52uJMyEdXI/HS2uQWEdpFUzc7DdGHAwJuCBh18vpH1k9VfkRuVH5iqkfx&#10;vt1GtQNjliMIAmbnidffCrxXwqL1HTWicQk9eK8woz7v+2/l28WTpM+bxlO/xTqR6IGxg9O915k5&#10;kAAJeE8gIsncN53z8kPC4K/27+cLvno164qbxWYBiv1/cr5A2VICw5SlBGrHxj96cnXPpOrQSsQF&#10;HO3WSQkNOH1xQe91Zg4kQAJBS4BRAEHbNFSMBEKOAMxv7MCnPTEgjEXyMacaG575EIfRjoL5h93a&#10;sYs7FqVDdLSLsrD6upKqbM6CehhrJGpXvGSWdRHQIebmQdgN0XTFfk9p4YCAG8KF8qVZmdpUwK5r&#10;COXl62+5yNlFksTnX8dyDLlvK6EQ/jictr7TRsT6/wjEQESDqjy8V5hRj50jvPdr+LxpTPstNMdm&#10;nHBbYEdJfzQB8yQBEpAnEHemsiBu/vjZxnF7zBEQa/5h/z9M/s999luEA0Rd1gXhANqQASwlqEwl&#10;KIsLKNy8RZEf2hIBAkieNeLvSg6H8iFw4imuGiDfLJQkgcpNgFEAlbv9qD0JVCUCMJyS509Uz5Rp&#10;H2DLvdihZ8ESzhpzAQZXfVVZox0F47/4r/0JT11hsTW9TOnhSTW0YroaqVWT8TIkPvoeVuzPevBe&#10;n0wukFFelQEHbUOUX3/lYKMER8XphEUQBPYIdBoEIVmo09Z31IhoLKz/LxYC1B5iUcCiWZMklfQk&#10;5qem0fVblI59MbBtZABCb7wEwuQkUOUJRA2+QtnY71B+1nnXZt9zGex2zOTHqSwB+HT5FrYw4MVO&#10;gVgvMOnlb7Q7BWCQX50XUPT73KJvVsMXkPDES+U7CBzKR1wAPALAGNPNQQRZlcfOCpJA1SbAKICq&#10;3b6sHQlUMgLaDdgxoR2mMiLDlV33wsKwIoCvjGGdHVXt/UeQP8y22OuedM2r9PgxpC1NPs0FgDum&#10;W8pLllLt4acwHp7z3N2S8igL9mppVrakvCoWmdpcm8R08/lAWoNod4RjOA2CkKy1i9aXb0QsBCgC&#10;MXRzB4o2rkDTONpv0rQ6Pm8a034LdxtiH2IHDZFESjESIAG/Ekj+epqw0mHAY+V/zOTHmX3tU/AL&#10;iHKVkf+Pn8ROgVgvELY9pv2L+3ATiDABjP8X/7Eq55GPcZ34xM3he3aIHQQSX78zol4jESMQPeJ6&#10;v9aCmZMACQQPAUYBBE9bUBMSIAFzAjDAkh57DDaJbmc1e1v39LB8NXedHYWYbazZrhicXmzeXrBs&#10;GWw8dQU4n7QlnCDxt16K8XD5PQIjm9YrWqvEeUoeBb8vRbx3eIc+kvLWYq5bxJhtwiOvYA7I8efd&#10;O2U8qeqP1lfLEkY+gkqMMynQgXHKN6VPWsQ2E9N+a5zLYJsPBUiABPxHAKP6Se9PT174XcJz16qD&#10;9qI42PA1dm3GyD+CBfAS8/kRGoBp/5g1oCwBULZTAFLB/hc2P66jzr4s6wnloxVZRbbtWu4LeOJm&#10;beyA/+rCnEmABIKBAKMAgqEVqAMJkIANAdiosFSL9u5R5bBuv62tW7x7O+R1Q9ymJSXe+gDu53/6&#10;oruWwBxvzPSO6tTaXXKLVAhMwHi4/B6BMT17ws6UnDQhotaxdr1PRvh92yJQKfmFsVjd8MSz//Q5&#10;VV2GXra+mhtWTAR8zF4xmUZRNsMFfRjL7Pu7OvL5m/Zb0SswAUc+H0qSAAkEgABm78de9XDczc/F&#10;Di+fagQbPubiUxP4sbYfzHgM+MMvgLUAsDqgsjTA0JalJ7KFnQ955ID7mDWA+zHd+mP5QNyPvXOo&#10;Np8A1IVFkAAJVCwBRgFULH+WTgIk4JJAZIc2CJK3HrfHwm+SQ9wYb4++uF/+Zz+5W7At74s3Ef4d&#10;f+Fol5WxTBZ/68MYD5fcIxDrt6HKOZ+/L6OJiFpPuOpGGWFbGd+2CIoTQRAF787292YEXra+SgZr&#10;/iMSBLMYTCcO4CYWBcQy+46WeLTF7o2Aab8VvQKLF3iTM9OSAAl4SQDD+HnvPiLO/M+fh3kvMiyf&#10;w1+2TSDcAWopynaAI/6OxQLCG7UW9nzedz/jb/HOg8oygWXxAkJe3I9s2xqzCeAjgP2fcN/rImec&#10;WrWxjoCylAB3CvCyLZmcBIKPAKMAgq9NqBEJkICRwM4/YJZgAzP1SUyPvrijmxqgTQfvAEx6rKgn&#10;OcQdd+Xtym+jL950ih+r1sFMxQL+ftpBXcyDQJQBtki01Q2Vhdkss6EgDFHMfUCIga/U9nmLoLIi&#10;COLEY2N1Wy3YcnAq4Lr1T/3+LosEMS4EqNVE2NX5s6c4Vc8f8p76bf7MOZgXA7eIPwplniRAAjIE&#10;lLX6z7sWprs4MYc/q9/FsMbhCxDj+dj2L+EeJchfHJjzr4znH8ovXr9dxPPDZYChflwof2vHYplA&#10;4ReAp0DcF3sEwi8g7H9kjpxxCi8AzP5jowZiHYHCKctKMxxMLpOpHWVIgAQqnACjACq8CagACZCA&#10;DQGMzJ94+38Y3I46Z6Qqign82EAeRqyncXtE9cNHEHfRhZJ8YWkjEKDwu4Xyg7SKYs/+U2wliAX8&#10;JQtyIQYrHYa9EqSwfrNt8vK5A0+Ot1hRH+Pq2GsAwQXKlHsfHT5vEaFXeRCEXFyD66q4aH1dWWK1&#10;f20XNSoDuxrWNdrRm1UnXNdRTWjRb9H5i+dlYDqJ96UwBxIgAdcExFL/iNtXVvj/+EkM+OMlDHKx&#10;nh/sf2z7J0x92OoIE1CXBkx++inchP2f88q/RekI+E+e8n9YJlAI50+bIO4jE0wZgF8AmwsIax83&#10;sacAVgrAnaxRw9V9BLT7C7quEROSAAkEFQEXUQDhPXr0SEtLC3w10tPTx4wZM2rUqMAXzRJJIGgJ&#10;TJhQ/nUetBpKKpY5XLE6Eq5RFjRSDyxXXvjHH5iZjDtJrz+jG6+GJZN9yeV4BPMYppdYig/GVen6&#10;xVjPDKvoYe133SL/WIwN67RhtrbptnxIm3XOYMyNT3qnfAM8IR93/4jI+qlaxQq3bIQ1jpnqonTT&#10;rQRMa6SjoaohhKtPW2aBK/uWCzC8j1BzazGRA0IGsPsdDM7YQYMje5+jhZM3exrCFvAo4aHndesX&#10;WvOxbUqft4goEQ6L4zcq8aueGk6I2TJ02vpqnrpuaWxEY8/xxMqTDpLKG7uitqCo9t3F6L3rfotu&#10;Aw9F8qyZkrEztl2CAiRAAi4IHG3cBqlgkCfcfK3yjl71O0bj1fX/FUO9T+e4M88pWLWk4JeFYlRf&#10;yMdfeUnh1i3CntfeVDJZuULZEfDkAbdCdKvWBXPnKtsBnDzgLwhv2KA8ee1Y+Aiqhv0/erRfpum5&#10;aFkmIYEgITBu3DinXgC6AIKk7agGCSgEqpILAEup6RoVI/8YqcbKZDEXXm262D5sTkySh2Gs/Prp&#10;lKIkP5CHwX8kNLXMbU1cjJxjVB/bBGJMW/nNVOYCMHY1lIXF/6LbtsXce0/GEow6Y410WWGJOFEv&#10;WwsQMuUGdt04GRcA5GE55372KQZ19XA6pXjaAdGWj+27zuctIkoUHg2/ugBQiq71RbvINGLxklno&#10;J2q3saAknAWYn5L85WytmG0H8NQVtZlgNoqIRnHdb6EGOna1F5RtOHmQAAlUFAF1wr9WAdjnmMCv&#10;BPCffiiLApx5jhIIoB61Y+P/+beivfu0vgDli+CM5LiLh+T/Ol8Z4T95CEdDzrsfq64E5UkVsv9R&#10;G7oAKqons9ygJQDzwelcALoAgrY1qVgoEqgyLgBl9D7zgK4Jw6vXlRmNRPQy9l3HyDySY72AiIZN&#10;I/sO85QQNqr11n0Q0JZrOtFAZvM/0xrpKqjmIyLDbSsrKaYtRQcnql1X68n/tnxk3ma+bRFRoq1i&#10;MnBsM9G1vmQjCjGZXoGKmApLKm8N38t+i7pjLYz4EVdwIQCZTk4ZEvArAQTzF82ZgsX8le+1Vh3C&#10;23bFjgBlHyAHin79pmS/4tuNqNcoMi1d3Fflsc6/CPtXbm5YUDj3R1yEJyZF9RgohvS1OUQPPF/c&#10;FMlzXv5SiTWoWvY/akcXgF/7KjOvjAQYBVAZW406k8ApAlXGBcBGJQESIAESIAESqCgCOS/dIUIM&#10;sACB6kSoKGV8Wy5dAL7lydyqAAEXUQARVaDarAIJkAAJkAAJkAAJkAAJkAAIYE8BYf9jj4AqZv+z&#10;fUmABIwEnM4CgLy3LoDo6Og6deq0b9++S5cuTZs2xVIEERERRUVFbB4SIAESIAESIAESIAESIIFA&#10;EsAsgOz7lS0GsayA2DuQBwmQQNUm4HQtQMVg94YI7P/u3bu3aNGiuLg4Nzc3Nja2Xr16NWvWxH16&#10;AbwBy7QkQAIkQAIkQAIkQAIk4JSAsoPgoXxlXcB7FEcADxIggSpPIKBRABjt79Onz/Hjx9euXTt9&#10;+vTx48dPnDhx+/btycnJiYmJcAHQC1DlOxwrSAIkQAIkQAIkQAIkECQESpb8KDYLTH76qYiUukGi&#10;FdUgARLwK4HARQHA/j/rrLOysrL279+/ZMmS6tWrt2nTpmHDhnv27ElKSoqPj/drPZk5CZAACZAA&#10;CZAACZAACZCAlkDOtIl4iR0HuQQAOwYJhA6BAEUBCPs/Ozt79+7dP/zwAyz/qLIDg/+YCwDc8AJg&#10;akDocGdNSYAESIAESIAESIAESKBiCVR76qPkhd8lPPFSxarB0kmABAJJIBBRALD/+/fvD/sfMf9T&#10;p079+9//Pnz4cNj/kZGR+AsNsBAAogNQbc4FCGTbsywSIAESIAESIAESIIEQJxDZuAPOEIfA6pNA&#10;SBHAqLwYm5f8e+uttzpbDlDY/1j5b9euXcL+r1+/PpYDUCn36NHjyJEjhw4dCinurCwJkAAJkAAJ&#10;uCBQcmx/ydq56ukiByYhARIgARIgARIIcQKp0sesWbPAKhxGe1pamgw1Ef+fk5OzdetWYf83adIE&#10;Bv8nn3xyxhlnIApgwIABeLlv3z4sEAjXACYFIC7AU87p6eljxowZNWqUTNGUIYEQITBhwoSqUdPC&#10;GZ9ENmoR0WmgdXUKvn41svc5kU07CbHiv9YWL5kV1b67u4TGsiJTm4d36BORUs9CDaiKp9FDr7GQ&#10;gZ4yWqk5FC/8vmD5vMLFv5dkKh7SiOrVovv0iLnwarWm2rKgQGlWZsyou6xZwUoszvjTQk/kU/D7&#10;osIFK0Q+kU3rxfTsGX3JzdbVhyRqV/D70qK1W0TC2KFnxaSdGdnvQp0+Qk8LJbVN6UlYK+Ouq9u2&#10;hehF/usMyNnYvV3X9/iDl5dmZYUnJwuFEx55xba93HFjKhIgARKoGgRGjx5dNSrCWpCArwiMHTsW&#10;HgCsCCCT4eTJk7GQn6wLQLX/d+zYgZRXXHFFo0aNEPD/wQcfYCFAmPpnn332wYMHsTrg8uXL69at&#10;i3UBxAIBnlShC0CmkSgTagSqjAsgc3jP6P7dEx99z6IFYaplDbgkceytqvUL6+7EvW+Hd0pJ/mqq&#10;hSHkKaFpWeH1YiN7No0dNNiTjQ1VkbD6tGWeVM3/6KmcJ8dHntko+cvZth0SuuX89+GiqZtRbtQ5&#10;ncKTk5CkNCu7aNZaxbr+x3nxd+inaEKB0rXHEp66Iva6Jy3yP/HsP2Hem+oJ+zP3s0+L52UAHbCL&#10;TIrXby7ZrARkxd96qaecoe2Jh+9AwqgL2kSkNhIJUQr0ib48rdoLX2r1EXpaaKhtSgthKKl4GTw4&#10;RKwJy7SF6EV+6gwiW2P3dl3fzLROyR+/Zevzsu14FCABEiCBECFAF0CINDSrKU/AhQtAaiKAsP8x&#10;t9/a/kf8/5w5c2D/x8XFyStNSRIgARLQEoCdmfPc3S6YwIpOnj/xtHPCizCAS4+dgE2YfcsFsHhd&#10;ZJs/cw6sVtjJGNu3To6B+uxbrite9heM4eRZM2FCwwmCExd4Cfs//7OfMOprmknu298iuRv1Pnrq&#10;+I3PhackJk94EQ4CUSJOOCySJn4ZfXE/+C88FQpvBdwE1d5/JOmdqWpCJZOxt8JnYUyleGd0hDUv&#10;dU4WU2HkHNWpNThkX3I57Hmn9ZVvCz91BguFXdQXswDC6sbR/nfaDShPAiRAAiRAAiTgDQF7FwDs&#10;/8GDB8P+37x5M8b/r776aoz/YzkA7fj/0aNHYf9jasH5559/0UUXQSGL8X9v1GVaEiCBKk8AI9KF&#10;Xy7HWK7TmoZXS0Gk/WlnvwsxAA5jGJYnLHPFPnfoBYDZD+M/4ZorMKqf+73VNA0lNuHBe6EzDG8Y&#10;w7ooBrzE+H/S68/AtDaavrAeYQoef94qCsCUhhgVh7kLG94Yug8UigPi/UdM7XnEDiBaIeGB642T&#10;C6A/VI2/9WFjoXrCGuAywsgZDhEgQogENHfkBZBvC2jij85g2yGNcGzqu/MP5AnXD3q7055pqwwF&#10;SIAESIAESIAESMCUgI0LACv8i/X/tm3bprX/33nnHRH/P3ToUCwHiPh/Yf+3bds2IyNDlEQvAPsc&#10;CZCACwII2kcUes7/PvShUaTYtBO/DDuQh7h3RyrlzZ4G+xzJMYYPQ1oZtvVw5L79PPJPeucj0wn/&#10;IhGs9MRn7jUNy0967DEMyCPaX1498EHsAFhZzyCAhQ873+hVKdq8TlGp9zmmJUJVi4rIK2meedNO&#10;cATE3DwIXgB5X498W1ir57ozuK41SJrWt3DZbPQZuH7yZ89EWETu6/e5LoIJSYAESIAESIAESECS&#10;gJULAOv51atXD5b8hg0bJk6ciDX/MP6P5QC19j/W/8MOBDNnzlTt/6+//lqybIqRAAmQgCkBMf7s&#10;1Fy3hgkzDJYwhvTlbU4Y/IXfLYy/9ALkHDtoROn+/MKJ75qWggFq2NiYdGBrNntazw8mN7wMBe/O&#10;llcv74s3oYzpWL1OSRi9iK3I+WS89n5ENWWdggo8EKGAFRbyJttMrxAayreFTI1cdAaZbK1ljPVV&#10;QlQ+fkuZsvHOVEwVyZ/xm3zre68PcyABEiABEiABEghNAlYugJo1a8Lmh5GPGf6w/8WofnFxMcb/&#10;cYHxfzzC+L/O/m/evHloomStSYAEfEVAiWB/5l6Y674dF4UljCF9SZsTdREGf9Q5I/EXE7ZhRWMu&#10;umkdsf4/7kf3HOQNAcwUUAx1ufAHYRIjnN7W6SBUQmwFFlkQ2x+II6JhU/wt+P5Tb3T2Mm3s4HS0&#10;slYrTxnKt4WkSk47g2S21mLG+qoLAWCqCFZJKNyy0ScFMRMSIAESIAESIAES8ETAygVQvXp1LAEw&#10;f/58bP4H+x/b/mVnZyMjTA0YOHAgtgOA/T99+nTt+D/sf6wFCEkSJwESIAFvCGC0PO7+EXkvTpGx&#10;D+ULwoL5iLe3iOfXZgWDH7sJqDY2rGhP9irGb+Fc8H5dt4SHnocCWKXPtkbFi6YjKiGmRy9bSSEQ&#10;dd4YLGeAXQNVeRDGJAIQhp9FEohkWfJiwr0ipiRYH/JtYZfTqeeOOoN8thaS8vX1SXHMhARIgARI&#10;gARIgASMBKxcAPXr10cCDPsL+x9/33///cLCQhj58AVgOcC5c+di8T/M/4cvAPH/qv1vvR0gm4EE&#10;SIAEZAhgVByB4idef8uHiwJENWgIy7k084CtAmLxubgLL1UlhRWd9/23urSK/XwgT92NzzZnCwER&#10;oI5V+mzXySvZ8xfy8TST3+SzPqUeVhzEToHaR5igLrwAWecMxo4JKNR2VwJEqhtP1w2E+sJ1UlLm&#10;XLY45NvCEXxPncG0jtqbjkrRCuvqqw37B8OitVtievR1nTkTkgAJkAAJkAAJkIAMAY8uAIz/i/Sq&#10;/Y/rTp06ffLJJ1gL4Pvvv8d0gHPPPbdFixaw/7/88kva/zK4KUMCJOCIQOLzr8O6Vlba89GBheKV&#10;nDL+tM0P6//DOtVO3UeoNqbrY2cBncULhwLcCrYZSgogQB3r5NnuEVi0d49khlqxkszjulTKhoUT&#10;XsSEguK/9mNxvmPDb8i6fJAnBwSmEmB7ReNZvGSWC2XUJCW7yxeR9ZSJfFs4UsO0M3iqo7bWkHFU&#10;kE5YrS9WAcwc3hObL+LEcoCxQ8/ytFSEN8UxLQmQAAmQAAmQAAloCVhFAWzfvr2goCApqXzJKLEW&#10;QPv27bEuAHwB+Ev7n52JBEjArwTEqDhW2rMdFXekRnhSDWt5DOxj/X+xEKD2EIsCFs2aJF8cJjLA&#10;zNOd1oH3WDcuok1tbDEYmPh8rEQIR0D1acvgC8D+gqgafAFwBBjH9uETSZ4/0XjCbSEPxCgZnpxs&#10;kdyHbWFaiq4zeKqjttbKJo5eHGp9sQogdoKIbtsWJ3asQNiLF7kyKQmQAAmQAAmQQIgS+PTTT7F5&#10;n8whAFm5ADC8j1kAmA6gzu0XEf6YCICVAlNTU7EcIMf/Q7SjsdokECgCMC8RrG47Ki6pTulxZfy2&#10;NNnGBYDF58TAvi4mvGjjCph/ud9O1RYnortLs8yj2SMbtcAcAfWMbFoPY8i2MxGqPfwUwh9ynrvb&#10;U70QxI5H4VlHJSsuxFC6hbyyKwHWqP9yNhwBmARhuiQBKms8HemgFRZzKMKTrfYmcNQWjjTx1BlM&#10;66i96agU6/oK5jgll3V0XTQTkgAJkAAJkAAJVEkCzz333BInh5ULAKY+XAAZGRnYFADWPjYILCk7&#10;4uPjsVMgxv83bdoEfwPj/6tkT2KlSMB7Ap5M4lM5S0TjC+GER17BPHZsn+69VgXLlsFctzW3hJGP&#10;wXBj0LtiwK89ptu8LaJ6NUzkNlUPawRiVF89saagTC2QClsMIvzB0y5xUe26Ih9lY3m5A5P8oXZU&#10;+3Yy4rBIsRYjliTw7VqMxqJL1y+Gq0W4MzwdTttCpoJCRrIzyGdoKylTX9tMKEACJEACJEACJEAC&#10;KoHnn3/+7bffdvTXKgogJiZm4cKFO3bsQCBAu3btEPyPA0sAwAWwZcsW7BRA+5+djwRIwNzu9WwS&#10;q/LFu7fjOjLVfhtRTMJPfmEsVvI/8ew/vQGOyHbM5MfWa9aZwO6FtZw49lbToHfcxKKAmMWtzQSb&#10;vSEJVq3zRj1dWtjhCH/wtEcgRo/hy4ARK1micBbEpJ0pKY8pD5CUWatfMkNTsbzZ03DfYjNFF20h&#10;qY9kZ5DMTVLMtr6S+VCMBEiABEiABEiABASBlJSUY8eOOfpr5QJAIAAC/uEFWL58OSICcssOXKxa&#10;tWrx4sV169YV+/9x/X/2PxIgAR2ByA5tEOBtPZW9eN9u2NLhHfrI0BOj4gXvzvZmXDrvizcx5hx/&#10;4WjrErHmP6xrTEDwFBCORQExQq5dPB+bvaEuOZ+/L1MXeZn4Wx9G+IOnPQKxVAHUkPE7oCEwkyLq&#10;gjZwHEiWLuZK2K7VL5mbqRiM8MLvFkIri80UXbSFpEqSnUEyNxkxmfrK5EMZEiABEiABEiABElAJ&#10;OLX/IW/jAkhMTMREgIMHD/7yyy8Tyw5sBLh3717Y/9WqVaP9z85HAiRgSgB7m8HYxixuT3xglOZ/&#10;9hMWvcMIvyRDMSp+4rGxMuv5G/PEgoLwIGCxfWszWAwOGxcC1GYoRsjzZ09Rb8JZIPwCnuL2Jeuo&#10;E0O2WC4O+uS+fp8xh+hLboarIvuZZ2z35BNrCiTe+oA2E5v9/8qmaViH6LurlEgFnbNvuQ4XCQ95&#10;3O7BXVvIaCXZGWSykpSRqa9kVhQjARIgARIgARIgAZWAo/F/4S+wcgEov/+iorAKAGIBsBEApgDg&#10;aNq0aa1ateAaoP3PnkcCJOCJAPY2izyzEUaePVmn+Z++CB9B3EWyg9KioPJRcYeD7dABMwgwsR8e&#10;BMzJt241sdo/RvUtxDBqjbFruDC0YQ5Yzh03Ebdv7QUQS9DJH3BYIPwBZRWv36xLJeZHINoCtrQn&#10;ztAQdceaAshEO9gO+axrb8NedJ4iNZR9+OrFWnOQr4VOEogU+/9AXtLrz1isy+C6LSwUc9QZXFfQ&#10;XX19VRzzIQESIAESIAESCB0CLqIAwnv06JGWlmbzm7ioyFRAbBPo7khPTx8zZsyoUaPcJWcqEqiS&#10;BCZMmFBl6qUMe15yOaoD4xOWpLD0YHBiRTSYlzBKsew8Bva19YVliOX3MAnfYpM5TAQ4fuNzSKUV&#10;Ewmxgl1k/VRthoVbNsJyxiICQg1dcUIS2/XhL7bEE+plnTM4smdT7NZm3RCmqqLKuW8/j6rBFxB3&#10;4aWRfYeJGAel1pkHYNDmz5yDlfbhicAmfGr+WgU8FZp9ixLzjzF/oaf2wGA+tg+EOY0wBCU8oUlb&#10;USiUQYnKWnoH8kzrjpFwuEWQJ0IedA2EGQ0IPcB2jNqGEHomXKPsGujpUOVNheH+KPzjD6ybqCxM&#10;eEEbjP9b2P+u28JXncGimqgdtnjQupO8r2+VeeOzIiRAAiTgVwKjR9vM5vNr6cycBIKQAMwHp14A&#10;KReAP6pKF4A/qDLPyk6gKrkAhBWKeeywXXFdvpX6gTwM/mN42dQolXEBICtExee9OMXoAjC2PgrF&#10;4n/KvuuX3OxpxoHWAhcKVHv/EUQxWPclYaBiIgO20NNJwrSG4Q0rF9XETH7laVmt8T/sXuwIoHNw&#10;yLgAyv0pdeOMLgBkq0z1f/MJzKsXbEWhQgG4MywsbawjAGvf2ECI4Ei8/S7djAnoiTytsWCtRGHV&#10;mwpDHxCL7tMDqxLarkrgui1EQu87g1MXgBGOo/pW9s8u6k8CJEACgSFAF0BgOLOUSkRg3LhxTucC&#10;0AVQidqXqlZ9AlXMBSAaDMPURRtXYEBesYEbNIxo2FQdHje2KGxd2x37kMooZhoJL5OViITXDtfL&#10;pBKGN8b2PQnDui7atKpo7x5R6/BqKZG9zzEV1ipg0cVtxSBQvGh6yZ6/UGhEUhICIqLOGyOz1IKu&#10;gbDdoKl9Lupr/SZUK2gqHF69row+5d3GEq9ODV1b+KQzOGoL7+tb9T/dWEMSIAES8AUBugB8QZF5&#10;VCkCjAKoUs3JyoQggSrpAgjBdmSVSYAESIAESIAE/EGALgB/UGWelZqAiygAm+UAKzUOKk8CJEAC&#10;JEACJEACJEACJEACJEACVZWA01kA9jsCVFVSrBcJkAAJkAAJkAAJkAAJkAAJkAAJVGoCTtcChDyj&#10;ACp1i1N5EiABEiABEiABEiABEiABEiCBECXAKIAQbXhWmwRIgARIgARIgARIgARIgARIINQIMAog&#10;1Fqc9SUBEiABEiABEiABEiABEiABEghRAowCCNGGZ7VJgARIgARIgARIgARIgARIgARCjQCjAEKt&#10;xVlfEiABEiABEiABEiABEiABEiCBECXAKIAQbXhWmwRIgARIgARIgARIgARIgARIINQIMAog1Fqc&#10;9SUBEiABEiABEiABEiABEiABEghRAowCCNGGZ7VJgARIgARIgARIgARIgARIgARCjQCjAEKtxVlf&#10;EiABEiABEiABEiABEiABEiCBECXAKIAQbXhWmwRIgARIgARIgARIgARIgARIINQIMAog1Fqc9SUB&#10;EiABEiABEiABEiABEiABEghRAowCCNGGZ7VJgARIgARIgARIgARIgARIgARCjQCjAEKtxVlfEiAB&#10;EiABEiABEiABEiABEiCBECXAKIAQbXhWmwRIgARIgARIgARIgARIgARIINQIMAog1Fqc9SUBEiAB&#10;EiABEiABEiABEiABEghRAowCCNGGZ7VJgARIgARIgARIgARIgARIgARCjQCjAEKtxVlfEiABEiAB&#10;EiABEiABEiABEiCBECXgsyiARo0aOz3j4xOys4+XlITnFZbu3nfoSGZ2QWFRiLYDq00CJEACJEAC&#10;JEACJEACJEACJEACfibgsyiAoqKiPn16Gc8a1VPCw0u7dO2se1S/ft2cnBPnnTekoDC/detW191w&#10;fVrv3tkncvxcX2ZPAiRAAiRAAiRAAiRAAiRAAiRAAiFKwEUUQHiPHj3S0tJ0wGrWrJ2eflZpaYly&#10;Pzw8Ijwc/0+ZMmX+/PklJSU33nhj27ZtcRGG26VhO3fuXLp06cCBAxMTE6dNn9Gqc/eUOvWqRUd+&#10;Pf6LhnVqhJelNR7p6eljxowZNWpUiLYVq00CZgQmTJhAMCQQtASK188v3b+7eNe2oNWQipEACQSO&#10;QGxsZN3U8HbdIhu2DVyhLCnkCYwePTrkGRAACZxGYNy4cU69AOYugOTklMGDzykz8hUDPjIiYsmS&#10;Jb/MnFk9JaW0tPSGG26Ii4sTTzN27160aBHs/2pJST/NmJGa2jilfmpxROSurZt3/bm1Vo0UT01E&#10;FwA7LwkYCdAFwF4RhATwsV+0fn7h7CmlWVlBqB5VIgESqFgCkS1ax170z/D4pIpVg6WHCAG6AEKk&#10;oVlNeQIwH5zOBYgwzb2wsAi/+ZSjpDQ8rDQ3L+/XX3+NiIg4ceLEpZdeGhcXX1xcjId7MjJg//fr&#10;1z85OfnHadNKouJatWnbMrXeri1//Ln5j5SkavKqU5IESIAESCAICcDbW7D854Lvv6D9H4StQ5VI&#10;IBgIFP+5Je+zF/CzMBiUoQ4kQAIkEGoEnNr/kDePAoiOjjn//POLS4rDSktjYmJmz57z449TExIS&#10;/vGPf7Rq1aqgoAjBAXj63Xff9evbt06dOj9OnxFdLSW1RZvI0uKYoryffvm1Tq2U+LhYT7MA0DCM&#10;Agi13sn6yhBgFIAMJcoEjADs/9z9O0u/GBteUBAeGxvTo39k3/PD4+jeDVgLsCASCF4CpXnHS1f8&#10;mrdwZml+PrSMSR8W3f+i4FWXmlUVAowCqCotyXr4jIDPogCwHGAprP+S0qjo6IKCwmXLltarV+/O&#10;O++C/a98ysdElT0tOX78REFBwYyffopKSG55RtfklOonsrN+njm7Vo1ka/vfZzVmRiRAAiRAAv4h&#10;gDE9fP4Xrl8K+x8lxF5xe9Sg0bT//QObuZJA5SOAT4OIfiNiz/+7UL1gubJcVOWrBjUmARIggUpO&#10;wEUUgKeJAIX48RcVHVVUWPjNN18fOnTo2uuuq1Wr5tKly36YOvXd997Ly8vbuXtPXn7RshWrkus3&#10;adGha3R0dE7mkbUrViRXi0tMiLMY/6/kkKk+CZAACYQEAfyax0d9yZ8bUNvoDl0iG7QJiWqzkiRA&#10;Ak4IRLbvF1m3rpLieHbhod1OklKWBEiABEjABwScrgUIeXMXQFFRYVRkVG5u7pdffrly5cr27dvX&#10;rlXrxx9/xIJ/SxYvxgqBf2zeNmv23GF/G9FtwDl1U5vFIFjgRNbSBfP69OoeGxNN+98HjcksSIAE&#10;SKBCCRQVFZ84kVNcoszvjUipVaG6sHASIIHgJRDVqqNQrvDQHgYCBG87UTMSIIEqSsCHUQBFRzOP&#10;fvH55zVq1DznnMG7du0aN+799evXX3vD9Rdc8Lf8gqIly5YPHT68JLZaUVhkVFR0WFHhmuVLu3fp&#10;2K5NG/xqrKJ4WS0SIAESCBUCyi4ARYX5+fnFZZG94U0ZAhAqTc96koBrAoVwGXJRQNf4mJAESIAE&#10;XBHwWRRAYWHh7l27mjZrdsEFFww6e9Cw4cPbtG2NvQDr1a2XXL1m7XoNLxhxYWFUQl5hSURYeERp&#10;0YqF85o1btiqZfOIyAikdaU8E5EACZAACQQRgZISeAGU3WGCSCeqQgIkEMQESugCCOLWoWokQAJV&#10;lYDPogDws69Tp86DBw/OKxsC6tKlS7/+A+ITErZu/XPN2vX9BvTPD4/LKygOLw3DFgCrFs5PbVSv&#10;U8cOUVFR4RERSFtV+bJeJEACJBAiBMq3heXiXiHS3qwmCfiCgLJWNH2GviDJPEiABEhAnoCLKADz&#10;TQH37NljLLWouLQ0Imrw4HOLY6qFR8dFhEfERIbN/Xlq5uEDcTGR2vn/DRs2tFWamwLaIqJACBLg&#10;poAh2OjBWWVM6M3OPr5nz97qv36enHkwbszNkS26Baeq1IoESKBiCRTNnpC/8FfokDP8ipQOfWNi&#10;oitWH5ZetQlwU8Cq3b6snQsC48aNc+oFMF8OEDa87qhZq05MbMLoSy/u0K5lZFhx7onjUZGlS+fO&#10;LC7Ibd40tVGjRlp5F6ozCQmQAAmQAAlUbQInTpyowhWspLWrpGpX4Y7EqpEACZAACTgi4NT+h7x5&#10;FICx1ENHjqX17JWQVL1OjWpJ1RJWbNzx5+aNWUcO1qqRHBkZ6UhLIcwoABfQmKTKE2AUQJVv4spS&#10;QUYB+Lalfv7517Vr1uzZs7thw9RWrVoPPjc9MTERRWzc+MfiRUszMpSt1GrUrHn22ent27cV96f9&#10;OF3oEBcf37p16yFDztbdF08bNmo0ZsxlWm1h0777zvvK9+yg9B49uopHX331zZ6MDHFds2atRqmN&#10;+vfvLXQQunXq3FkUoQoPP38YrlU1cA3N27RtJTTUHvPnL1qyeIm2dlOmTENxap4HDhz8/LPxqMg1&#10;11wpdLvqH1fUrVtHZPL95B+3bt2C4pDz2JdeVXNGcqGk9qb2KRRGZUVZR48ewQLGvfv0HjCgr7YW&#10;2jtCT1Uro9oCCA+nBBgF4JQY5b0hwCgAb+gxbZUk4LMoACOd3LyC1q1bVU+ptudQZkF+wY7NG7KO&#10;HHBt/1dJ+qwUCZAACZAACRgJwIL9acY0WMh4hL9z584WZjBM0A/ef3/dutVHjx7G+ee2LXgJgxyP&#10;cnJyISlO3Edy2PC6++UCJw17tdwFCxRrHOfixUvUmzCS1QxRIjJ85eXXt2//CwK5ZWXhr04YOmjV&#10;EJpDQ6GJevz++6rvJk0U9j/2EobMypVr2rRprcj/NkeMsf84dQZepjZKFQRw4o7IAcmRBHcOHz4C&#10;YVVJXEBJgNLdVAWgMDwLzz/3wvJlSn1zc3PwF5qo6okqz5k9RxSEfGZMn15W0GFRrlFt9l4SIAES&#10;IAESqHQEXEQBmE8E0NW8oKAwqVpiZmZmNRxxMbPmzDt6GOP/Ke7G/ysdVipMAiRAAiRAAu4IYIhb&#10;mMe3/+tfT//nqQcfehDXGIgWFinyPG/ocNzHiQu8VM1mXENSJME1DF01ZF3cF+e9992lU2zLli0i&#10;LXwHMJK1Ty+/4kokueHGGzt27AKnw7Rp5Xa4ddVUNaBhfHwCNIH9rCbZvUsJLkjr2RuaPPb4wygC&#10;4/CIPsAdmOUYokdEA5wOyOTCi85XU+EO7uOl6qc4fOiI+lTUukaNWkC3adMWUVPkrDLBS+T2zTeT&#10;UAQKgrAQMKqHagqvysxf5kAYFyIawlRtd03MVCRAAiRAAiRQgQR8tiOArg4FhUWFBXkL58+b/uPU&#10;H6ZM3ZOxm+P/FdjMLJoESIAESKCyEFi7dg1URTh68+ZNEWeO6HeYyohgx1g9LFIYxrjGfRy4aNGy&#10;NW7ikVq7sicJsGx19YVhLE7dfQzsw/JHPvAy4NGqVWt1AsgO8fbnXzAU9yEpAgFwHDlyBIa9OI1s&#10;hebQsEPHTni6ZvWpbOMT4nFn/bq1cHbAqlenHowYUe4vEFMJMCtBzRa2Pa5//XUOyoIO4qXuQHHx&#10;8UrOOASf05kkipri5jnnpEMYAii6Z8/eOvWQObwqEF62bIm2IE9qV5Z+RT1JgARIgARIQBDwVxRA&#10;YkJcdHT0wcNHjh09UrtGtdo1U7D/H6GTAAmQAAmQAAlYEMC4PUahIdCtm2KQaw8ReI/Z9dqbIlRe&#10;jcnH/HZMIkDEPvwCsOpVMxhj41+O/0KcutXstmzZhhywdkDjxo1wgUn+purBZob3AY+OHDkqBDAs&#10;r+Yp5iyYHojwL0ulVEoc8AsgpgAaimkCb731nlAJ2g48Kx0XyA0CqmsAd2DbY+geBvz0adNhlmMT&#10;Yl1ZiP9HxZEQvo927U5DpEoKzVELdU0BvEwtq7VWvV69lWAEoMJfXNuq7anivE8CJEACJEACwUnA&#10;X1EA2PAvOSmxXu0a1VOSYmNjGP8fnM1PrUiABEiABIKKAMxgMYC/c6feqBaj0LvLFgLUmLWnguHV&#10;m3AiIBMspKfegdk8cOAgcepWsFu6RIkgwHT3zX9sFea3Os6vI4N5+9o7cDGoeZoOywthzNg3Er72&#10;uqswuQDTBJAQhv3XEyYJGXgHhKNBBB1oOYgYAVRNa5arOYsJ/1Dp+huu97REX0IZQHhJtPpo1ROP&#10;sKAg8kFBcEPUqlVTK+xJ7aDqQlSGBEiABEiABKwJ+CsKAKVGRETA8sdfuAPYDCRAAiRAAiRAAjIE&#10;WrZUBrGx7L8qjKnpMMtbt26JOzCYxZR4HGLOPC46d+ko7mCJe8waELMDtDH/GEXHTHhxanVADiLo&#10;ANP1MSYvHq1Zvc6oJ4L2hWdBHZxHAIKapxqBr0sItYWLQcwyEAfG/LGuISYXwOAX0f7aQXghg7kM&#10;4gLrC568o8QIoGpIVav2aZY5BMTk/9tu+ydmTxiVF3dQIjwOICOm+gtNVPVwLWb+4xg+fCg8EXBD&#10;iMgIVdhWbU9F8z4JkAAJkAAJBA8Bf0UBBE8NqQkJkAAJkAAJVCICsDxhacO2f+Y/zyO4XewOgLj0&#10;unVrIxgeFUHwvLiPC7zETZ3d26ePIqZd3l9MEFBPlYZwNKjrC2JkHi/FYgTiwPL4SAVNhINg6DBl&#10;2z/bQy3uzTfegONArF+gpvrkky+wtD7i/+FWEMvvY9NB6zyxOyAEkAmMfFwIj4MuIEJmfz7hcQBP&#10;gQK7A+jUA3nkA57wpJStF6B4IkR0gAu1bUFRgARIgARIgAQCT8CPUQCBrwxLJAESIAESIIHKTgCW&#10;J6LZRSy6Gt9+xZWXwzQdM+YyxN7DTBX3cYGXuKmrMgbqkRzxAupwt9gATz3F3Hv83Va2PF7Xrp3E&#10;+nlinBzlqiv8iSS4gwzF0v0yeNXixASEm29RPAvqAQ+FiP+HW0HE248aPdI6W7Hkge7IO31igoxi&#10;0P/ikZeIjQPEvoAoXasewiiM+UAMrFyoLaMSZUiABEiABEggwARcRAGE9+jRIy0tLcCKorj09PQx&#10;Y8aMGjUq8EWzRBIIWgITJkwIWt2oWEgRKCkpyc4+vmfP3uq/fp6ceTBuzM2RLbqFFAGfVxZR9FjB&#10;rmbNGsbgdmGiaxfMw0uYqdqRcPWlbv0/SKpi6jp8WuVNE+rG2HVlaUvXFmcxMm9RO08VsVDSU0FG&#10;PUUmmAGBKQaI89cuDWgqrENkobbPO0AVzrBo9oT8hcp0jJzhV6R06BsTE12FK8uqVTiB0aNHV7gO&#10;VIAEgooAzAenXoCIoKoAlSEBEiABEiCBKkkAlj+MfNPJ7bivs/+1hr2goVrFYoRfe6i4dJvnWSTU&#10;ETaa3KbFWbSLRe10mZua97riPBXkyTWAeAcA1Nr/RoAqDW0mFmpXyU7ISpEACZAACVQ9Ak7tf8jT&#10;BVD1ugFrRAIkQAIkQAIkQAIkQAIkQAIkUPUJcC2Aqt/GrCEJkAAJkAAJkAAJkAAJkAAJkAAJgACj&#10;ANgNSIAESIAESIAESIAESIAESIAESCAkCLiIAuBygCHRM1jJykKAywFWlpaq8npyOcAq38SsIAn4&#10;ioC6HODc1O4nqtWPjIw0zblFi2ZdOnfEoy1btq1bv9FXpav5dOzQvnXrlni5es26P//cIZN/Skpy&#10;rVo169fDUUdGnjLBQIDLAQZDK1CHoCIwbtw4p14ArgUQVC1IZUiABEiABEiABEigChKAWX7gwCFU&#10;DIZ6nTq1fF7DPzZvzcnJQbbt27VNTEyQyf/YsSxotXDRkp9+npWRsVcmCWVIgARIINgIOLX/IU8X&#10;QLA1IvUhARIgARIgARIggSpIYNXqNQUFhahY925doqN9vHdgYWHhipWrkTl2JezapbMjfNhUcumy&#10;339fsUqox4MESIAEKhEBrgVQiRqLqpIACZAACTgm8Pvvq7Q71TtOH/QJsFM9Ti/VDE5KOq2CU0kj&#10;eejprkUqSwW97GyOkqsGdlSUj+1/oQa8AOICXgBHignhnTt3z1+wyEVCJiEBEiCBCiTAKIAKhM+i&#10;SYAESIAE/E5g8eIl+JluW8yBAwd//vlXIQZLDKdtEiGgTTj2pVflE0rmbyuGadI4bcWsBUwp3XvP&#10;fcZU4qa21l4WbZFcp5VkU3qjD/oAqoYcvp/8I05dVurNr776xqKU6dOmS0aVi0zU3AJQQW/gVEja&#10;bl07C+N8xcpVqrnuQ026de0iclu5SgkHcHFgagCWEnCRkElIgARIoKIIMAqgosizXBIgARIggcAR&#10;EHbdxo1/4FRLFS9FjMCqVWvXrlkjXm7evAWnOpCLC1UMT3Fo76gJkcm9993Vo0dXXEAGSdQcTEv3&#10;beW1iqkKiHJx4AKnrhbqI60m2qqNffklZKtmIvLBTS0u3VPfVso0N12JKlvtwLuorK76QkDb6LqW&#10;gjz6ABoUFxdedD5OXZ7qzeXLlgiYxurDB1SjZk2huQpcS1VgVNXDIzU3tb66/uOp66otaJS3KFGn&#10;QACazHURDRrUa9SoAZJj1v3evftd5+MpYdu2ratXT8HTDRv/yMzMcp0/VgfYv7/8veY6EyYkARIg&#10;gYARcBEFENmw7AiYimpBzZo1mzhxYocOHQJfNEskgaAlcNlllwWtblQspAiUlpYWFBRkZx+P274m&#10;Ni8nqlNaRA3lt3uAD9hCc+bMj4iIqFGjuih62bLfmzdv9uOP06d8P+XQoSMbN2w8eOBwu3ZtMGJ/&#10;+PDR3bszli3/vU6dOr/N+e3o0SMQOHEid93atUePHDly+Gi3bl0wQrt0ydJduzMWL1rSpUunBQuW&#10;jP9i/I7tf4k7rVq1/OXnmSJhs2ZNv54wqXr16pmZx8a99wECmJHwr792derU4ZNPvtCV7g0WjFSj&#10;iIYN64tMtm3bjr+7dmUIxbZs2frHpi0///zLvn37F8xfUKdu3UOHDn/w/gebN2+FzrN/ndO4SRNY&#10;uZBv2bI5EkK3pKSk7dt3gNLCBUsWLFhwIicXYqjs/14Y26hRoy8+Hz/wrDMhOX/+olWr1nw/eUq7&#10;9u3UWm/YsBE1bdKkMQReefl1PEpMTHRXO9O2Q/g3+hWqgBNtV7NWrYnfTtLqg9nYP/+kVHbtmrWC&#10;NvSEjKg+KosLUf3CwuIfp05TG71Dh/YwLNFSIi16xeHDR/7YtDErK6u0NBxUcU7+7ruOnTqiRjDa&#10;IZmXX4iba9esO3Bgf+axbHSVKd//oFUGpf/227w2bVr/+uscoRV+L82Y8Yu2C61du2HC/30NaDN/&#10;mYnWmT9vocgtLi4evRGtcPz4CaEVUkVERoGt2lcXLlzcq1ea7uUTjz+JBhXyidWS0DF0nVZXIoJi&#10;tArUqVPbXXt5k6pkx/riXUq/LWjVqXbzNnXr1qldu5buxM1OHc/Ae7m4uHjvvv1Yh98o482dBvXr&#10;tWvbGjrk5eUdzTxmmxWCEfLzC7D1iWnFc/Nym5a9C3gEIYFvv/02CLWiSiRQgQSGDBni1AtAF0AF&#10;theLJgE9AboA2CeChECQuADGfzFh0cL5a9euO/ucQYKMcAHAxO3evceYMZf169fn/XHjzjtvCEzc&#10;pOSk1MaNYFg2b9G8dZvWMONvu+2fMIxh6TVKTb300oswoguL+s67bofddfx4zuY/tmJBsoLCQnFn&#10;5crV9evXUxPCUFy1ck2z5k2nTZtx/vnDBg0aiLKWL1tx4kTO/v37daW7bjXY/z/NmIaIhTZt2go3&#10;h3ABKNZUmWIo9IvPP7/yqiuHDz8PBiTCGaDkls1bH3r4fuiMOzDaExKUxc+FC0DlA0qr16zpkdbj&#10;/PPPAxxUZ+7c+ZdcctHadRvgI4Ch+MMP0/r27Q1cw4afV6NGDYELjg9hk4NVbk7egAF9XVfNtO32&#10;ZGTAc4Hmw3nw4IHefXrDeEboNQzjb76eeO6QwWigPn16o7FQcbgnYPN/8/XX9z9wb//+fWFgw0RH&#10;A8HCv/ueOzp17qBt9Lr16uHphReNACikrVmzRufOHTdu2jzkvHP79OkpqDZt1mzfvgMABdcPuoSo&#10;Gsr6+aefH3v8EdzP2LNPqwysxEkTJ1026hL4Sjp37oz+hvFhXRcqLCqKi4/Hox5p3Rs2bAA3k8gN&#10;prtoC1UrCHzy8Se9+/SaMmXKtdddA7ZwW8TExEz89lvtSyQXzY36zpu3IDIyyrrEdes2aBVw3V7e&#10;JFRdAPHd+qS271q/fl10MN0Jmxz2P0rBX1wbBby8A5+CqEJUVJRMVqmpjdq0aZWclHT8xIn8/Hxd&#10;9bE6YJPGjdA63mBhWj8RoAvAT2CZbeUlcOWVVzqdC8AdASpvc1NzEiABEqjiBGqWxWA3aNjIWM/G&#10;jU+7+e477y9etBSD4RjD9wQFw8J/btuC2e84YXgjMgCSrVsrI4cWB5K0b99WCDRKbQTbABe60l03&#10;g7Bb4uMT6tbVD95qFRMKQFjorIamq3dMFRg+fOiSxUsee/SJmb/MUQW6dOkMUBgGz8vNVeulPsVQ&#10;LTKH/Q9fQ+cunVzXCwlN2274+cPgaBCnaNauXTtDSRGB37x5U1FNUS40wYhubm4OBsbRZB+8/75o&#10;XCQUsQm6Rt+zZ7daI1TEqHzXrp3m/qagWLpkSf/+vc0ETlNm5co1HToq3hO1xY1dCPnk5eZBPcSM&#10;mC5UCa2gOQRQC9QFu+JdPPISxAU885/nkT9y1r3EHW272JZoq4A3jVjl02JiwoD+fVNSko01PXjw&#10;cJWvPitIAiRQNQg4tf8hTxdA1Wh61oIESIAEqiABzNa+/V//grloXTfMxMZA6LXXXTVkyNk1apQb&#10;kMYkCQnxLVq2xux3nE//5ynIyyBr2DBVXXEAweXIRCaVpAzWGnjwoQcffuRBd/H2sA+FpS0OmKBw&#10;WKgv4VbAcgbIHI4DdXFEDD5nZOz+5ptJGIE3VfLss9Oxjt22rVvFOgiuD8m2g7mLtjPVB9M34A6A&#10;fwSNJVoNdVH1MTZ6jRq11JYytcbhF4BJ/9Zb77Vs1coUuE4Z+Cb69OmlJWDahdCRoBvcQ/ACGHFB&#10;qxtuvFHtdXBzdOvW+bHHH77pnzfMmT0Hk/x1L3U5yJRorYDrFgyRhIj1aNG8mbGyObmKs48HCZAA&#10;CQQ/AaezACBPF0DwNys1JAESIIHQJSBGhq2PJk1SYS5igXdYdxh0hTBMx717MnAHpi+MKCwL9/FH&#10;n+MmDsjgPia6a5cSVPPXJhQ3R15yMWLjReZ46U1svGktYJc6tf9RNcwPx7l69ZoRI4a3bt0Sw9qi&#10;UjCY1VIwSA4ZhADA5scAuHq/V+/eyEFbEW2tYQYDZqdOzrZVN62aTNshIQIT4LmAJSwymfbjdLQa&#10;ZsinD0oHnKHDhqFe4g4C+NWCjI1+xZWXi5ZCWwtrHM2NkAfRcOKASY+ydIY9rHSRSqsMAhNyc3N1&#10;VQA0XRcCXuQP9dAEIm5CmxtearXCSg3IFtVBcbNmzYmPj8deA9qXRmK2JRoVsHu78LmeQJ06tYxQ&#10;sIoESZEACZBApSDgIgogvEePHmlpaYGvXnp6+pgxY0aNGhX4olkiCQQtgQkTJgStblQspAhglSys&#10;Bbhnz97qv36enHkwbszNkS26BQMBWFAwC8VfoY+4xqgvwqobNWoIm0o8wvhqRsYeGJYwsMXefmJY&#10;G5Y/Bs8xDVikwh1hgat5ahOKIiC2adMWuBJEhLaxdB+S0Q5f6xQTRUN5GMkwj/GyXbvWqgwmQYjp&#10;CVo+qCxmLuC+LjBeWwWhvLbWiFHHGLVpLL03NdUVqr7Egn+7du3GdHpkDnMaMyCAGk2p2sNCN/WO&#10;mtDY6HiElQLh0RAtpQpoTWtj3UUq0SVUZcT2ASKhLom2Cwl0R44cxeoDqrDITbSFSK7TSnQneDHQ&#10;fGrvEi9Ne5d1iToFvGkjd2mLZk/IX6jswZkz/IqUDn3Ftn+V6/hu8lSdwrVr1zxzQL/KVYsQ0Xb0&#10;6NEhUlNWkwQkCcB8cOoFoAtAki3FSCAQBOgCCARlliFBIGhdABK6V3ERWINYoN52coQ7ChjNzs3J&#10;3Z2x20/567SCubto4dKtW7dgjQBhtMMFgJkIxkUK3FXHUSqjMo6Sh7IwXQCh3PqBrztdAIFnzhKD&#10;nMC4ceOczgXgRIAgb1OqRwIkQAIkQAKnCGCsGGvm+4kI5hTEJ8Rfc82Vfspfly0GyVEcIhpUmx9V&#10;QwUDU7qtMhWiBgslARIgARIgAUcEnNr/XAvAEV4KkwAJkAAJkEAFE0CsuJcL9VlUAKHsWFLR6doE&#10;3hBBcdrq4DqQpes01ynjTb2YlgRIgARIgAQCQ8DpLADuCBCYdmEpJEACJEACJEACJEACJEACJEAC&#10;JOBjAowC8DFQZkcCJEACJKAQyOf+WOwIJEACJEACJEACJBB0BBgFEHRNQoVIgARIoAoQKN23qwrU&#10;glUgARIgARIgARIggSpGgFEAVaxBWR0SIAESCAoCxTu3BoUeVIIESCD4CPDzIfjahBqRAAmEEAFG&#10;AYRQY7OqJEACJBAwAkW7d5asmBmw4lgQCZBAZSGATwZ8PlQWbaknCZAACVQ9AowCqHptyhqRAAmQ&#10;QFAQyJ3+DXb/Ljm6Jyi0oRIkQAIVTaB47+aCyW/jk6GiFWH5JEACJBDSBFxEAYT36NEjLS0t8NjS&#10;09PHjBkzatSowBfNEkkgaAlMmDAhaHWjYiFFoKSkJDv7+N69+xJ/+6rmIZr9IdX4rCwJuCRw/MLr&#10;a7TpFhMT7TJ9xSX7bvJUXeG1a9c8c0C/itOIJXskMHr0aNIhARLQEoD54NQLEEGCJEACJEACJGAk&#10;EB4eHhYefrhWY8IhARIgAVsCJdHRJbWaKJ8bPEiABEiABAJIwKn9D3m6AALYPiyKBEiABCoJAfyO&#10;j4iIiIyIOFa9cVFU5RvTqySYqSYJVB0Ch5t1wMdG1akPa0ICJEAClYQA1wKoJA1FNUmABEgg6AlE&#10;RkZER0eHxyaub9Y96JWlgiRAAhVJ4ES1lCOt+0VFRTEIoCKbgWWTAAmEJAFGAYRks7PSJEACJOBr&#10;AogCiIyMiouLjY+PO5qUuqJFT8YC+Jox8yOBKkLgz9T26zpfEBcXh1UAED1URWrFapAACZBAJSHg&#10;IgqAywFWkralmqFBgMsBhkY7V45aYkXAEydysCLg/gMHjh49lp+fX7/gYFJ+duXQnlr6gcD+o8dM&#10;c61XI8UPpTHLYCeAxUJyY+IPxNWNS65eu1bNunXr1qlTOzY2Jtj1NtOPywFWolbjcoCVqLGoamAI&#10;jBs3zqkXgC6AwDQNSyEBKQJ0AUhholCgCBQUFB49mnno0KHDR45mZWUXFhaWnjwCpQLLCSIC69at&#10;NdWmY8dOQaQlVfE/AbHmX0REOCL/Mfhfs2aNmjVq1KpVs1q1xEoaBUAXgP97jc9KoAvAZyiZUVUh&#10;4GJHALoAqkrjsx5VggBdAFWiGatOJRAIgMH/rKzjmZhnduxYXl5+cXFRSUlp1akha+KEwPLly03F&#10;K2RrYSeKU9b3BGD/Y64QxvwTEhJSkpNTUpJxER0d5fuSApIjXQABweybQugC8A1H5lKFCDAKoAo1&#10;JqsSkgToAgjJZg/qSsMLgFiAvLw8TArA3+LiYtwJao2pnN8I/DZ3vmneZw0c4LcymXGwEghXQgBi&#10;oqPj4+OrVUuIiYmJjIwMVl3t9aILwJ5R0EjQBRA0TUFFgoUAowCCpSWoBwm4I0AXgDtuTOVXAoj9&#10;h+VfVKT8gQcAL/1aHDMPWgLTpv9sqtvwYUOCVmcq5icCYt/QqCgY/viHy8q9CiBdAH7qJ/7Ili4A&#10;f1BlnpWaAKMAKnXzUXkSCKMLgJ2ABEggaAkYzSSh6sUXXRC0OlMxEpAhQBeADKUgkaELIEgagmoE&#10;DwEXUQCV22sbPOipCQmQAAmQAAmQAAmQQGUk0LZta53aDerXr4wVoc4kQAIhSACrNTndEYAugBDs&#10;J6wyCZAACZAACZAACZBAOYEz2rcdlH5m9erJeI2//fv1adWqBemQAAmQQKUg4NT+hzxdAJWiZakk&#10;CZAACZAACZAACZCAvwhUr54yKH1gr5498Ldu3dr+Kob5kgAJkICvCTAKwNdEmR8JkAAJkAAJkEAZ&#10;gQYN6hlJmN4kMBKoXAQ2bPxDKNyoUQNxsWtXRuWqArUlARIIWQKMAgjZpmfFSYAESIAESMC/BPr0&#10;7okx0sTEBFFMdHQ0XuKmf0tl7iTgfwJ//LFl9py5mZnHUBT+zl+waMdff/m/WJZAAiRAAj4gwCgA&#10;H0BkFiRAAiRAAiRAAqYEMEaaftaZLVo0a9Ikdci5Z6tDpsRFApWdQGZm1uw58xYvWYa/Bw8eruzV&#10;of4kQAKhQ4BRAKHT1qwpCZAACZAACQSUQEbGXpQXExPdpXPHHt274gIvxU0eJFA1COzdu79qVIS1&#10;IAESCB0CjAIInbZmTUmABEiABEggoASWLvsdAdI5OTmi1IKCQgyZ4mZAlWBhJEACJEACJEACGgKM&#10;AmB3IAESIAESIAES8BcBBEj/Onveli3bcP78y68cMvUXaOZLAiRAAiRAAnIEGAUgx4lSJEACJEAC&#10;JEACrggUFhauW78RJy5cZcBEJEACJEACJEACPiPAKACfoWRGJEACJEACJEACJEACJEACJEACJBDM&#10;BBgFEMytQ91IgARIgARIgARIgARIgARIgARIwGcEGAXgM5TMiARIgARIgARIgARIgARIgARIgASC&#10;mQCjAIK5dagbCZAACZAACZAACZAACZAACZAACfiMAKMAfIaSGZEACZAACZAACZAACZAACZAACZBA&#10;MBNwEQUQ3qNHj7S0tMDXKj09fcyYMaNGjQp80SyRBIKWwIQJE4JWNypGAiQgQ6A0N7tk79bwfbtK&#10;8nJk5CuRzMZd+0y1bd+4fiWqha2q4fUbh1WvHdmwra0kBaoMge8mT9XVpXbtmmcO6FdlKliVKjJ6&#10;9OiqVB3WhQS8JwDzwakXgC4A77EzBxLwGQG6AHyGkhmRQMAJFB3OKPrtu+KNawNeMgv0PYGI5OTo&#10;4WOiWnb3fdbMMfgI0AUQfG3iUSO6ACpRY1HVwBAYN26c07kAdAEEpmlYCglIEaALQAoThUggyAiU&#10;lpYW7tpYOOGdsIKCIFON6nhFIPa8S6LShniVRQgnLj6yp3jxjOJtG0uyskIYg9+rHlG7TlTrDlF9&#10;LwiPT/J7YUFQAF0AQdAIVCG4CDAKILjag9qQgFMCdAE4JUZ5EqhwArD/C7KOFo17Utj/UalNolt3&#10;KkUwOY/KSaDkj1WF61eW5ucr6sfExFz7YHTt1MpZlYrUumj5zwVzppZjrEhFQqVsOAJirrw/MjGl&#10;yleYLoAq38SsoFMCjAJwSozyJBBcBOgCCK72oDYkIEGgoKAwd/7kqEUzIRs/6PyIfiMkElEkqAmU&#10;5h3P//yF4gMHFC3bdogfeXtERERQaxxkyuVv+b3o63FCqegOXaLqptIp5pcmys8t2fGH6rGKaNQ4&#10;5qqHIyMj/VJW0GRKF0DQNAUVCRYCjAIIlpagHiTgjgBdAO64MRUJVBSBkpKS48dPFE8YG3Ngb1TL&#10;NrF/v7eiNGG5viVQvHdz3kdjkWdptWrRNz8fGxvj2/yrcG5FRUUFHzxZevhQeGxs7BW3RzZoU4Ur&#10;GwxV03qsIs+9KLbn0PDw8GBQzE860AXgJ7DMtvIScBEFQK925W1uak4CJEACJFDBBIqKinNycqKO&#10;HoIeUV36VrA2LN53BGC4Rtati/zCjx8vLCzEdA/f5V2Vc4JTLP/gbtj/qGTsyGtp/wegscPjqsVc&#10;eosoqHDzWnwoBaBQFkECJBA8BJyuBQh5ugCCp/moCQmQAAmQQGUiALOwuLgoLy8/orBQ0Ts2vjJp&#10;T13tCITHxAmR/Px8WLZ24nyuECguLsk/sBsXCAGIbNGNUAJDIKJGw3KP1d5dBQX59FgFBjtLIYEg&#10;IeB0R0DI0wUQJG1HNUiABEiABCofARg8GCKufHpTYycECguLSkoYBSCFTHGKFSjviMg69aQSUMhH&#10;BCLqNFA8LwUFcErSY+UjqMyGBCoHAUYBVI52opYkQAIkQAJVgACG2vBTu5jjw1WgLS2rgEbmsKpM&#10;I4MSotAZiC7DyucyESm1RJ5wStJj5XO8zJAEgpkAowCCuXWoGwmQAAmQQFUjAJsHboCqVivW53QC&#10;WAeALgCZTkGnmAwlf8sgNIlRAP6GzPxJIKgIMAogqJqDypAACZAACZCAQmDjxj/GvvSqOD/+6POf&#10;f/7VmgsEIPnMf55/6633Dhw4aBT+/fdV995zH/7iEf6eOHHCIkOtMNuDBPxKQHGKcelEvyK2yxz2&#10;P5vADhKfk0CVIsAogCrVnKwMCZAACZBA1SCQk5O7Z8/umjVrNWzU6MiRwz/NmAYL35PdDn8BBDp1&#10;7jxs+LCaNWsmJiYYITRu3GjgwEH4i0y+HP/Fpk1bLECpwlUDJmtBAiRAAiRAAiSgEmAUADsDCZAA&#10;CZAACQQpgc5dOo0Zc9m99911+RVXwiOwYMESKAobHmP+30/+UYQGYMz/11/n4CI3J3f3royE+IQT&#10;J3JEfVQxJNm1K2Pu3Nl4NPMXRXjN6rUiuTY31cWgCiMcAGIiHxFBgAMXcDoEKTKqRQIkQAIkQAIk&#10;YEmAUQDsICRAAiRAAiQQ7AR69OjasGHq2jVroOi777y/dMmSnNycub/NgWV++PCRo0eO4P7WrVtw&#10;ws6HAY+XmD4AgSNHjkBY+A7EARn8RWQBDlx88skXIlv8PXBA2Ztde8CngPgCPEIqxA5s3/6XCCKY&#10;9uP0YEdG/UiABEiABEiABMwIMAqA/YIESIAESIAEKg0BjMAjHCB9UHqbNq07dOy0bNmS9u3bdurU&#10;GRW4+ZYbcYqaYJR+3brVF48cee11V919zx1Dhpyt1lDIIAfEF+AiLzcXf2vVrnnVP65o3rypEUSN&#10;GrUQhiBSrVm9LjExESEJw88fVmmQUVESIAESIAESIAENAUYBsDuQAAmQAAmQQLATQLQ/LH+sCyAU&#10;XbJ4yZzZc/ZkZNSoUdNUdSwlgPvt2rXGXxjtFtUbecnFcfHxM6ZPf/21N9RQf618fHy8LjlCEuB3&#10;CHZk1K/KEUD/xIKX4kT8i1j2cv78RVjn0rgEJoSxNKYpA0xsQQ5YXANRLbaQTBfXtE4FB5xQErrZ&#10;5u9JQLvwBypi+t50nTkTkgAJhDgBRgGEeAdg9UmABEiABIKXAIL8xWz8ce99EB+fcM456TVr1oC6&#10;WPkPw/Kw3nv36W2qvRDDtH8YEqbr/+fm5grbJiNjz2WXjXz4kQfj4uIR9i/DQl2GQEaYMiTgKwLo&#10;tEePHu7VuzdiWHZn7P78s/HIuVGjhmk9exuXwFSEyybI6A50e8xtwcKZeO+Yhr1o5SH8wn9fcOoF&#10;mPjtJCiJItq0aeW67q+8/LrqQUBFUB3XWTEhCZAACegIMAqAXYIESIAESIAEgpQAbBVMvMeU/ho1&#10;a15/w/V169aB0XLe0OG488TjT775xhu7du02Vb1cbO5siCEHrAUgFvmvW7c2ggKwrMB3kybCtsEo&#10;6OrVa3ABMeTTuUtHkZsqbMwcPgUsNyCWD+BBAoEn0LVrpwED+nbp0hlxMTDO4cNavmwJejWu4Zz6&#10;6qtvdDto4j5sadWMX7RwKXSGcw2+A3jHII9TDQdQMxHm96pVa8VfIaB7ijvIATdRomqu4wJ+CqzN&#10;iad4w+Il8ldjFiAsVtPETe04v05MjPkfPqR4AAVhxPUgEzUf3IFKMjkHvoFYIgmQQPATcBEFENmw&#10;7Ah83Zo1azZx4sQOHToEvmiWSAJBS+Cyy5TZvDxIgAQqBQFsvl1QUJCdfTxlo2JgRHVKi6jRwFTz&#10;hg3rDxjQf9DZg3AOHXper15pNWpUF5ItWzY/+5xBtWvXxYT8Pn164k67dm0gDCsoJiYGF02bNhFi&#10;uG7QMBVinTt3xFOIQQCP+vXr06RJ03OHnJua2hA5t2nTtlXrNn//+2VqEaowkkAYSUTOnTp3EBdn&#10;pQ+sFMADrGTx6nklWcdQaF7X9ISEhKioyAArUOmKE++I3AO7q/21MSI5JaqrVb/auXP3po0bu3Xr&#10;XlhYuGrVmqNHj+KNsG/fftw877whWCYzJzc3NVVZNbNVq5Yw8nfs2NGufTtE0NStVw9vAcBRHFjz&#10;5h89egQzaHJz89asWQP58LDwqVN/aN6iBbKFcHR0dFR0FPJs0KDBli1b9+xRptuEh4fHxcXhaWFR&#10;IabGrFyxIi+/EG+xjz78eMGCBVFR0biJlyhi5Yo1f/21I1K5k7Bt2/ZZM2fWrVsvOzsbM3egzObN&#10;W6f+8APCbaKjYzp0bC/ej/Ag6MRg3m/btrU0LAyZINu5c+fjJfyA+w/sX/H7Crwl4UT49JNPmzVt&#10;jvU+kXOPtO7r12805mzdH0p2rC/etR0yuV3OQhhFVFRUpes/kgp/++23kpIUI4EQITBkyBCnXoCI&#10;EEHDapIACZAACZBABRKAHS4OUx0wIR9jjOojVUwrj2udmCqPyfxqcoQMQMy2pqZF2KaiAAn4lsD4&#10;L77EuhXr16294sordO8O7IhZq1ZNzJFR+zaMdiyWqS6HCXmED0AfzKnBzeHDh+Iam2tgFgyiCRAg&#10;ADMbK2iKnTjxvoCYEEbcgXh6223/xNNLLh2JSBwxjD/wrHQkUYvo268XbqKU/v17QwZKQh4CSCsC&#10;EHBAQ9wRyiteCYMYcoNKyETNFqUgH8zZEbEP2JIDq4FiFc/WZXMN1C0/tDn7FjtzIwESqEoEnNr/&#10;kKcLoCp1ANaFBEiABEiABEiABCoNgZv+eQO2uoC6sPa1SmNLC7ycPm06ZtGLuH0E5GNwfu3aNdqQ&#10;ezUJZD784EOxNWZenhK3D19AzZrm62vqnqLo3NycEydycD8hQb9epigCTyGjKomckT/uw7bXei48&#10;ienaQ1cKlgbYtnUrxv9xqpK6nCtNi1JREiCBgBPgWgABR84CSYAESIAESIAESIAE3BJA0EqDho1m&#10;zTpl/SInRP5jaP2xxx+G2b94sTLeLvazxMspU6YZi8KwP2xmDK2PGDEcFxCoVasWggvEqgG6Ffjh&#10;RGjcOFV9inh+hOgb1yDUloJIBCy6IUb+kRz7dyB/oxrWYqbOC6VqNWs2apSKyuLEuoPaXT/dQmU6&#10;EiCBECLAKIAQamxWlQRIgARIgARIgASqAIGzz07HKoCYEo9V/bDOJWqE2HixFR+m+vfpo0TjiwMb&#10;Z8B0N26qh+X6MfgPeUQNiCgAGNItW7bGLAPc/G7SJIQJwMiHHwGzCSDTrVtn9Sk20TROQzBSxTIc&#10;y5YtQW7PP/dCzZq1PBnqpmKw8FEKEqKOxpwxI+DIkcOivkLVKtCmrAIJkEDACLiIAgjv0aNHWlpa&#10;wFRUC0pPxzyoMaNGjQp80SyRBIKWwIQJE4JWNypGAiSgI1BSUoK1APfs2dtk0st4FDfm5sgW3ZxS&#10;wsAgdvtDeDMSYu8xnw8AYhRUu8qAUT1bAac1qjLy+Z8+W7R7J6qTec2/a9euFRurLPbGw4KAeEcc&#10;Xruo3m+TolKbxF79qDUubd8z9kNYy1g5v1271uo0e/UC2arh92pCvJWwxGCTJqnapzCnjxw5qs1k&#10;06Yt6kvjU+NqHVrFUASSY5NOdQNC3DEmMYpBJVQHaxAioTaJNnPhHYD+uvpKdrmi2RPyF/4K4SP/&#10;eKJOndpxcbGSCSud2OjRoyudzlSYBPxKAOaDUy8A1wLwa4swcxIgARIgARKwIvDJJ1/EJ8Tffc8d&#10;ODGTWd2NzFfUvvlmkunAo5q/KiC2N/NVucyHBGwJaJ1TRkcVFrnEHAHjupW6ZTXVhLiPJLqnYnVM&#10;bSbal8anRp1163QiuWr/a30N2oRi5U6tGJ5CN3FH6zLQZg4Bob/IytPSobZUKUACJBBqBJza/5Bn&#10;FECodRLWN6gJMAogqJuHypHA6QQcRQFgvFFnEiAz3Jw08TvMcNZmjEFCzHbG9mBYcgwTmzHqiHnR&#10;W7ZswQLp6YMGIhPY6osXL0ESLIGOl9iEDE+FMFYjw7bnGbszsFZZnz69IYO4YuyC1qmzsnA6Dkji&#10;vkiOJcoxs1orgNXOMECqLV2XocxeA1Wmm6hRAN82xi5riZGRUpsCYhe6IeeeHRMTXVBQ+PMvv2Jr&#10;On8ACdZSSvPy8uOz9557YJ1MFIA/yIRsnowCCNmmZ8VJgFEA7AMkQAIkQAIkEHQEYLS/+cYbb731&#10;nk6zLVu2qca5+ujrCZOw0hi2K8NfxAgI+/+aa67EhmFzZs/FQD2WDcfkYZxrVq+D/Y/YATxt06Y1&#10;EkIYe5Kdf8FQPIVtD3te2P9du3ZCJpAUG6fhKZIsWbxEKyAUMJauzTDoyAafQt26dob9D71WrFzl&#10;J/sfmVelUoKvDakRCZAACVQmAi6iADgRoDI1MHUlARIgARKojARgmUPtvFxllTLtgb3BxDZm2mPd&#10;utViRQD8/XPbFly0bq1Mh8YCZhjb37UrAyY94odxXnjR+TDssTg5PAUY2EdCCGNxdfEUxj9SxcXH&#10;N26s3MGjrl07I2oAO5BhRTQkwZ7kmDutFYCMsXRthpURfiB1rlOnVqNGDVBiRsbevXv3+6noBg3q&#10;VZlS/ISI2ZIACZBA6BDgjgCh09asKQmQAAmQQKUhAGP+4pGX3HzLjTqNYdVjP3B1qzDMC8CJ/cnE&#10;HfzFtZpEnRucm1PuSoAAZgfAI4AF1XHecONp+cO2NwX03aSJ2HsMUQbY5Mwo4Kl0SHrKsNI0g/8V&#10;7d6tiyhk/YaN/iutc6cOASile7euopSVq5S1KnmQAAmQAAkEJwFGAQRnu1ArEiABEiCBUCcwYEBf&#10;4/peuJM+KB1blH0/+Uec47/4EpguHjkSdxDhj79Dhw3Tgevfv/fWrVu++uobnBjJx+oAS5cs2fzH&#10;1l9/nYMAASNlRBAsXrT0448+Vx/B8kdZSI4oANxUBRAsgNO69FBvRbv67/hrlxBJTW1kJ+v+eWBK&#10;2brtT6FiixbN3Ovq55TwgmEjPdWJ5n1palaYvGOcuWPMX1JMTQht8daT0ROlG/c+lElIGRIggVAj&#10;4CIKILJh2RF4Us2aNZs4cWKHDuWe7MArwBJJIAgJXHbZZUGoFVUiARIwJVBaWlpQUIBd0FI2LoJA&#10;VKe0iBpKELijo0mTxu3at0NwPiYFXDxyBCL2GzasjztY7+3MM/tjhfD69etin7CYGGVHug4d2sNr&#10;0K9fn6ioqPr16w0ffl6NGtV7pHWPio5q375dWlo3bAbWrFlT4WuAMFK1bNkcW5F16doJL5s1a4L7&#10;Xbp0gjzEBp09CHdUAVwjoa50Y4aOalephYtXzyvJOoYqbEhpBpIREfZzJzHjo0H9egAObvv27cPa&#10;eP4gEMylFBUVRxccb3niQERySlTXgf6ovjbPzMxjM2f+gt00fbJ+Pvbj+L+vJgw860wU8eef2zdt&#10;3CiuLQ5JMTWHvPxCbDCJd70tmZ9/+iU1NVVGUmRVsmN98a7tuMjtgtUrE/ARYVtEJRX49ttvK6nm&#10;VJsE/ERgyJAhTr0AdAH4qS2YLQm4IUAXgBtqTEMCFUTAJy4A6A7rBT/0cQo7X9yBDSmsGtxU76sX&#10;eIpTCOMmruELUNOq98WFyEq1kVR59Y5alrF0oYwuwwriHehiXbgAoGJmZmbzZsrebzWqV9+xY6ef&#10;lA5wKYkJibt2KTEjtoe8C+DAgYPY7WLv3n2//Tbv2LEsYevi5sxf5qxcuRorKSQlVVu5cg38KaIH&#10;Ykg8Pz8f/RyTZWbM+GXdug3VqlXDyosL5i9o2rQ5MkES+LOEhloZ8daAeY/tLRYuWIL1L+BWw7sA&#10;ZS1YsGTp0uUiIV4imubAgf0RkVEoFH6WHTt24HrBgsWqesgH4TlqErxEbhATngIUAeE/t+2oWbOG&#10;0BkxBXPmzBfycCFBk6++/L+69eqJ4kRNReY6ZZB27tz5zZo3owvA2OXoArB9G1Ig1AhceeWVTucC&#10;cFPAUOskrG9QE+CmgEHdPFSOBE4n4GhTQMKrdATUTQEzr/k3Rm5jY8sdNJWuIgFTWLwjDq9dVO+3&#10;SbabAsJgnjF9OhabxH6W69et7dmzN5a3HPvSq1hyApNT1q5Zc9U/rvj8s/FY6gJLacCkx54at//r&#10;X3l5eeO/GN+hYydUCgthQuaF/76AuS0NGzXCshotW7UaM+Yy7JoBmZYtW8fFxyHnK668ArtdqmJI&#10;hSKwFgaMeWyf2Si1kbrj5rRpM/buyUDmffr0ysjYo1UPU3IwlwcTao4cOYyysGcnluG49rqrUAvs&#10;0IHFNZAb9s5A2rzcvIyM3Tf98wZoiHU3a6B6NWuiUKSCbpgIgJgF7NCBR40apUJDUQuxl6eqDHKG&#10;JGYJoVDJ5uOmgJKgKEYCVY/AuHHjnEYB2Ee1VT1MrBEJkAAJkAAJkAAJkECFE8DmlDCMB56VvmzZ&#10;EjEPH6Y1LHasnYlJMbD/YVfjPrbPbNGyNfazmPbjdAgjCc5777tL6D/8/GF4CYMZXgC8FDKwokXO&#10;eKkVG3nJxdhoA24CeBaw0Sa25ECJMNqReZcunePi4pEK1yKJUA+GPYIgEIawbdsWKIY7uI9rda4+&#10;NISe8DXgEcqF2b9o4VKc8WW+BtyE/a9FjUeQERqiFqipTpkKbxcqQAIkUIkIOLX/IU8XQCVqX6pK&#10;AiRAAiRQpQgg+heLfokTo4je1A1GiA8XRZPXBKOgjz36BEZHoT8usNCgp7SorHy2lAwFArC3RcB8&#10;69Ytc3NzEKiP8XC8nD5tOtbCxMg/Fr/ES0wHwJqXsM9xLVbN0MGBy0B7RysDYbwUT4UYzPsaNWoh&#10;zh+ddvVqZbMD7LVpSltVTzxFPuodZbvNuFM5Q3Por6qBYX/kiVNn+aul4BFktIXaKhMK/YF1JAES&#10;cEfA6SwAyNMF4A41U5EACZAACZCAtwRgh+Tl5oot/RAGDHNaMkejpY1ZzTglk1uLwVaX90cgWPrh&#10;Rx7s3KUTRkGfefbpNm1becr8m28mYejVJxoykypGYM3qdQjmx2A43hEYG0dcPcbPFy9eCksbw/iI&#10;tM/Ly8UOmqg1Bs+F3Y7D04L5mA6gymD0Hkm0uJBK5IaRf7gVMA6PeQc6nqbetDZtWiGhKBTuCVyr&#10;Nn/ZKp6pGNvHI6RFbH+tsgMXwjeHiQPaIvAIMxSEU0xkaKFMFWtrVocESMDnBFxEAXA5QJ+3AjMk&#10;AfcEuByge3ZMSQIBJ+BoOUDYDOqKfaqmhw4d3rU7Awv7Y0G+gwcPFxYWYZ0wmN8zZvy8bdt2bMa2&#10;du0GLHuGl5GRUT/N+GXhwsWZmVmQmTVrdq9eaXAZ/PDDtPXrNlavXn3G9BkZGRnbtu3o1q0LjIrv&#10;vvte3EehYgEzrC4m0sIgmTjxe7zcu2d/u3ZtoNjk735AzigC2wFAtwMHDmXs3oMlzeBTmPvbfO0j&#10;PNWqh6XONm3a8NfOjN27Mw4e2L916/Z69eoJhUXphYWFIhPUDjbP7l0Zx4/nqGu2BbzFnBWoLgeY&#10;1zU9IQFLrEc6Sx960uIdkXtgd7W/NtruCICF9DZt2ojeha64c+eOSy4diXfBZ59+8eus2bhz/Hj2&#10;iBF/Q+/FooALFiyAIwC7Y4AodrJY8fsKIQOvWatWrZYuXTpgwAA4C9SV+erVq6vKwMU25vLRSIhV&#10;Azes34RU69auFbkdPZoFvxUUwBsHAljSr7i4ZNnSpbjzxx9bsOOGus4fujQE+vTpWVRc+tOM6RCA&#10;GDLBHbXQGjVqzCh7BIcFJvlfeulF6Od/bNoyZcqU+fMWFBUWYdi/U6cO2BEAW28i4V9/7Yb7DPLQ&#10;p3mLFmGl4TpluBygpzcQlwMMvY8W1tiGAHcEYBchgcpNgC6Ayt1+1D7ECMi7AGCTf/jBB7CQYbdr&#10;IcEFAFsFVgEMfqx/lpbWHTHPmJw8evQlpaVhv876LSo6GveHnHfu9j//Sm3caNiwczFMikXCly37&#10;HZv8fT95yg03XpuUnIQNwBB2DBtjwJn99u3b/8vPM2H2YNDyk48/hWHz9ltvpQ8aNHjwIEyKbtCg&#10;AUbjsdkYBj9hvWBPtUkTvxty3uCzzhowder0OnXqwOjCzf37DyCCeuoPPyAwGwV9+smnZ58zSNj/&#10;WvUGDuwPy+qSSy9p3rzZihUrcLFv3wEhAK0m/N/XWPwcJhMmaXfv3hlOAUztxkJoPtm/LQB9jS4A&#10;p5CdugDgObriysvRGy++eETDhsqGmtjwsk7dutg3GncwtI47iLFfsmTp4HPPER40sSkmZM44o/2I&#10;Cy/AzW7duglJvC+wQSaW+tfJ4CUyQUe94cYbMPx+2ahLhDcB/i/Y3p07d8Jbo2/f3kiI3Hr36VWj&#10;Rk3cadWqhcgNknDGtW3bWmyxCQFMAVAzUQuF/0Kk7d+/36Czy3dDhD+uY6eOeO/s2pmBnTjhAkAO&#10;Yi8PPELpou7Q36gMSocO8k3ATQHlWVGSBKoYARc7AnAiQBXrA6wOCZAACZBA0BGA3Q6dMCBpoRlW&#10;KYNlgsXJETz8ySdfLF68ZN261ZCH2Yz7nbt0xOji1xMmIUBaZALDBjON333nfexkVrdubRF4jHnO&#10;u3ZlYNIy7HyciFUWsfc9enSFfKtWrbGgOtZCw9pjuIm/sPMh8+uvc1Di0SNHsOiaVkOs1g7jBCcM&#10;G3Ffp54wvaCesKmE/l27dkZZuEYANvJHJqJ0LMOO8U+RhAcJCALosaJ7qEDQc9Q7X331Dbox1vZX&#10;1+cTYmqXw7W2R+nyEd1SPRITE7DAvlYG2eLUbpmJa7V0VVInoMtEK4a0qqoIt8Gq/rNmKW9brB2I&#10;94Wu0XV11ylTWTxl7MkkQAIVToBrAVR4E1ABEiABEiABEtATgLF98chLsJa4EQ3sZDzFKSwHLE4O&#10;m1+sDnDDjafkYeRjgnSfvr2wUhpC90U+I0YMxyh9fEI8bAxtzohDFjlcPHKk1gqCJMTi4xPEVGf8&#10;xf7nGNIUwsOGDxOrrxkPWO/ipif11CQQQDyCeAmXB/wR7A0kYEoAUSroctZwGjdOTW2UitUBvGQI&#10;NwHegAF2P8GGx+wGvCMQnnP9Ddfr/BFe1ojJSYAESEAl4GItAEYBsP+QAAmQAAmQgN8J6EYOPZWX&#10;PmggFj/HwD5G5rX2M4x8jIjiPhLCHYAFzOAIwKrp2E4cA+/YThwD7JgygHXFsbg6ti5ftWoNToQS&#10;GAvCDudIiJB+/EVQANZOQ1nIGc4FIYz8MenAVENP6qnC518wFPlgtULscYAgBWilPoLOixcthYZ+&#10;Z80CKgMBGOQYM7fWFO+aCy863ye1QVY+ycdRJjD7oT9OXRSDo0woTAIkQALWBFxEAYT36NEjLe20&#10;qYmBoZyejm1dx4waNSowxbEUEqgUBCZMmFAp9KSSJEACIFBSUpKdfXzPnr1NJr2Ml3Fjbo5s0c0p&#10;GawKrhucxOA8ZuljdB5mgxiuFyHBIqS/SZNUNUIYaTHFQEjikYgOENdCWAw8qkUgN5FWJMR65qLo&#10;suXN87Q5i1oYE+KmVj2tjFZY1V8rILRSC3UKKvDy+Z8+W7R7J8rNvObftWvXio1VpoXzsCAg3hGH&#10;1y6q99ukqNQmsVc/SlwBI1A0e0L+QmVj0SP/eALLDcTFxQas6AAXNHq0sr4jDxIgAZUAzAenXgBG&#10;AbD/kAAJkAAJkECFETAGJ4uJ9MKS105CFvOftTOEkVaVhLCYSyxqYjpZWk0rEqpFI5UuZ5GJKqAt&#10;VKueVkYrrNVKW0FtoRVGnAVXFQJisj3+IkAGF6iW2IFP1E+9WVWqy3qQAAmQgDkBp/Y/5OkCYGci&#10;ARIgARIgARIgARKoZASwzv/Ro4fxF0sG9OqtLGMxZco0nKIa6s1KViuqSwIkQAIOCXAtAIfAKE4C&#10;JEACJEACJEACJFARBDB5BMtGYLh+/vxFonxc4CVu4hFe4i821BQ3VRncx03cWbRwqUi1a9durIiB&#10;+SxHyg4hKW7KZ4vkyBMnMq8IGCyTBEiABFwScBEFwLUAXLJmMhLwBwGuBeCCasmxA4Wzvi6Y/1tY&#10;9nEXyZnEMYGkajHdukePuD4ipa7jtFUrgU/WAqhaSKpUbbgWgNPmdLQWAMz7ce99gN0r4uLjsBEm&#10;9rbA2pZzf5vToWOnvNy8jIzdN/3zhs2bt/4/e28CX1V19X9L5oQxCaCQgAgJg0gAQSZRAyoCWmUQ&#10;KErVttpqfetjtc+j1uHxX2urfaq1WoeitmpFi8qgVUBFQGUKVGWSKeAASZAhARLInPB+bxZuj+fe&#10;JHfOHdb5XK9nWHvttX9753LW2mtYsngxdSVJqv/5ls1ksiSrH5ksDRmFM++48w4K76H5DxyYk9eQ&#10;/5I8lBTLwB2Amzff/HMrfWNsBw/O+cPvHz7nHIcrQUFhAa08HXuL02sugBafAhVAEWgpBLzIBaAm&#10;gJaaLO1XEXCBgJoAPFoWJ06cqFrwZMUDz5xyqNqjhkrsBwQ6JrZ/5qGY4f5J1u0HeVqChb9MAOhC&#10;77y9pLHKZ875Am1jtaYM9BcMbISSzN+Wp6BZSfzVe4jwUROApxPhkQmArX6rss0yRgm/etbVksOS&#10;ihKUA0zvmIYJ4K7f3EEGCvbnuY9uDxnVLqkmwIJ8+KGHjQkAvV1oZs6cxjfnmACuu26W+2zPvyCX&#10;ZR+m1fvUBODpclV6RSBiEJg9e7ansQBqAoiY2deBRAICagJwfxZ516yY/9fqX/3VNIkd1aVV+xT3&#10;OSilFwicOFpet3qfadhuyd9j+4/2gk9kNPGXCQBdaP36PKP82MC5/bZfP/Lon7jJZua55w63ZuZD&#10;UU9JSZbagePGjfUjqvTlrAuhlY0dm4uCJP2GqabkPkpqAnAfK6H0yARgVddpa/R5MTzJU+L5Vyxf&#10;cc+9d5k7F16YK2o/ZO6YAKZNm2Lom2CL1YByFVTH3FdUiNMBhgPrH5qnOLQIvZoAWgR27VQRCAUE&#10;1AsgFGZBZVAEvEdATQBuYseLZvnuDTVjfyj0yXdfmXjVba3adXSzuZL5gsCJ0kPHH/2fmudXwiR2&#10;fM92zy7xhVtYt/XIBECkcWO1wUlmTjKz4uJi2b2EcsXyj8orynFsLi+veHfJop69skeMGL52bV52&#10;djZF9aSaOoaD5JRkTtblOZyfxaFaOEgws2yT4lxdWFCYkZmRnd1L2MKKR2y6Ln1/BduwUE6cOL6k&#10;5LBs+0sTbnJJ73TKOZIkJycvmD8/NTVtQE4OdxCjb99s8bXGSZu9WbKySV+mi7CeXIRXE4CnM+iR&#10;CUD882/5r1+y6lixrMlH/vRYVlb2FZMuZXE+8/SzrDQsTTYTgHgBSEQArV6Z83LTXgC4BrjDVkwA&#10;WLVY/4//5Qnh7+nwW5ZeTQAti7/2rgi0IAJeeAFoRYAWnC/tWhFQBLxBAP//6urqirdfkcYpf/hJ&#10;0o2/V/3fGyi9agPUbe7/e/x0hxZat+SL2i0OW4AeTSOArvLXJ55gF92ZjNRlvbKy2MMn1FlKms15&#10;+ZURI4exD1l8qAS9nSbsvaNvi1ouOjlmAtHeUcVpzid3zPlcSiI0aNLSUjkpLi5By8oZOAD3AcOW&#10;pzR/be58LAgoSJgV8vN3Q8lHmpgkalyyiYokhFgjgOj/gwYNkFHAIT09HQ58v/DCy9LXpZeNpwnG&#10;Al0SikDTCLDme/XKRt/GBMaCYU1OvHQC7jBcouSnpaW7dGxhcx53faIDIFu8aLF0gbMAy7jhzyGd&#10;vyMeNbixnLzpDls0/zkvz6Eh6QlY56QG0OlTBBQBRSBcEPA0CgD62K4NR/BH2KNHj3nz5vXv3z/4&#10;XWuPikDIIjBtmmMHT4+mEairq2O/seaff4374kir/u3a/PElRSz4CMR2z6j650L6PdEtNmHYRcEX&#10;IBR6FGtUWdmx9tscinfcgKExqV1cCrZly9bdu/KTk1NGjRphI3j9tXllZWWffbbxWFlZTEw8T7/5&#10;Zv/EiZckJCT07ds7NbXDe+++d/Wsq7hcv/4T7vPdqVOntWvXsTNfUVHBNukpp7RKSUkZOnRwmzZt&#10;Vq5c1aPH6Z9+8unES8fD6tCh4kOHSq644rLdu7/87NNPOd+wYdPhkhIkWbN65S9+4ch5xiMRqX37&#10;dp06daTJl19+hSrFZWlp2bw35u/Ykb9nz1e9srL3FhQOGpTTo0d3mtDvBx+8Lxx69Tpj7r/+dfaQ&#10;IfAfM+Z8lDSG4zzSUJgyj2So2/hxfelRmlQOygXhuLhYj5pHIfFJ++yBgjZfb4tp1z5ukMMs1cQx&#10;ePDAM3r2zMzMnDz5cnwBWH7DRwxDAz/33FFjxjradu/ebcjQs1n8nPfs2aNPn2zOWW9C9oMfTMR9&#10;hoaQcVOWIgx798Zr5hxz0x22/KEJT/6sLr/iMukxvI76rz6v2+v4W64YeEHr1izXuPCS331p33jj&#10;DfeJlVIRiAYExo0b56kVQL0AomFh6BgVgYhCoLa2Dv/kuvoTjCq2uyNqVI/gIxDbb5R0Wn/iBN6/&#10;wRcgvHpkP3PylKk33nSDTWx2PrnDLiX7/GQ4w6U/KSmpsqJCyCTPn+1ARcGff/euXRIOYD0k0OD1&#10;1+cPH+FIbG49YJuUlEwvfCZMnIBTgDN//qy4Kb4AciyYP48wbPb5u3bNdJYEO4JIyDfn3+su2RGh&#10;oIci0CwCLFpWsgm854RLa8iM9ZGNjEtbxkq6o61zlgp32ApNxGe4aHZGlEARUATCDgFP9X/o1QQQ&#10;drOsAisCUY0Au0z19XWVlZV1JxwmAD1aHIHaOjUBuDUJhBY7JxhjMx91Ha2DD+pHaloaMfmUNCNk&#10;gFD/Pz/6ONo1iQA45yOuzvChsBmbn5wTFyCfzZs2/ePv/8SZGQ2ffGbObszoRQQLkO1s545d4j59&#10;yfiJeO/DFu99LgkoIOga92m+zXjQ/KVse1GRI+gAAdauWUdH0ik2CySkCd/ETruFghIpAoqAIqAI&#10;KAKKgF8ROHr0qKdWAK0I4NcZUGaKgG8IaDrAZvHDBHDs2PF9+75JfPDGdsv2xE3o1Xb2yXDQZtsq&#10;gX8RONytNwzrb7+i3c1/iI+PWKfTJkDzKB2gSz62MnumvB/eAdi5unfPxGrAzT17CuRcmDgX5xNv&#10;AvR8kg7s3JkvSQGdia1seSqXGAVICoCfgnlKoA2OxKZr/Ae4lO1WUqZhLDBbr0iC14C5YwRD5rBL&#10;qO48QZoO0NNfDI/SAXrKXOmbRkDTAeoKUQSiFgEvKgKoF0DUrhYduCIQlghgAmhwBFDP81CZvhOn&#10;OGYkVKQJNzlsbsyozaI5izOznPNtzmV8Lp2facJ2Pan+qJpmhcFKbGXbsOH/EakBNm/eJBn+zFOa&#10;WLvmvmGCJFaGnFvvmEcRoP+H21JSeRUBRUARUASiFAEvvADUBBCla0WHrQiELwJiBQhf+SNPcp2O&#10;EJnTESOGkY3f2UDgUjy2/ak7QHq/X912i5tNQmSYKoYioAgoAoqAIqAIGAQ8jQLQXAC6eBQBRUAR&#10;UAQUgQhBwLpd786QJAeB7ti7g5XSKAKKgCKgCCgCoYmAegGE5ryoVIqAIqAIKAKKgCKgCCgCikCg&#10;EDhRWR4o1spXEVAEQhsB9QII7flR6RQBRUARUAQUAQsC5M8j+b98CM73DhuYeNeQVqQPcNmWfH4u&#10;SxI21pGn9F4LrA3DBYHagj3hImpkyFl/oCgyBqKjUAQUAU8RUC8ATxFTekVAEVAEFAFFoMUQIJ1+&#10;ZUUFlfz4FBYUrly5pmlRMBPYNHNS9L/++nxpRQE/T0fyn/V5LhuuWpXHx31uhh57hNe2DPe7U8qw&#10;QKD+06VhIWcECFl/uEhtLhEwjzoERcA7BNQLwDvctJUioAgoAoqAIhBYBKRun/ORlJwsMfkZmRnl&#10;5RUQoELjFMD+vGj7KPbmMj8/n9B9LAXc+cff/wnPZctW7Csq5BLdu6CwQDRwHnGHAoE0545c8m3M&#10;BzwS1wORh4bWjmC7Li+PD00MQ9gikpWPyCliGHoKClZYRiFPZVDSXA0EgV1nocS9ctlbdft2hpJE&#10;kSkL+n/1G09H5th0VIqAIuAGAl54AbQaMmTI0KFD3WDuZ5Lc3NyZM2dOnz7dz3yVnSIQzghQ2DOc&#10;xQ+G7KYSe8pDN7dbtiduQq+2sxcHo2PtwwmBw916c6/u9svb3vT7xMSEKETIrMbu8x9l+Ekzb4zt&#10;OdglDqjcr8x5uWev7Jtv/rmVgD38eW/MHzZ8ODfRoqdeOWXv3sLi4uLLL5+4fXv+po2bcwYO2Lkz&#10;f+bMaaj9gwfnvPDCy9ddN+uZp5+98aYb9uwpSEpKKiwsylubN/HSCRgRULDxJpjz8pxb/uuXMHz8&#10;L0/c9Zs7ILY+hYxOF72z+EfXXA3Nww89/Mijf6LhiBHDrR299dYinlJioLKyEoaTp0zp2zf7s882&#10;jR49Eh0eJT85JVnkRAyRWej53rRxi/UpA6TowH33/u9VV8+CCfJMmTqZzIWhv2CqXnxQdlaPXHd/&#10;x47p0bnIPZom+Yso3rzm1A9PeqbQPL7/wJj26R7xUWL3Eag/Wlzz+UYrfck193Xq1DEpKdF9JuFF&#10;OWPGjPASWKVVBAKNAOqDp1YANQEEelKUvyLgAQJqAmgWLDUBNAtR0AjUBOC+CQC1+d0li7p2zbz9&#10;17e6NAGwvZ+dnU2hPrRxQgNwDYDsi935v33g/6Ezc2meYkRgO72osDArK/uii3PRwHEEEMuCmADM&#10;5SN/egzl3/YUE4Dsw9MX37ff9msxAYhlwXRkaLAXCAc8CDBAIBtHaloabekLbjIcQ8+ePyYA3ArM&#10;U5HquWefpSMocWro3SfLNAzacvWiIzUBeAqaSxOAp0yU3hcEqlNaH7vydjUB+IKhtlUEwg6B2bNn&#10;exoLEBN2g1SBFQFFIOwQKCzct3HTlo9Xrn73vQ8WLHy76U95+cm0xu+9v8yZ8s233lm0+L2PPl5V&#10;VlPbUjj89oEH+XjR+6rVeV995bcUWcjw3PMveiGGNgk+Aujbk6dMZeveuWvUaZ6igeMFgJqdkpwy&#10;ICdHsgNcf4ODHqvBxInjyRRgXOjZe2cPn5321+Z+t9fqzFnsCCjtzo/EV992OHdkJSDaHzMENBMm&#10;TuA+ckrYAodz4kDrU4dFIynJsELs4OOvPQYNgVatWlV36lkXFx+0HrUjKwIVbVKZAg6FRRFQBKIH&#10;AU/1f+jVBBA9y0NHqgi0AAJbt+1A7V+3/pMvvvjq0KESozM0JkqfPtkpKSk8pSFBxS0gsRtdbtu6&#10;lY8bhHaSvz7x+IKFb3rR0GUTZCgrK/UXN+UTaARwoSeMv7FeeEQ4AGp27pjzsQXs3LGLvXcc7LnD&#10;Lnp+/u7CwoJu3TJQwtlm//Ojj2/YsBnHAdIHdO+eebikhK11IgV4auPPZjuGALwG+OBTIE/PPXf4&#10;5s2bJMVAcrLjz42Gto7oa/OmTUTyk7BQWqWnp3EHM8TiRY7QG+TkRJjQ1tDzKLNbxqWXjTdPu2Zk&#10;hIXbf6AXQDTwR/OMiYmJjYnZ161vNIw3BMd4sPtZagIIwXlRkRSBgCLgaRQA9BoIENAZUeaKgGcI&#10;RFIgwOHDRz7bsOnoUQ901A4d2o3JPR/Ijhw5unzFx41gd6Kysqq0tPTcFS9lfFzUIrkAZs50BFG/&#10;+uocq4Sbt2xduvQD7vTt23fC+ItlFG/MW4iW3rZtuyunTuJ8/rzXu3fv3qdvv1/d6gjVhuAfL7x0&#10;0UUXDjjrzMVL3ieo+/qfXoubAGaCyZOu6NGjO5v8pnmHDu3lEfR0BMFdd901bPgIWM19bX5ZWRlt&#10;PVttPlNrIID7gQBNgE2+vc6dOwmBnLOpLnH+ojmj8xOQjwZuJUMzNwS04tK41huG8BGjA878fGNT&#10;MM75povOnTsaw4StI0njhwyGoRBgdMA851JOoZex2EbhLJXPCzDgDDQQwFOIT5zg97ly//6DhV/t&#10;ztqwuM3xo55yUHpfENjXuXvJoPHdu3Xj5yI+Ps4XVqHcVnMBhPLsqGwtgoAXuQDUC6BFZko7VQQi&#10;HAH0f5zePdL/QWTwoIGCy2cbvpfcKPTBYrCTL7t0x/ZtRUWFv7zxZ+jkyHznnXd9sPQ9TvjeW1BY&#10;VFRQfPDgnj171uWtlRGh1b//3rsvvfQS5y+9+MKzzzzFydIPlv9rzsvo///9P3dyBxMAhoObbvoF&#10;j7Zt3/HkY4/e8T//YzhwEzPBo//38PDh54Q+SiqhSwSMYs9TOUcnR583ujQnXNrIrAQ8sobWG0rR&#10;7dnJ37Bh09o163DIN2SmC6tjgq0jLkUGw1AIaNKYnNbdftsobFLpYohIBNh/jo2NIxFdfOt2G7LO&#10;L2vdLiKHGYKDqo2L353Z74seI7EMkrcyJkYDAUJwllQkRSBQCKgXQKCQVb6KQHAQiAwvgOrqGsL4&#10;a2pqPAXtknFjiQKg+YoPP248CiAUvQBuvNGhoj/ToMOjun++ZcuiRW+Ls8CkyVOHDxuKSs85d2Tf&#10;3iBDPP/aNWueeuqpi3Iv4OYTz8x+c+GCtu3aTZo0+dqrfsglDgX4F2BfuPPe+zMyumJfePGVf507&#10;ypFAXvivX7NayDxF23d69QLwixeA7xPRNAfZjYcmLDLwBRoNj/irF4BHcAlxXV3dsWPHC4v27d+/&#10;/+jRsvTjRWnlJe3K1R3ACyzdalIdG1fStlNhSte45DZpaR1OO/XU007rnJycHMHpANQLwK2VoUTR&#10;hIAXXgAaCBBNC0THGvIIRIYJ4JNPN4jK4enRqVP66HNH0urAgUOrVp/cKndiEoomAKtu/+fHnmCv&#10;/j8bNrDz/+Rf//rZJ58whPsf+B1aurMJQNT7m2+9jY19srMQNf3OW2/d9t93tGvXFm0fJngKEC8w&#10;dNAgaAgxMDfFBPDFrl3pnTr1P+us//vjQ56i7Tu9mgDCwgTg+0RHLQc1AXg39VVV1YcPHz5w8FBJ&#10;yWFilGpra+vrCRE4ATe+Q1w1FTlDXEjrvDiSL8TGsvPPPxbpaWmEAPDPR1xcxEYBMHY1AXj3h6mt&#10;IhgBrQgQwZOrQ1MEwgMBs+XoUtz4+PiOHdMa+/DuRf4zGhKfzI6lS7J0x8ErTrvYVi0cx0T0vnwI&#10;0c/s1g2XfvR5zlHmLxo/gbexrVu333nnne++/x5a+vbt2wUQHPutRQHIAnDOyFF4/l940bih5wx/&#10;6fnnHO8306dkZmZwQqYASSjA+bBhjorrtuOHV8/65S3/teC1uRJ6oEfYIUCEvMnz74Xwn3yyAQ5e&#10;NLQ2QQDfmfgoA839MhbfxVAOviNAFDpaaKeO6UR/dOyY3oEsL+3wbXJ82rfnx/vkuZ74BQGH5p+e&#10;CtSdMaKnpxGAE9n6v+/rUzkoApGHgBcVAdQLIPKWgY4ojBGIAC8Aiv+R/N95Dnjz63lGD/GH9+Uw&#10;+64pD93cbtmelkoHiPu9GQX78z++7hoi/5cucWRKR6V/+umneC0jOkDu9D6z/8N//CPaPm7/ouTj&#10;1W+y9xHM/9AD9y94+522bdoQDjB5+gzZ0uc+uQCKDx4w9JgbbF4AElZA6MFHy5dja6BTX7D1tK16&#10;AfjuBUCiPrL03Xzzzz0FX+jR3knFb/XwR5mnWABVBt1nSEp/kyawsVZk/r9i0qXWp3RNZYEmahy4&#10;L4DzWLwYhafduUOvXgDuoOSShnAAYsGI5yIooKqqqqa29kR9vVA6Ntn18AcChPtTgAEXgIT4+JSU&#10;ZP4YExMTsb+EkQuDdzCoF4B3uGmrCEbACy8ANQFE8HrQoYUfAhFgAqAEoHPlP0r9ndmvj1/mIxRM&#10;AAyEzXkzHKN44wVQWlomgfpycKegoNAaqM8d7mMOsKIBN2FiTsxT1P5+ffsY04kzgVA2dt8vmDfG&#10;RE0AHpkASKfvXBvPmADQqItJ619SMnBgDn9BFPzLzMhE6+Z+RXlFQWGBuRT1nj1zvmmBCYAEYIsW&#10;LeFyxIjhaWmpa9eS+a/yxz/5EXfolIKC2dm9Viz/qLyiHIIhQwbJhPJIbu4rKrx61tUwsdLgzvPW&#10;W4uQR/rFTICdAkMAkqSlpV1++cQXXniZO4ZMbm7fno9ICJ+SnELVQBkvopqbI0YOIzEhnU6cOB5n&#10;H+kC4ukzpkhlQcoNvDZ3Pm03bdwyctQwzBmFBYVGcoELniJVQJc3zNUE4AvCeHVhCCAKoKamlhNH&#10;JECDj70efkSgIf9ibFwcn3i+CQrwI/OQZaUmgJCdGhWspRDwIhdAVPxYtNR8aL+KQBQi4Kz/szvh&#10;L/0/dPBEYzcfIxWKvVX/5z53bIn6uGPT/yEzRgTnbXyaW10nGtvnD/L+f+hMRLhIghr81yeeQJFu&#10;TOB3lyzq3Tv7uutmLVns8BxBu0bZRuNFnU5OSRY3AcwBXAoHlGo+cj5/3oJp06bwkUs0anRmKQSI&#10;Vo9v8JyXX0H3hvnatXlS6g/V3dxMTU3jz9ZGg4ZPyA390ruwYgiw5U63bplmFKjrQsY3TUTVp6Ps&#10;3ll0bUSVmxmZGfPemH/pZeNxOhCbBaxoy/2l76/gEjFggv5vGn704QroGdqC+fORfNE7izmnyUcf&#10;LQ+XqY9aOdFO8UhnX7p16xQTBYA7mH78i0CbNq1J/peQEB8l+n/U/kHpwBWBJhDwoiKAmgB0RSkC&#10;ioDfEKAWoDMvYkH91oEyUgTCEwFR1ynL14T47M/jytulawab4ZBlZ2dLagz28Pnu3SfL6P82JsNH&#10;DJ/9t+c++GAFLgDyCB2bzXbc6UtKirHBVVZWsHmOdn24BBV9NwQk7ExNS5MKf0nJyc40X+zOF3cD&#10;viXQoG/f7KLCQqwYKOrG/3/Llo2GjCYiNk8HD87BXmDklJuMi06lhCGuBzzduHHTI396bF1eHvYO&#10;Lhcvcpg/rL4SoOEIcu7cCTsFkg/IybEWRwzPtRBdUmMIQDWVlHV6+B0BwTbiPf+j629GR6sIeI6A&#10;F7kA1ATgOczaQhFQBBpBgHp+zk/YoFDAIhgB9e11Z3LRkydPmXrjTTe4Q2yjEZUYxZvtfU7YwOeb&#10;qAFDhr79q9tuwYng+eeel5vo2IWFBe+8vQTrAB7+SUnJGAX4TJg4gQB+obHaI7A12GgwC0hH8i3H&#10;7b++FQd+PPNNCkMrGeeGstkcARUV5Xj+YxqAJ1JJQ07w8HeZHxE7BQTERHgBoDZRBBQBRUARUAQi&#10;GAEvvAA0F0AErwcdWvghEO65APbvP7h6TZ4Ndz8mAoBziOQCcH9tkdWvqKjgvnvvdqcJIf1r1q6T&#10;2AFTC5CEf7a21kerVudldO3ie55Fd8Sz0UgugB3XnF9w9g/Y3fKCQ7NNzOLZum3Hjh0nfeCbbeUd&#10;wZjc8ySeYvmKj44cKXWPyckSlbMOOpZ90swbY3sOdq/hSSqTC+D22379yKN/4q5JzieasMTVE2m/&#10;efOmq2ddRYQ8wfNcrl+fd/4FuRCwtY53/YABjl13HuFvT0A+DgUrV64hpuB3D/4WmldffV2i+mGC&#10;sUD0czqCDyefb9lMLoANGzZZaT77bNOK5SuGDR/OFv3UK6eIPwLCoLSbO9g1iA5g617IcsfkShyQ&#10;+AVI+gBOZCDctOY+ZLxXXT2LLtjYpy3eAXCW1Ib4BUyZOpl6cvgmmFyJcGNof370cUaKywAeBwJX&#10;QA/NBRBQeJW5IuAdApoLwDvctFUEI+BFLgA1AUTwetChhR8CagJods7CzgTw58eeoEzgq6/OaXZo&#10;ENhy/tO2b9++tmwCwsc8mjnzaqkL4A5//9IE2gRACPG4ix3KJCaP5Ss+9q/wNm7e2hp8NQEgBu76&#10;OLfLt7nkRLbf8d5n472yspI8eaK6S2Q+lzIEbppKnNbSAFZWnBNIb2UibQ0r4WyjQSTiF0glYHzv&#10;hcB6R3oxZCKzcOPcnJibtmGaHkkdz3Q3QS/cZKR4NZBYQU0AAf2LUOaKQMgioCaAkJ0aFaylEPCi&#10;IkBs14Yj+BJTHGzevHn9+/cPftfaoyIQsghMmzYtZGVzRzDe4/cWOHYLrQe5ADp16uhOc3doyCld&#10;XV1dVnYsfuWixC+PxmSnJf5gljsNvaZB2aaa1XvvffDpZxt79jwD9QNF/cMPV+4/cPDttxeNHOFw&#10;q2ar/8OPPv788+1CwB201pfnzOVmUVFhaWnplVdOhYYm2Vm9vvpqzz9eeKnLaV3Yc6ZAwCuv/IsU&#10;7mw7x8fFv/baa9s//zw+KYVLCmrfcN21AwcPoV8+Z589CLZ0Taf9+vY1jzZ89ikZt/N3fYGQ8+Yt&#10;ELZQIjZM6M7rgTfbsPLPT0BTPPD00i59ApGJatg5Q1AL6eI/n3zmnGayWfHcJ6BsOX3JrNGX+w2h&#10;rK2to+ZZTrlj2ccNGBqT2sWj5hCL3ms8581JQsOxfv0n48ZdyF8Q58KZc7mUgzt8y01b11Zv/NTU&#10;DlYmNlZyaaOhOU2cmdic/K1kRiSRSthab9qGaXrkftP0PEX/f+bpZ0+caLVq1arBg4f07etwQgno&#10;Ubfx4/pSR+2PykG5KSkpZFwPaHfKXBFQBNxB4I033nCHTGkUgehBYNasWZ7GAmgugOhZHjpSRUAR&#10;8BgBdMInH3v02qt++MHS9+bPe/2mm34Bi+3btz/7zFNPPP6XHdu3cfnf/3Mnl2VlpYaAVlByyf7/&#10;R8tPpi6HAw2h37Z9Bzz5xod/8mWXwoTPSy++wJ2CvXshoFVhYZGRlTgC+MslZNgUrI+KDx7cs2cP&#10;Tfqf2fdfc15esPBNns59bT5dZGY6ssqF6YFaTtE4hAfMgwe/i3sPxHDEH57j6z0O/EPqwPs9pORp&#10;QWEwE/zomqtJi0iYQBAqArbgSLVrRUARUAQUAUXAfQQ81f+hVxOA+/AqpSKgCEQpAnfeez+e/A//&#10;8Y/r16xmHx4UcGx45ZU5zzzzFGr8gtfm3v/A74j2FwJ2+9+Yt/CLXbsgoNUPr25UhfvnSy9eNH4C&#10;TPg8/fRTOPxfc+11MOf8+p9ea7CePHly8cEDsKUv+E+aNNk8otOeWVkXj7uEjtj8P3/MmPffe5en&#10;y5cthbNz9cEwmj9cGCR3PePq2bNHQCUn0F0yWfbr2yc+Pj6gfXnKvNm8ep4yDGt6qSZgLRkQ1sNR&#10;4RUBRUARUAQUAd8R0IoAvmOoHBQBRUARsCOQkeGIlurWsKku+/P82oq/PU7+fI8cMcwQ4A7AB81c&#10;CDhvDFCssH369pOnQuzyQJNHn//P+rwPPnAo9ueOOpnR3Zn4mmuu2bn1c4wFS5csHjP2onCfyB07&#10;d5WXOwrLBVozr6mp+fSzDXREbe3Bg3LCHTeVXxFQBBQBRUARUASiBwEvvAA0HWD0LA8daRggoOkA&#10;m52kIKcDlNz7D/7xkUvGXUgAP971C95+Z+nSD0yGP4L5cea/+dbbfnzdNWz+P/TA/S++8q9t27bL&#10;Cbn6f/GLX2AvYJeevH2Z3brd/Zu7Hn/iry89/9wTz8xetuyDz7dswXegbZs2RAHgBSDpAJeu+FAs&#10;AnSNAwIeATj23/0/t6d36nzDjb/gUqSSR7Dtd+aZ1/zoR1IUgKgEQg9wUli06O1mwfSRINDpABGv&#10;S5dTRww/h5PCwn3r1n/io8BNNycdQEaGI5J/bd76ffv2u9eXr+kASY/3+uvzpS9S4ksuffcPa/o9&#10;91uZnHzuN4lOSq0I4Pu81x89ULvs9fr99hwxvnNWDgaBuKz+MedcHNO+c5RgoukAo2SidZjuI6AV&#10;AdzHSikVgVBEQE0Azc5Ki5gAjFSidduS/LPrTqw+vvqQCQEnN974C7biOTln5Ci+MQGgxj/6fw9D&#10;xh38+TEB4DtAygDOhQz/f3T7GdOmQdP7zP7o8HR00UUXij//xImXEfaft/5kzUXz6LcPPIhBwXQt&#10;RgQjRrN4+kIgJoDa2y5v94vfJyaezP3mC8Owa2tWY/f5jyK8d0UBF72zeOKlE2i+ds267N5Zo0eP&#10;dB8HU28PrX7Dhs1uWhBM3UFK+lF4z1ZHwP3eI55STQC+TDHKf8XsB6ofd4Qm6RFwBDomptz788Qp&#10;/1/AOwqBDtQEEAKToCKEFgJeVARQL4DQmkKVJsoRUBNAswugRUwAqOsIhju67LS7PNC9bQSE7uMF&#10;YGuCks8Ov3wLH/wISkvLrO79sHJZCLCxruHAI7EUGD+CJkRtFmQ3CcQEUHf75W1vUhNA8yYACuA5&#10;B7FTlm/ZshU33/xzkDT6PCf5+fkkKbz88oncf+utRSUlJSnJKdNnTCE1gDzlMnfM+XNefgWCjIxM&#10;zjdt3EKSPOtTuuOymJJ9JSXGxQC1f8H8+ampaQNyHCEPVPjjOSfwzMzIzOyWsXZtnvRluvbCPcHN&#10;JRTiZGoC8HqC0P/Lbriyfs03wqFV/3ax3R01L/XwOwK1ix05U+RI/sstSVFgBVATgN9XkTIMdwTU&#10;CyDcZ1Dlj3YE1ATQ7ApoKROARzp5s6MIBIGUISAebMTIkaQJDEQXNp5qAnDfCwDF+5U5L/fslS3a&#10;vjkwAcx7Y/6w4Y78Duvy8qZeOYXchCjtKP/bt+dv2rgZVfyzzzbhGoAyX1FekZySLE/37KF8hIOS&#10;hiMaUlFgArA+he2vbrvlvnv/96qrZ/Xtm005PRLpYxSQ0nro/4MGDcBxABMAOj/KP+YDvANE+V+1&#10;yuFsglFAlP83F74DZzddDIKw8ILWhZoAvIOa0q3H/u+W2icc+//x0wcl/+r+2EyHgVKPQCBwovRQ&#10;1SuPVjzYUCevY0Lrha8mnD4gEB2FDk81AYTOXKgkIYKAF14AWhEgROZOxVAEFIFQRIC9evHYD0Xh&#10;vi8Tol540bgpU6cFR/8PfUBCSkLZaa+sqGhMKvRtDAH45HNSVFj4wgsvo5lv2bIR+o0bNz3yp8cw&#10;EBQUFvB00KAcfAGgRCdPbziMc4H1aWpaGmYCmg8ZMgj6rKzsyspKLjlPSk7u1i2D7PpGGCrtcY7C&#10;n5GZAQFPCwsKv9gNv3zsArt2OU5CCk8VJpQRqKmprX3VUQw1/qej2zzymur/AZ2sVu06Jt34+5Q/&#10;/MTRy6Hq8lefqaurC2iPylwRUARCDQGtCBBqM6LyKAKKQNgjwP5/E+n6Q2p4pCGwVhMMKdmiXBjU&#10;9clTpt540w3OOKCr8/S662ah5LNFzz48W/Rjx+byuf6GG9iQRzO//de3TpjoyBfA0/Lyk3YEyQVo&#10;PaxPMTckJSWZp2zjezQF5RXlyckpI0YMR4zcMbnTpjniAvRQBJpFANeYqjX/RheFsvVtf2yWXgn8&#10;gkDirDuJtoBV7SebMMH4hacyUQQUgXBBwIuKAOoFEC6Tq3IqAoqAIqAIhDECOPOzwd7YAHiEFwAK&#10;P1H92AJ27thFjgBc/XHU37xpE1EAixc5skvylBM889mch5jtep7+4+//5BFh/JdeNt487ZqR4Zx6&#10;QHrHpkDqQVrRnE9jIo2fMAFuyMC3eDHooQg0i0BtbV1VgwoaO6oLG9TN0iuBvxCI69/TAfva/VQ5&#10;xRDjL7bKRxFQBEIfAS+8AGK7NhzBH1uPHj3mzZvXv3//4HetPSoCIYvAtGnTQlY2dwQ7frx8b4G9&#10;+FPHjpSoBInPLAAA//RJREFU89uLIFGm1dXVZWXH4lcuSvzyaEx2WuIPZrkjm9L4HYHKPz8BzxOj&#10;+iSec2FcXKzf+Yc+Q7Ma229bg7RxA4bGpDrKCrp/8KfRo8fpYhro1euMtm3bZGZ2HTL07Lj4uH79&#10;+g4dOrhr19O6dOnSunXK+PEXZ2dn2Z7SnKc9zjgdbR9K+Ji2553nKEUxePBgYX7aaZ27dj0pGx3h&#10;IDBw0AByRvIUASR5JDTdu2cmJCSIVMQa9O3XNz4+/rzzzg1Cdkn3QQsaZd3Gj+tLj9Jd5aDclJSU&#10;6FzkHqHNX0RNTfWx3Vvj314Re9ap+uPsEXo+Etd/+Vntx47UsNU/vS4pKTEmJmI3+d54oyHxgR6K&#10;gCLwLQLjxo3z1AoQsT8QuioUAUVAEVAEFIHQR8Aaky/nEupv9vA54ZKbjT217vbb2hrmNgcEGJpH&#10;VhpDJjf5tlKGPpgqYYsjUFdXX6ux6C06DbW1eAGcaFERtHNFQBEIKgKe6v/QqwkgqDOknSkCioAi&#10;oAgoAoqAIhCRCOAFgAt6/QnVP1tyerHCMBEtKYH2rQgoAsFFQHMBBBdv7U0RUAQUAUVAEVAEFAFF&#10;4FsEUD5V+2zZ5eCYAp2Elp0D7V0RCC4C6gUQXLy1N0VAEVAEFAFFwAcEDhw4SGI/8+HSB2aneNqc&#10;mgJ0/bsH/rBypSOXgfuHpx25z1kpFQFFQBFQBBQBRcAjBNQLwCO4lFgRUAQUAUVAEWhJBMi0T/U+&#10;KQHIx5oXwAuxHn7oYWlFBQHnkoHODKkpkJmRefWsq3r3znK/u23bdrz++nzoMQTQkfsNlVIRUAQU&#10;AUVAEVAE/I6AegH4HVJlqAgoAoqAIqAI+AGBL7/82iWXpORkUu7JB72dWn18c1D5D/pPPtnARj03&#10;pblc8uGSc9mNF1VctHEecT8/Px/1nhPpEVYwhICnr776ulgHaEX1wc2bN61Y/tGGDZuFkibyEWKX&#10;/VKtcF9RIU+pAFJRXmGVSnoUYax9+QE+ZaEIKAKKgCKgCCgCrhBQLwBdF4qAIhBdCNTt8clxOrrA&#10;8utoT5Qe8iu/CGeGbvzXJ55AK3Yep6jTfNhdJyF/RmbGW28tem3u/MxuGdxZsXzFtGlTLr1s/JyX&#10;XzGX3Nm0cQseBHxgyDc6/6BBAzjHlaBv32xOunXLWLs2jxOMBQWFBVgEiouLr7tuVu/e2TDnPh4H&#10;vbKy+OSOOZ/mIpjwFIYQZ/fOwkBg63fgwJzU1DQ6kibwFyH5cAIxbTEN3Hzzz3lKvxE+tTo8RUAR&#10;UAQUAUWgRRFQL4AWhV87VwQUgaAjcOLz0uqFTwW9W+3wlKpXHlUU3EdAdHV8/p2bdOmagbbMBy8A&#10;no4bN7akxEE8ZMigvXsLKyoq8LrnU1lZweWAnBxUdz5XTLrUxkqCCKR8oJyIfr527boRI4ajlhcV&#10;Fr7wwsvYBbZs2Sht0xsOa01BwzM7Oxs+gwfnsNFv6zc9PU08F4Q4P3+3kYoTiLnZu48jsgBzg/sQ&#10;KaUioAgoAoqAIqAIeIGAegF4AZo2UQQUAb8hkJAQ78wrMSHBbx24YnT8gafr1y0KaBfK3IZA5TO/&#10;qXjwDYXFfQRQ7CdPmXrjTTc024RddGhQvMXzPyMjU9IETJ4yhUtxvOcQZ/7yhkuxLzgfbNezh797&#10;1y6sCSnJKejnwur6G1yIIQzxFLDyEWuCc7+2voxU5kQIUlKSmx2vEigCioAioAgoAoqALwh44QXQ&#10;asiQIUOHDvWlV+/a5ubmzpw5c/r06d4111aKQEQiMHfu3HAfF1uCO3buqqmpYSDx8fE9e/Y489vd&#10;Qr8MjZrTZWXHior2pTx0c7tlewzP2FFdYvr1ijvtNL/0okwaQ6Dm089qPyk45UCVIai7/fK2N/0+&#10;MTGwhp7QnBGzGrvPd/hEJM28MbbnYI9EReGf8/IcHAGkFdv1ixct/tVttxw4cGj+vAWYDJ55+tmu&#10;GY6nuAbgmW+9hBjHexR7QvpT09LwIyCagPR+ECenJGN04IRs/8OGD+ccgwKhBAMG5BAUwA6/PJX0&#10;AZyTLAD+aWlp69fnnX9BrggjNPC09cvlnx99HFb0gkcA9oVH/vSYCImjATLja4ChATcBRodTgPAJ&#10;x6PqxQdrCxw/Mkeuu79jx/ToXOQeTZz8RRR/uDD15t/FTejVdvZij5orsS8IGMvssdXLO3XqmJSU&#10;6Au3UG47Y8aMUBZPZVMEgo/A7NmzPbUCqAkg+NOkPSoCjSIQASYAxlZeXr5p8+e1tbVnDx6YkpLi&#10;3/nmFfPYseOYAOpee6zrs0v9y1y5eYFAzR9+1n7aLdGpHfluAgBw2faXo3v3THLsiUs/6frkRAiM&#10;4731EsW+srLStGInf8+eAi7N7r1hAgd5mpSUZDz/ZedfiIUtbY0wch8aK4GIAVtcD4xINiFtnRph&#10;vFhdLdtETQCe4q8mAE8R8yO9mgD8CKayUgTCCwHUB09jAdQEEF5TrNJGOALhbgKorq5xjgVARUHr&#10;8NfMnThxAhPAvn3fHPh8ff9b/tdfbJWPdwjUdUyoee319NOzXMaAeMczjFr5xQQQRuONNlGNCeCN&#10;bhdgyIiNjW0WgT59ssXvaeu2HTt2nEyy2GwrTwlCuJcTlZVViYWfj3lsjnoBeDqtPtKrCcBHALW5&#10;IhC+CHjhBRATvqNVyRUBRSDUEDh8+MjGTVswBIhgnHD5RSO10LwWPjY2Ji4urjatW+HVI71mog39&#10;gsChn8+IadexVatWfuGmTBSBcEcAtf/IkaOMAkNAhw7tAjScSOolQBApW0VAEVAEogcBT6MAoFcT&#10;QPQsDx2pIhAMBL744qv33l9WWLiPYOYVH37MpX97RduMjY0jypHPl6N/WDRlkH/5Kzf3Efjqv2dU&#10;nzuF/f+YGDUBuA+bUkY4Ap9tOFlwYfCggYEbquml/5lnBq6XLZ9vFeYB7SVw8itnRUARUASiAQFP&#10;owCgVxNANCwMHaMiEFQEyAW4bv0nq1avJao5EB3HxcUmJyfjl8v3zjE/+uTuG/ZP6F2T7qIYQSB6&#10;V56lQzvuvWrEf/74m/Khl5LrgSwAMTH6T4muC0XgJAJHjpQSBcBFhw7trbkV/AsQvZB7FZ6dO3cM&#10;XC8HDxYHoRf/IqPcFAFFQBGINgS88ALQXADRtkh0vCGNQLjnAti//+DqNXk2iE3Yqr+gJx1AVVX1&#10;oUPFB/mvuITUAKQe5Ka/+PuLz5Ytm1yyOuusHH91EXw+DV4YMQkJiTg5U1K+U8f09u3bEZcRfElC&#10;oUffcwGQOe/11+ebsUybNkVSALpzWLPuuUNvpfnkkw3dumW435czf3on2z/lAKyPrPkFPRUpBOm9&#10;yAUgozh31Ag0c05WrlqDFh2goYVkLy2TC2Dua/MXLpgHzrwHjxl70Yzpjgqa5iA0Y+igQTffetuv&#10;bv1lE3OxeMn7v7zxZ088M3vC+IubnbJVq/P++sTjr74658+PPfHkY4/+Z8MGmqxZu86dts0y945A&#10;cwF4h5u2UgQiAAHNBRABk6hDUAQUgWYQQAvF+ZwdtvS0NEofpaWlooW2bdsGvwA2pUPnSGjkCB0J&#10;PZUEhNu1a9uhQ4dOnVD+O4K/mznSdE03hgA2rMqKCkroyccjnfzhhx4WttT2E93b/YN++bhP70zp&#10;ksOqVXl8IMZAIBUHo/BgT170f/bPA6f/U281YnrxcZH89oEH7/6f2zO7dRs2fETbdu04R5m38uQf&#10;C/T/vn37Nt1Rv759IOPbHXlKS0vXr1mNcQG2tKIL9H8sCJIJQg9FQBFQBIKJgHoBBBNt7UsR8D8C&#10;6gXgPqbs/FdVVR07Vl527FhVZSWXdfX1p4SSLwChEC6Hw96d+8MMKcpWMY5EjIkJCYRgYHPhOz4+&#10;LpqjADzyAqCAn6nGZ6aVUnzLlq24+eafmzuiOefn52dmZGZ2y1i7Ni8lOWX6jClYW3jEfS5zx5yP&#10;evnukkU9e2WPGDEcGjjAf8Xyj8oryrOzs8eNG8s+P1q6oUddfOutRSUlJcINRR0vAKnqB9viYsdO&#10;9eWXTxQa4SCP4MDJwIE5TLc4DqDeb9iwmXO8ALKze0mnSDty1LDZf3sO4oyMTCTctHHLFZMutcrM&#10;8KUvaxchtcJtwnjhBRAfHz/u4rHYKEmGSlYUoqICMUDTCxVYly3/OEC9YFPNveA8xuJJL8H2Ati8&#10;Zevkyy617vDjEYAXAFaAwsKijIyu27dv//F11+AFcOe991904ZgFC99Eaecm3yNHDHtj3sKyslII&#10;0OHFC2DB2+8UFBTSlonjEWSysf/c8y9yycnkSVf06NFdiNn8/8cLL/1rzstzX3/9yaeeWvDaXLE1&#10;SPPrf3ot31DSXdMOCH5ZJOoF4BcYlYkiEI4IqBdAOM6ayqwIKALeIIAuik6SmtrhtFM7d+3apWvX&#10;rhl8eONr+A6FI7WRIxRk81QGQTUTeLuc1qXLaXgBYALQLADuL1wU8r8+8cSTT/7Nucm+okLu88Ec&#10;IMp/RXkFKn1BYcGmjZuvu24WuKOxi/LM5YiRw+a8/Aq6N8Q4DvTtm80JXgDz5y3gEQSQNRA79H8u&#10;s3tnoaVD061bJmzhtvT9FVYxMCUQ03HhhbkvvPAyJ9AgABxMj/SyceMms+0vnA0HOqUJWj0WgV5Z&#10;WXzQ/+WpTWaEpK/evbORavOmTdgs3AcwXCgHD8qRApmffrYhQJo5zE0vmzZ/Hrhe+p/ZT8YS0F58&#10;nNm8vPWilhs+EgWA1v3sM0898fhfdmzfZh5t274Dp31urstbiwJ/ycXjPlj63vvvvXvVVVdbxaDt&#10;Qw/czyMhw8qA2//8ea9DA7cZ06Y5y1xYtK9g717u0wT9H2MBvYtHwEsvvlBUVOjjMLW5IqAIKAJN&#10;IKBeALo8FIHwRkC9ALyYP3ZiSQTQcHjROoBN3vr3IpfcL//BxAD2GkjW1P4jCsMcgewqPHi77wWA&#10;Moz227Vr5u2/vtU6NmcvAGwBqNzsz4s7ALvx0Kxds46ddrnPTaF57tlnH3n0T+bSeBMIT3bypTmK&#10;N7o9WjffBB1wpKal8dR4Adx+26+FDye4FXACWVJyMifSo2EoTeSSR+IFgD0Chhgyzr8gV4ZGp6j3&#10;eAFgxWhM5jcXvtO7T5YMJ2QP4wVw5Lr7CXzB5hWyooaIYPIXUfzhwtSbfxc3oVfb2YsDLZgJxWcb&#10;39oX99HtX3llDvclFwBeANgwZZ9/wFlnzpx5NS/NzzzzlOznv/jKv/Dtl6dLl35A20WL3rYmEZDN&#10;fJR5tvrJF0BfVi+AvPV5xi+AHsU3gR779et77VU/hPm5o4YHGgr1Agg0wspfEQhZBNQLIGSnRgVT&#10;BBSBQCGAI3osdQLj4nBKD6kPgrk8QkpIj4QBZKBmUFgBAjWdEcoXrXjylKk33nSDd+ND/8eBv7y8&#10;Qpo7VPSkJCsrLrkpdyCD2DwlgoBz/AhQ+zFATJg4oTEZkpNTCCtAac8dk0tiQmFlJZZLaxKBRYuW&#10;TL1yCl4A55zjQsNpQubkFIeJQQ9FwEcE8E+CA/78ho+JxkfDt9kFhKZbpqMJR5++/Uwr9H+rJLS1&#10;XhIFcP+997gvKiaGydNn4DjwwQdLzxk5Kgj6v/uyKaUioAhEHgJeeAFoJafIWwY6IkVAEVAEFIGQ&#10;Q2D06JGijdsOEwjA3j7xAo3Jfell4xcvWszmOWREZRBXz449l3zQ7bnMysrmEZeQGVd8wy09PQ3f&#10;ezwLeNpYF+MnTOApe/t8o+djC+CEJvPecNQsgMOK5Su45NtwIAUAHgp0un69IwsgbgL08o+//5Nz&#10;Ehk4yxxys6IChTkCuP2jY+N1j5bOPjzfuPfb0gH6PkSCAgYPGULKgD59vrMauGSLAUJsENdcc83O&#10;rZ+/89ZbF140zncBlIMioAgoAk0gcPToUU+tALFEeHIEH9YePXrMmzevf//+we9ae1QEQhaBaa6C&#10;DENWWmfBjh8v31tgD3rEgZa8/WE0Cn+Jun37Tpes+vXt7a8ulE/LIkDwSXV1NZ7P7betQZK4AUNj&#10;Urt4JBJ/GuSxOOOMHvLp1euM7Owsko3B5LTTOpNbnrIS0PTocTp5+IYMPTsuPg7X4vPOGwVB//79&#10;uBx8do640/ft27tTp07tO7QbP/5iiE1zoTz99O5dunQhwRtP6YKOyKAhog4ePFhsE927d+vbry+p&#10;5s4771xkoF+5PPXUU/fv33/FFZdZOUBAFwNy+uOAkN4x7bLLJiItPDl6nHE6JomuXU+DrU1m0xdt&#10;jQAeIRZM4rqNH9eXOtS5ykG5lM/ACSaYvYdjX/IXUfH19uRFH8VkpyX+YFYQRnHRRRd9vnXrS39/&#10;bvHb/1750YppM2de/9Pr1q5dV1hYcOWVUxGAJVp3Suz5548uLS2D5mc33sidefPmk3Bz5Ijhu3Z9&#10;wc2Jl/2AWgBtO6RdcP55GzZslLaVlVWzn3lm2IiR5wwb/tzTT3JeVVNdVLAXYtgKK2iy+/Q9++xB&#10;eKG9886ivz315IqPPr766qtO7dxp6/ad3+zb9/TTfw0CCHRR+58Paj/eykn1T6/jLz2Ca7W+8cYb&#10;wYFUe1EEwgWBWbNmeWoFaDVkyJChQ4cGf4S5ubkzZ86cPn168LvWHhWBkEVAcwGE7NR4IdiChW+7&#10;bDV50mVecNMmIYiA+7kAQlD4ZkUi5n/RO4txLti8eRPhA0OGDGq2SYQRaC4ATyc0+LkAjIRffbWH&#10;bH8k+Xfp/G/I2KJ3JnB5U5qYR/An5x8u/eaOy1Y4IEgFAY4bb/wFDjv33Xu3pzB6R6+5ALzDTVsp&#10;AhGAgOYCiIBJ1CEoAopAhCBwybixZM63DobLMbnnRcjwdBiRjgDOBVOmTiZp389+fn0U6v+RPr2R&#10;Nj7cUtC9m9b/GbNLgiZamUfwl5B+c8dlK1NBkHSDn33yyTU/+lGkAa3jUQQUgdBDwNMoAOg1F0Do&#10;TaNKpAgoAhGBAJ7Do88deVb/frhSc3DCZbNvqBExdB1EhCCAPz+GAMIKImQ8OgxFICgIXHThmGHD&#10;R8x9/XUJ6tFDEVAEFIGAIuBpFAD0agII6Iwoc0VAEYh2BKiaNnbMeXykkLseioAioAgoApGNAJr/&#10;r279per/kT3LOjpFIHQQUC+A0JkLlUQRUASiHYH33l924MAhUMAdgIMTLrkZ7bjo+BUBRUARUAQU&#10;AUVAEVAE/ISAegH4CUhlowgoAoqAzwhQH2HV6rUbN22prq7hwwmX3PSZsTJQBBQBRUARUAQUAUVA&#10;EVAEHAioF4CuA0VAEVAEQguBL774asWHH/PhJLQkU2n8jUD9jg3+Zqn8WhKB+tIjLdm99q0IKAKK&#10;gCKgCLiBgHoBuAGSkigCioAiEFwE2PnXzf/gQt4yvdV8/tmJymMt07f26m8E6le/VV9a6m+uyk8R&#10;UAQUAUVAEfAzAuoF4GdAlZ0ioAgoAoqAItAsAnVx8dCcqKqq+ufDdV981iy9EoQyAthxapfPrVj+&#10;TigLqbIpAoqAIqAIKAKCgBdeAK2GDBkydOjQ4COYm5s7c+bM6dOnB79r7VERCFkE5s6dG7KyuSPY&#10;/v0HV6/Js1H26ZN9Zr8+7jSPMJoFC992OaLJky6LsJFG7XDq6+vLyo4VFe3rsOyf7Y4cNDjEtGsX&#10;065D1MIS1gM/UV1Zd+CAbQhHrru/Y8f0xMSEsB5aEISXv4jiDxem3vy7uAm92s5eHIROtQtBoPKZ&#10;31Q8+AYnx1Yv79SpY1JSYqQiM2PGjEgdmo5LEfAOAdQHT60AagLwDmptpQgEBAE1AQQE1hZiqiaA&#10;FgI+eN2i8Bw7dhwTQFzev7sU7Axex9pTEBGobNuhcuqtagJwB3I1AbiDUoBo1AQQIGCVrSIQ+gjM&#10;nj3b01iAmNAflUqoCCgCioAioAiEIAKtGo6YmJhvTu0bguKpSH5B4FCPAa1ancJE+4WbMlEEFAFF&#10;QBFQBPyLgKf6P/RqAvDvFCg3RUARUAQUgShCIDY2Jj4+vja5/ReZ/aJo2FEz1CMdOpV2PTM2Nk5N&#10;AFEz5zpQRUARUATCDAFPowCgVxNAmM2xiqsIKAKKgCIQIgigFqIcEiKenJz0VXqfr07tGSKCqRh+&#10;QeDrLr22Z52XyAQnxMfEqBeAX0BVJoqAIqAIKAJ+RsALLwDNBeDnOVB2ioAvCGguAF/Qs7UlKrXu&#10;+NG6fbtO+XrnCT/ydZvVjoL9Lmn7ZJ7qNo9AEnbObHXaGXHpXWNjY3WH02ug6+rqSkvLCguL9h84&#10;WFpaGl997IzSPe3Kj3rNUBoeq6pxyaFNoqP0gB7NIuAjgCVtOxW07nKidYfU1NTTTu3cpcupycnJ&#10;+mfSLOzWXACxo7q0m/ths02UwF8IHLv/JzXPr3T8emg6QH9hqnwUgTBBwItcAGoCCJO5VTGjAwE1&#10;Afhlnk+cOFF77EjNuy+f2LHFLwwjmMmJLplxU38R36YDhoAIHmbghsZioxTgwYPFBw8ePFRccvx4&#10;OUYBbtKjfHt3fP75ZpcN+/cf4B3DaGvlHYBGyefPISEhoX37th3T0zt27Jia2j4uLi7aMPRivFYT&#10;AM07fL66VbuOXvDRJl4gUDrjgrrV+9QE4AV02kQRCHcEtCJAuM+gyh/tCKgJwPcV4FDJ9myte+2Z&#10;U6qrhVtcZnff2UYeh7qD+1FeHZpqQsIpP7k3qX2aKjnezTI6P5p/ScnhI0ePHjlytLq6ura2Dl3I&#10;O27SauPGz1w2HzhwsC9so6et1wA2BHfE4PvfunXrdu3apXbogCGAWAB1AXBn8dhMAMl3X5l04+/d&#10;aag0PiJQ+8ErZdfdL0zUC8BHMLW5IhB2CKgXQNhNmQqsCHwPATUB+L4gqqtrav5+/ynFh2CVOGps&#10;3BgtINwoqPWr36pY/g6Pa0/tGjPj9tatU0hu7/sURCGH2tpaNP9jx8rLysqqHEuwBlOUL14Aq1at&#10;cQnjueeOjEJ4vRiydwA6CjxgNIyLS0xKSklOwgqA/39cXKz+Xbg5BTYTAK1S/vCTxFl3utlcybxD&#10;oHrhU8cfePqUAw6TrpoAvMNQWykCYY2AegGE9fSp8IrAKWoC8HER8AJ6fMOHMYv/BZ/kMZfGjLrc&#10;R4YR37x2+dyq1csYZtkVP03rPZi0ZxE/5AANkLXH5n9NDfp/LX4B9fU+mQDee/8Dl3KOu/jCAMkf&#10;YWy9A1CqPEqVBw6Ufw2Q8WhhOJsAHM07J8YNyfSIjxK7j0DtJwVG+VcTgPu4KaUiEEkIqBdAJM2m&#10;jiUaEQh3E8CxY8ffX7rcNnNDzh7UvXuQ3v/Yf61Y9Pe4zz9tlZiY8uvHo3ENeTjmE5XHyh+5nUbH&#10;zhrW5qIfpqSkqMOzhxB+j1w2/32MAoDjm28tcinGFZdP9EW86GnrC4BiCNCdfy9Wi5gADq77IP0n&#10;d3jRXJv4jkDFsM51j83t1KljUlKi79xCk8OMGercF5ozo1K1GAJeeAGoz2eLzZZ2rAhEHgJt2rQ+&#10;d9QI/MllaJwMO2dI0PR/VK+6utpTDn1D17GdQiPrfsjPcaukNpIroVXxN1VV1b7rriE/4sAKKKoj&#10;nuQ+HiOGn9O2bRtYmYNwdG76yDZ6moMViHkHIDv/qv97/XfCn0Bt97Mq+7TxmoM29AWB8jP7iA3L&#10;FybaVhFQBMILgaNHj3paF1BNAOE1xSqtIhDqCHTu3DH3gvP69Mnu2bMHJxkZXYIpMf7XPmRhD6ak&#10;IddXTIMHuy/h6yE3pHAWiD8c/nz4I5JBYEcbd/HYIP81hTN+p4AViCmAQZ5ECaPA0nRw0g+C3LV2&#10;BwK16fFHRl0WE6MmAF0OikB0IeCp/g+9mgCia4noaBWBgCJQUVEBf+LJz+zXZ2DOWRJYjl9oQDs1&#10;zMUB+8Qp3ldiC46codkLppOT+IWmfNEnFX8+/BHhVsOHaBpN0+DpElAAPUXMd/oGE0BcQnx86eDx&#10;30wd5DtD5eARAl9fN7nVqWfExydgBfCooRIrAopAWCOgXgBhPX0qvCIQ9giUlh5buWpNeXm5jIQT&#10;LvcWFAZtYLqJ7QvUip4v6Pm37dq89fJ3hFsNH07Ic8FN//YSwdwUwJaaXMIoKKNAVpGvJ/zsyx+P&#10;qUnXDKPBmIqS3G6f/u5XZYPGpSQnU9JSI1mCAbr2oQiEDAJeeAG0GjJkyNChQ4M/hNzc3JkzZ06f&#10;Pj34XWuPikDIIhDu6QD37z+4ek0e8BIIQDbtHTt3UR2Nc5wCgoC5ZKKqf+3RhAP7iG9PvPbuIHQa&#10;AV1UvfhgbcGe8vTTaq+4KT09XXebQ2FOFyx8m4z0fXpnZWf3Qp6vvtqz5fNt/DVNnnRZKIgX+jLY&#10;AMzP3y0/RwpgoOeO32Hcwfbt27//wMHDh49UVlZ2OLizQ2F+oPv1kf8BV95qnduGQUaD450yy9p3&#10;qW53Grl4OqandcZk2DE9gnMBMtGaDtDH1a7NIw8BrQgQeXOqI4ouBCLGBGCdNjUBhPgiVhNACE4Q&#10;GqxI1alTOt8HDxbLpWqwbk6WAugmUIEgI6vIkSNHi4uLSw4fLi0tw4GFMpmnEGkUwkFamzdvdIZi&#10;wICBgcDHXzwbUv6dzD+Kzp/aoX2a40glEW9kF7NUE4C/lpDyiRgEvKgIoF4AETP7OpBIQEBNAL7M&#10;onoBeIeemgC8wy2grYwGa+tFTQBuwq4AuglUIMjQ9VH7iWQ5ehQLQBmOALW1tSFebSQvb50zFMOH&#10;DwsEPn7kSQWSuLjYhIQEgi86tG9HGREKYZCO0Y9dhCArNQGE4KSoSC2LgHoBtCz+2rsi4CsCagLw&#10;BUE1AXiHnpoAvMMtoK1Ug/URXgXQRwB9bI4VoLa2rrq6qqKiim9rtZHQdAZYtvxD5yGPHXOBjzgE&#10;qLm15h8KP0FDeAEkJSXFx8dFQxYANQEEaF0p2/BFQL0AwnfuVHJFwIGAmgB8WQdqAvAOPTUBeIdb&#10;QFupBusjvAqgjwD6pTm/yRwNtVr5hHAYwCmnvP3Ou85DvuzSS/yCQ0CZ4AiA2z+1GB2VABtiAyL+&#10;UBNAxE+xDtBTBLzwAtCigJ6CrPSKgCIQsQh88skGPhE7PB2YIqAIKAJBRIAdafaoSVDPBjWe6qF8&#10;IKfzEcoCG9nY/5fN/yjR/4O4frUrRSBsEPCiIoCaAMJmdlVQRUARCDQCpK/iE+helL8ioAgoAoqA&#10;IqAIKAKKgCLgFwSOHj3qqRVA0wH6BXllogj4BwENBPAFR48CAb788uszzjjd1t177y3jzrhxY819&#10;nALWrnWUORwxYrjcHDJk0MqVazIyutIc+nPPHb5qVV5+fj6JmC+/fOLx4+UbNmwuLCjMyMyADwSD&#10;Bg3o3LmTULZu3frNhe9kdssQngMH5owePfLAgYPvvL2kvKI8JTll+owpBw4cWrH8Iy7pkb6Qc9Gi&#10;JSIAl77g01hbrwMB8Owl0XfN2neqV71fn7+LjN+BEC86eRZX1boceHpiWCf6anVK2zbxo86LHzst&#10;PvU0H4OWa5fOqd6QV7fDdbW5Q1XVLgHsmJgQnSuqVdcuCYOGJEy+OTqH3+yoXUaOaPbNZnFrEQIN&#10;BGgR2LXTUEZAcwGE8uyobIpA8wioCaB5jBqncN8EgGL/ypyXe/bKvvnmn1v52UwAqN/z5y340TVX&#10;Q/PPl+bkjsndtHHzj3/yo9898IdeWVkzZ0675+77zr8gl9pXKP/bt+fzdMTIYXNenjN5ypS+fbNF&#10;4U9OScYK8PBDD0+eMjU9PW3tmnU5Awd065ZB3aZnnn72xptu4HvipRP69evz5JN/Q89fvGjx1Cun&#10;dO+e+cILL0+cON4IsHdvYUiZAEC7uuSbijt/csq7X/gya9o2GhHomBD3/BPJOecRweyF93Ld1lXl&#10;f/5d7ZLd0Qidb2OOGXla6/t+H3fWaN/YRGBrNQGE0aSqCSCMJktFDQ4CXuQCUC+A4EyN9qIIuIWA&#10;mgDcgqkRIvdNAKj67y5Z1LVr5u2/vrUJE4DVIiDnH3244upZV2/YsGn3rl0TJk7YuTO/pKSksqKC&#10;OFeefrE7//obbli2bIWxLIgRYUBOTkV5BZR4CqR3TINyxfIVqWlpNnpMAGPH5mJB6NI1A5rDJSXD&#10;hg9PSUmGGIvDiBHDnN0WfIHLtPXCCwCoKw4VVd48M2btfvjE/3R0wqChcV17+EUeZRKpCNQWfVW9&#10;4T81z69kgCc6JsQ8+5fWAy8gjNmj8dZ8veXYpJmnHKqiVdyEXvFnD/aoedQS1+bvqnltgwP5fm3b&#10;/OttvDC8ML5EMHpqAgijyVUTQBhNlooaHATUCyA4OGsvikCgEFATgC/Ium8CoBec+QcPzmGjvmkT&#10;AKr7FZMuhUb289nwN8q/nLDzj88/u/qGj9UEwE1cBvj+1W23/PnRx+Xkvnv/95FH/8T5I396jP3/&#10;Re8sFksEJoDs7Ox1eXl4AXBZXl6BK4GwxcVgwfz5v3vwt77g01hbT00A+P9XVVWVPfCzuJfWntI5&#10;sf3TD8cMmxgIwZRnRCJQt2116ayfn3KgqubiHol/foNK5u5HBPA3XvqziSfe/SJ2VJfWjzwdm3lm&#10;REIUoEHVFWw9fvtNdav3nbj54ta/+nNCQrxaAQzURGBt2LiJSC65Q5m9wYNyMjK6BGgulK0vCKgJ&#10;wBf0tG1EIuCFF4CmA4zIlaCDUgQUgWYQIAjfpv9LAzRwVHH54MC/a1f+q6++zocTgvl7986urKzA&#10;Ib9bt0w5yR1zPk127tiF5o+vvnOvAwbwHplJX+zkywneBxgU4FlUVAA9HgTSBU4BmBIggxUMiQjg&#10;KYaDpe+vwN1AXANC4SD+v6KiMmbRpwjT+t6bVP8PhUkJIxli+41KvuEHDi3r/a+OfbGJivFuCu+w&#10;PX25Cf0fw1PbZ+ep/u8mboYMxFrf77BInjL3w/LycuwpnnKIYPrOnTvmXnBez549GCNxWOMuHqv6&#10;fwRPtw5NEYgwBDzNBQi9BgJE2BrQ4YQ3AuoF4Mv8eeQF4LKj48eP79njUMvlID6f723bdphzTsje&#10;R3o/64m0ouqVOOobAmHCU77R/K0nQk86AGElXaD5EwhAp4QPVFZW8hoqrUQkESYQh6deAJWVVUc/&#10;WpDw0/sQpsPnq1u16xgIqZRnBCNwovTQkf6jGOCxO2ekXnsnfwjubEdjezq25KX6G/9A4Emb+/8e&#10;wfgEdGjHbp9OREDFs/8vLXcyv0IB7SscmWMcSUlJCUfJo0dm9QKInrnWkbqJgHoBuAmUkikCioAi&#10;4AIBVG40bfMRCrk01KK0c5gTaWUC9c19IeOpuBtYT4ReKP/x93+SXIA0geQUkI54xIlpZROgZWeO&#10;ndj6+rqamjoRQ/X/lp2OMO3dLJu6stLq6mo3t6PxF6jJ/5whx512WpgOPBTEjsvOQozyyipseW4i&#10;HwpiB1qGlavWoPzTi+j/1dU1a/PWB7pT5a8IKAKKgF8Q8MILQAMB/IK8MlEEFAFFwEsEKAQ4aFAO&#10;pQRsuQm9ZBf4ZnV19XXqQhx4nKOhh/oTJ2pr67ArNTvYk7anOvVdbxYqtwiqamqrqqr5W3aLOgqI&#10;Dh4sXrb84/x8R5kJvt97f9m+fY5cp3ooAoqAIhD6CBw9etRTK4CaAEJ/WlVCRUARiGQEjOtBWAwS&#10;TYwDpS0spFUhQxwB1hEb0W6uJvTVel13fppRsKyrq3XH+OKnDsOATU1NzZbPt739zrt8cx4GEquI&#10;ioAioAg0IOCp/g+9mgB07SgCioAioAh4gICqDR6ApaR+QkBsT6e4aS3wU6cRzAbLi8P2ong6zbEq&#10;/xG87HVoikCkIqBeAJE6szouRUARCAYCn3yygY/p6b33ljXWaxOP3BeUVH+SI9C7g7IC99x9H9/e&#10;NddWikB4IaAKq3/n66RVxb9MlZsioAgoAopA0BFQL4CgQ64dKgKKQAQhUFxcwscMKD8/n3O0fWdF&#10;XR75eKxalcfHOyZUDaBO4V2/uaN3H0dyLz0UAUXA7wg89/yLM2dezefGG38x97X5fuevDBUBRUAR&#10;UAQUAd8RUC8A3zFUDoqAIhAVCKBCuzlOtH3C9Sn1R+r+J5/8G99iEcA0wOWrr77ufIkrgTyVan/m&#10;kpvChK17GK7Ly+PDHaER5iLYypVrrJfc4b60FQeERYuWHD5c8sILL6enp7k5kBYhEw2Kz28fePDI&#10;kaPeyUDzVau9tJU03SMiZfU448+PPeFMhvqHzOY+NFB6PQQrfz+ychZ78ZL3/SKkdzMVYa3KykrX&#10;r1k9bPiItu3a3f0/t6sVIMLmV4ejCCgCikBkIKBeAJExjzoKRUARCCwC6Nt/feIJ1GnnbtDJuS+f&#10;fUWFQoCS/8+X5pC0/+abf15eUb5nTwE3K8oruOSEnXzU8uLi4uuum9W7d/Zrc+fjSrB506axY3Ol&#10;yJ+5zM7uJUxKSkr27i3slZXFJ3fM+VgKVixfMW3alEsvGz/n5VfoLm9tHtwgNgLMn7eAS27SEd0N&#10;HJiTmppGF7YahIEFzkPu6KJoUPzLhBL1zltv3XTTLzxk4CAXJqWlpV60bbZJhw7tb771tr59+zpT&#10;ov5t27rV3IcGSuib5dksgR9Z2foCq1/e+LM1a9c1K4MSuI/Aj6+75v/++NA5I0ctX7ZUFiTmIew4&#10;fBsmm7ds5Q4fTDByk3PsVtDIHb6F4Kuv9nDJN+fSSu7ooQgoAoqAIqAIeIeAegF4h5u2UgQUgehC&#10;QLz9KysqnIc9bPhwVHT5dOmaIQTo/EnJyaLPm2PkKId+np6ezjeeAkWFhezJr12bt2XLRu4MyMmx&#10;0pvLeW/Mx7iwe3c+MtCW44wzTsccUFFR8frr8/lUVlbQXdeMjGeefnbnjl2dO3e0CoA/AhUE6Y7N&#10;f2eRQnMW+/Tt96tbf3nbf9+BJo9SJMqPaFBcWlUgo0HZ9CXGVVhYJE3MFrczjZWzQOGsmHHT2hBu&#10;Tz72KMy5L3pdYyrZ9u3b/zXnZSFjN5hvEUa4mf1ho/hZRbVxNqxoKyqidCrDl2+jZ5rxmtFZlUyh&#10;N33944WXkHDZsg9EO7UBwqX6CHj3N8JC/WLXLv4qmY6rrrp6/rzXsRA9+8xT4ifC08mXXbpj+7ai&#10;okJMMCwGWVe3/dctHyx9r7S0jDvc5yk0M6ZN4+m27TsguON//mdd3lrvRNJWioAioAgoAoqAIKBe&#10;ALoSFAFFQBFoHoFx48ZOnjL1xptuaJ70Wwpne4F1+z0lOQUlnz15Ptff0ChbvPenXjkF48I55wy3&#10;dZ2RkSnNJ0+Zgu3g8ssn/uiaq5NTkvEpgDIpKckIUF5eQXfuSx4KlOg8O3ZsQ5KMrl1QgdCF0KD+&#10;sz6v/5l90asXLHyTR6hJKEWZmRmor6IvoR09+dRTIj/qFpd8P/j7P3BpaESnkn1UK2d6dFbMrA2t&#10;zEWLQ6/jRBg2ARpKHT7hfEN/ycXj7r/3HlhxR/RwhnDtVT+Up+L10ARnbAGM6InH/0KnohNyDjeG&#10;D2eYvP/euyicMGGASGWUTNHkoZfeDSyiTxbs3VtU5HBUsQECzuoj4MWfw9BBg5jTwUOG3PLL/++N&#10;eQuLDx585ZU599179w03/uKl55/DzPTPl168aPyEZ555CmeBydNnvPjC36UXCF59dc6M6VMWLpgH&#10;wdixF14xaTL3YSIEd99zLwQ9enT3QiptoggoAoqAIqAICALqBaArQRFQBBQBtxAYPXokO+rukGZn&#10;Z6OTs+VO2D+fL3a7SASIMz8RBGzaL1u2gi39xthmZmSuXbOORADr1zsi27t1yyBegAh/AgRKSoo3&#10;bNjEBz8Cwv7//OjjGzZsZrc/I9PhiYCnQFZWtiQRWLxoMd25I3mI0KCpokQRCHDnvfcjUvHBA3yf&#10;c84wVCb86s8fMwZFlzt4WaMmDTjrTBRaXO7Rpp5+2qFTyShEm/rh1bMWvDYX7dfQwCS9UycsBSjJ&#10;Ns4uFTOXzOF/7qjhv7zlvzgh6hs+ZqfdJYaoeQhz7XU/gfL+B37HOV7iWDSEmGFy5+E//hGvB/g0&#10;zRnh0ScZhbSllXBD4eQEkXZu/RwjAto7lCiQqJE8fXPhApewgBj3r7n2OhRUZ0AmT7riiWdmjxxx&#10;MrokRJZH6IsBaAvefkeWK6arnllZEg+SkdGV74KCQt69cHWRgXTtmsGUybkQyLFnz56XXnyBD83N&#10;TUxgoT98lVARUAQUAUUgxBFQL4AQnyAVTxFQBEIagXPPHc7HiEjgPee4DPDN1j0e+Hx69srmUh5x&#10;SBNU9F/ddgvJ+SdOHA+9jY+5vGLSpcTzQ0Ymf25iWZgydTL6PM1v//Wtwp+OuPzZz6/HQCDcpCPa&#10;cklbOoKAtuQOCGk0vxUOhRklKm993vU/vZYNzwf/+Ajb1GxHT5x4Gcr8Nddcg8rEFvrSJYvHjL2I&#10;O+jVEpxvDby3alM8MjSc8y8fDJ05OytmjTGHCQKwo+4mnqh5ULZr15Zvo1HTnTQXUbs12G4IMWia&#10;M8JbhymtOIxKybnkQWDzWXRIzvFIt/blUmxnQLgzYfzFfkln4CZQkUHGFGOZkrG0bdtOLDuOFBXr&#10;16V36gykmd26YcbCHQCzC44YWLJsA4eAif7DH/6AjebCi8ZdOXVSZCCjo1AEFAFFQBEIBQTUCyAU&#10;ZkFlUAQUgXBFAL8Aq2uA9Zy9escW/Zp1OOSjfptHpgkn3Ec5Z/DOfAw9NNJc7kAvTTjkkZwTZWC4&#10;GTRF8zesQjkRoHUFoDCjJpk7ZWVlKEIvvvIvNH8S16FcYSNgc773mf1xmUZB5YRodrQpdCo+LheT&#10;oZEgbdQqyGycnRWzJpjjdc/GO4nf+vQ5uZ3r9SIm9hv9UMLyhw8/xy+c0Tzh9v/98hagY5N/8mSH&#10;P3ljBwJIZIQNEJN0wOuhaUPMWNf89HoMWOLY8tw//gEmd//mru7du5MO4KLcC7h86CFHrIr1gAAT&#10;AE9pRYTI3oJGHYUiDOH6+vqassNV69+tfH9ORWh/zji80/kT4jKLeGALwjXHjoB2hK0fHY4ioAi4&#10;iYAXXgCthgwZMnToUDc78CNZbm7uzJkzp0+f7keeykoRCHcE5s6dG9ZD2L//4Oo19uJtffpkn/n9&#10;RHoBGiMvQGVlx+pfezThwL64zO6J197tx47I0i+FAGxJAf3YRUuxqnrxwdqCPeXpp9VecRPpCRMS&#10;4puQREAu/nBh6s2/gyx1784miNGE0Xnw6icdoJChmv7iF78QT2k2S1GWUMtRTdGp8J9Hv+I+av/1&#10;P/6xePVjHUB9ggl+BNgRSH1HWMF/NmxAiSKVmvBBJRO/dxtnHt155104F3CC8zzKM33ZmBNoAM+L&#10;Lrpw69btxPMLJdu8dEegPju6eOOL5AjJlj4SUqGQAgeMSMRGGNhyExq6QFQDiIyIHAc2zhAIK7o2&#10;Xdi4WbuQsZN5jshz2rLzTFgEO8nOsIgkyA8ZvusGIoEaq4Qj3UADt5ZabKbfw916c15y0/jWP7mH&#10;3Jbx8XFNiyQLr2z2/7Z+/J3ku69MuvH3wRkCa9jZb4LFRu4GG4wsLYwvxH2IYM4NmyUIzogqn/lN&#10;xYNvfP3H29JH/6BTp45JSYmB6PfEiRO1x47UfjivfuP6QPBXnnYEEhJiL5gYP2RcbGxsxIMzY8aM&#10;iB+jDlAR8AiB2bNne2oFUBOARwgrsSIQWATUBOALvgE1AfgiWIi3DZwJwKUixE227vk2ypJov0tX&#10;fGjNiwYNnvbigG3VpqznVhoB2caZOza9y5AZ5mZ20OsKi/YhlUutz+Uk2ijF5IGODXG/vn3McNzk&#10;7LJf602b5tkELKRdlN5tgLg/tEAv2nAxAQQah+DzD4IJAP2/uvRw7auPnFJ8SAaITTb4I42SHusO&#10;7j9RVXVysGOvSDxnXFxcMwa1cEdGTQDhPoMqv98RQH3wNBZATQB+nwVlqAh4j4CaALzH7pRTQtYE&#10;8MknGwjsD4TfPr4JIOZmXsPGsA2oCaDpCUUjJW0+/26NGDmSnXxfZj8U2hoTQChss4cCIE3IoCaA&#10;lpqgIJgAqqtrKhf/I3bLJ60SE5NGXRQz6vKWGmyU9Fu/+q2K5e8w2BMJCXUzb23TpUdk+wKoCSBK&#10;FrYO030EvPACiHGfu1IqAoqAItA0Ai5fO2Jiov13pri4hE8gFs+qVXl8AsE5ODxxsSaMf8rUaRGg&#10;/4MYw9GU+8FZOdpLyCKAKbaioqLVjs1ImHjpD1X/D8JMAXLymEvpqFV1df36pTU1tUHoVLtQBBSB&#10;0EHA0ygA6KP91Tx0Jk8lUQQiAIH09NSePXtYB8JldlbPcBka2/UHDhxEWr7fe2+ZfJMIkGp8POI+&#10;5fqslzylTCBPV65cw7kU7YOMc07MpQyfHXsh5lvO5T6coTcdbdu2w/B02aN0BA3CUImQDyKFC8LO&#10;chISLykAIuPQlPuRMY/OoyDJgkRVmAOnj6weZ5DQwZm4iUeRio8ZV21tXc2XG2NqqmM7d47tNyri&#10;xxsiA8QKENPOkTQ0puirmpoaTQ0YIvOiYigCwUHA0ygA6NUEEJyp0V4UgahAoFWrVgNzzhqTe16H&#10;Du1at045d9QILsPII9Fs13OSn5/P90cfrrj0svGU31swfz56+5yXX6GqHxUB167NQwN/d8mi3r2z&#10;uVyy2JFzjnp+BYUF6PC0TU5J5pKbaOwy96/NnU+yPW7y/cILL3MHwwHfsOJbOho7Nve5Z5+lNKDw&#10;dO4RzhXlFcI5P393r6wsPpQVjIrlpYNUBFoIAUcJwDWrpTqjOXD6INWlFLC0HU08aqERBKlbsgDU&#10;1dVWVtXQX1zWWUHqVbtpQCCm02kO2I+UVFZWqQlAF4UiEFUIqBdAVE23DlYRCDkE6urqkInX3zG5&#10;5+decF7nzh25JC405AR1W6AuXR0x/HxSU9OoCFBZWbFs2QoU+MMl2Ah2w2bIkEGE4kNGtD+X2dnZ&#10;e/c6Kn5lZ/fiu3efLJR26W3Llo3jxo3lhO8vduePGDFs48ZNOBpQZZC20pGUG5DKf9zByd+5R3g6&#10;OPfO5htrAocpK+j2sFqe0DhBBEEUQBYnDlwz7rn7PvHUcOfABCPZFvSIWgSkkuIb8xYKAmRk5JIc&#10;k/JNhQWKO1D0wfgCGAJ5JJfC5LnnXzQw4lDAHT60xb4QSfDW1dXLPwR6BBmB2FMzpcfaWrwATgS5&#10;d+1OEVAEWhAB9QJoQfC1a0VAETilpOTI1m07BAipLYee/MWXX4URNOXlFUjrHLqflJyc5DiS2ajn&#10;M2HihHPPPVn9y+XoRC2HW0pyihAkJ6eIPsk350Lw+uvzh49oik9jPaakJIcRqs6i/md98FIYiHMH&#10;Xhu7duXf9Zs7xIbizhHuqRbcGaPSNIEASju1Kijc+MHS94SMWoDo9lRb5Ka1ITclTOClf/7z/ffe&#10;7ZbpMAga+ice/wv0Dz1wv1gB+L72qh9yhw8FI9esXRcxs4AXAPvP9SdU/2zJKcUKw0S0pATatyKg&#10;CAQXAfUCCC7e2psioAh8HwHe/XbsyF++4iP2tcrLy1euWrPl821h5JFIffIVy1fgus+389yitON1&#10;jxfAzh27Fi9yeP43cRCfz24zZMZLf/KUKX9+9HGY8z1+wgTaYkrYV1Q4eHBOY3zwDmi6Rwg2b9pE&#10;X5LCIAQPBHNnI90kWTApGBgLNyVWgj18wiv4JgkCg+U+NyURg/EmgNL21KRdEFgWLVpy+HAJHhzM&#10;shUok1tB5JQkDs6pFmxkLoVxzgoRgjOiIrmPwLPPPIWr/6uvznn66aesre6+515uGj1/xvQpvc/s&#10;v3DhAmjeeest0lvaunj4j3+E/pyRo8SUYNhec+117gsTLpQon6p/tuxk6RS0LP7auyIQfATUCyD4&#10;mGuPioAiYEfgyJHS5Ss+fve9ZQcPFocXOnj1T5k6Gb36V7fdQvw/Dvl8yxAIzud75sxpEyeOZxsZ&#10;Anz177jzDnkqxJzgGiDeAWj+QobhgDs8hfnPfn49zPkePXokNPgI9D9rAHysHdl42no0HdFE2CIw&#10;fQWi4qDvc4f+//hfnvjD7x9u2grA0/nzFkiSheLi4g0bNpMZgd7Xrl0nthjSJRBewTnDJ2MCGRm4&#10;SSIGgiAuvDCXczjkrc2jOUy4RF2HD5eES5CCQQYycGAO0RyYXTjHoMCHVjZKFPvyinJSLXTrlkkY&#10;i0m1YCOjrbMwLrNC+I6hcmgpBLBjFh88IKH+Nl/9/mfa4/9R+z9avhyvfoivnDrJJrMxFggrw7al&#10;hqb9KgKKgCKgCEQSAuoFEEmzqWNRBBSBFkAAjV1C8UWpNqo1d0QaQ2B9aiUTSiuZaSvR/kLMPjOa&#10;rWiwLlkZni57pInpKGRzAeB+X1FRjqjHjzu+GztIskCchcBOKkSyJ/TqlY02XlRYmJGRib5N5gXa&#10;UmmMuAk+5EfgJnfIqiAo0bBrRsYzTz+LgwaqOxxoy4Y/CJOCQfpl8196wcSAKwef7dsh/B5l377Z&#10;NGQzH+sMPE2qBRsZ9ghnYRrLCtECi1i79AcC5DRhb3/Zsg9Q2pd+sLxplhddOAbF/tH/e/j8MWNo&#10;2ASxYUuCgO3bt/tDUuWhCCgCioAiENUIqBdAVE+/Dl4RUARCBAFxGWj6IB0ge9qhuXvfnOzuPkff&#10;vv6GG356/U+bHiYpFsiJKEwle0J27yxiKLKysjmZ98b8AQMcsRKYAyQRAyEV4nNhPS6/fOKPrrma&#10;Qgxs+8NhQE6OECOAjRLDAfv8fFDanSlv//WtOHoUFhSaUg40dyZrWhh3AVK60Ebg2ut+wt7+0EGD&#10;TC4Aq7yS9n/48HO42aNH98nTZ2AFmDRpMpfWR85DJC7g8y1byDJA1oDQBkClUwQUAUVAEQgDBNQL&#10;IAwmSUVUBBSBiEfAbPs3MVK27iNb/5exo6s35qTAZrt8yBmJts+JyZ5AfoTDh4tzBp7Vu3eWnBD1&#10;UFJCjMAmPlJG0XqQHYAMC2zvs12fkZlBZMS6vDw8AtjqlwINjR02SvL/iTyFhQWEbJhUCzaypoWJ&#10;+OUdPQMkyP/d99978ZV/Ecn/nw0bJoy/mA8nZp//V7f+csBZZwog//fHh3h07qiT2T3lkZUeJnyg&#10;JC7glVccDDExcNmuoZy7HoqAIqAIKAKKgHcIeOEF0GrIkCFDhw71rj9fWuXm5s6cOXP69Om+MNG2&#10;ikCEITB37tywHtH+/QdXr7GrZ336ZJ/ptGcbiGGSd7Cs7Fj9a48mHNgXl9k98dq7A9FL5PGsevHB&#10;2oI95emn1V5xE67vUsqhsUNALv5wYerNv4Mmde9O7wBBaa+srJS2uOhjDZE73btnigGFPAJiIjEn&#10;nIv/v7gAWO/LJXEHOBSIxYE4f0d8geUStrYm0ruNUsQQkXgqqQfhaSNrTBjThaQ/cMcY5B2A4d7q&#10;cLfeDKHkpvGtf3IPaMfHxzU9Ill4ZbP/t/Xj7yTffWXSjb8PXwRIGfDiC39n0+aLXbsGDxnyzDPf&#10;yzUY6HFVPvObigff+PqPt6WP/kGnTh2TkhL92OPJ34fNa079cH7iqLFxY2b4kbmyahqB2uVzq1Yv&#10;c/xZXXOf32c2pMCfMUPXVUhNiArT8gigPnhqBYhpealVAkVAEVAEQgMBSfMuHzLPh4ZQdilCNvm/&#10;R3BJggP5iLJtTXnApXGRsPpKCL10ZPOhkDwLxuNAkixaL52bCB8bpYhhTcQgTGxk3HEpjHNWCI9g&#10;UeJoQOCScRey/z9s+Ijb/vuOIOv/0QCvjlERUAQUgWhDwFP9H3o1AUTbItHxKgKKQKMIsI2cluZI&#10;Gs/HFPMLKbzYBicfnoiE23xIyabCKAJRgsBvH3jwuedftA72z489kdXjDBIHcp+nnHDJTWi++mrP&#10;qtXf840ijoAQAyIF+I4SxHSYioAioAgoAoFDQHMBBA5b5awIKAIRhYA4eDsfeMLL7q7s/VrLv0vJ&#10;em5yYmrIc0Juf7wGJHsc9FJAXlzWzSU+BVDSnKec8y1ktir3zoXlDX964Zzg9n1FjpT1sCooLDAS&#10;coe+RDZrBXua0IURL6KmUAejCLQQAtu2bi0rK7V2Tu1AUgOi23Ofp5IOUAoKLlj45l+feLyFJA31&#10;bleuXPPInx7jw29UY7/JzmPgZ+32237dmA2U30b5+XV58PPIb6mPuDTdhY/MtbkioAgoAp4ioF4A&#10;niKm9IqAIhCNCKAt//WJJ3jpdB48aeQkEIC3TFv594ryChLO8fJHRfrPPtvE05KSEirPYTUgvTxP&#10;G6rHl2zetAknAvFX55Lc8hQIyBk4AEouqXjPecMjR+F66thT5Z6+4OmysDz57YU/33Awxe1NpLoU&#10;qOfDCSKRDw9JoKcLktstfX8FSfXpKCUlOaRmWgwT8hHjhZuHL3EQdORpc2P3aUw8Txm6OUxPyaz1&#10;Czxtq/RNI7B5y1b28/lYd/5R9bnkw4Y/zSnv9685Lxs+3HzysUcLC4uo/Ldj+zZezmgufLgjZNI8&#10;msFH518wf15aWjrZQMFhxfKP3ESDqJzzzx+T2S3DJf2a1esWvbO4MVb8PFL4082OGiNrugsfmWtz&#10;RUARUAQ8RUC9ADxFTOkVAUUgGhFAFWfYphCdFYJhw4dLxTjeMm3l3yk4h3qPFYC3z/ydu0g4j3b9&#10;xW5HbXn02F27HCewohydtWQdCephRf05KHnapWsG51AOGpQj4eWpaWkkruORy8LylLWniB1P+YaD&#10;KW4vMpO7nu4wB/DhRLLf9+6T5fju7XirJpc+pgHsCMnJoWUCYFwScMGnb1+HqG4exEHIFp/xxXCz&#10;IWTMu0y9+wczZZq43HU08rjPMxCUsvb0CAQCL730UlFRITr/s888ZZT2l55/jkqB8+e9fsnF48QK&#10;4PLACrBnz57igwfX5a0tLS3DHPDmwgVQEh3w0AP3B0LaMOJZUnIYafkVvWLSpfzk/vgnPxLhMQ3w&#10;t8bHahzkXG5idMNm+tFHy+UPk0srMWS4R1VUVAil/FCYhi7BsXKGAObSxGpWszJx7iKMMFdRFQFF&#10;ICIRUC+AiJxWHZQioAj4GQHU6clTpt54k71ivHM31vLvtOLNEjeBiy7OpWjc5s2bqF2XnJwyYsTw&#10;htwBuWzFO3OgsJy8VkJpnlJnvry8Qi6xRJC4vrER0kqCDmwcDD2bWnJuTuRStv07d+54z7134Wuw&#10;eNFi9/1s/Qi3vK+7ZGjSAWIKMfEL8t4vIRLS0BoxwSPiINji4yZKLw1tgRLWyAvGa54abkYSYSvu&#10;xyZAw7gkcFP8FOjONEG1sFFa5WksJARXZ2tfcDPMTewGnsl8uG91i2gsVMSEnAgx/P04X8rKGYGb&#10;f/GLPn36tW3bLr1TJ9R+Ibjmp9dT4e+pp54qPnjgjXkLG8Pt+p9ee/G4S3pmZUFMvcCh5wxfumQx&#10;7gBLP1ie3qkzT6MZcIyeXbtm4ghgjVTCwIeLFn9r+Fi9MudlWd6sec65g6X1nbeXGND4e3z8L98R&#10;8weFXeBwSUllZQWUnMONX2zoYQilM9o2zvwVU16UJuUV5XhsScgANJwLE0zAti6ieQZ17IqAIhAi&#10;CKgXQIhMhIqhCCgCoY7A6NEjmy3Y5lz+fcCAHIwCNOyVlSUn4ydMQLtm+51vlzvMoq/yWgmlAeXS&#10;y8ZDj7rLu2/XjAyTuN4ZtclTptDWcKBmHi+4NOTNODs7G6sEb7qiQHKCwDYO7P/zCIcF7mMOCPKs&#10;yAv6H37/sEsrgGiwotCa+AVesjdt3EzkAt4TBDI0xFZ8FzGBv0Bqahr+DoMGOYIpOGyBEkwBrGjO&#10;1qL4FXfrlskGI9yIibAOHxMJZBMnjp8/b4EEaDApGHEWzJ+PtERnYDeBgO6srWyUVnkaCwnBcQON&#10;QoI1JOjDMF+7Ng+1nxgQojwuvDAXSYRMtI7GQkVwRRFrDpRImLc2rzEjS5CnO1K7mzFt2o4d22yj&#10;wyLAHWL++bblBWgCB3T+3mf2x60AU8Kll18eqYi5Py7ssJeMn4gZlL8Cicwi3UnPXtniFHDWWQNx&#10;YuImf574XnEHeuMswH0c8pOSkjHCEl2FNYE/KH4S+ZXmz/b2X98qRsYJEx0/vFhdKyrKnWOObJz5&#10;zcF88Kvbbpk5c9r5F+T+Z73jL5S/RDjgBcbPBfxtXbg/WKVUBBQBRSBACKgXQICAVbaKgCIQFQig&#10;Qlu1aDR83iPx2Ocj0fXs/0+f4dDQLr98opxgSvjZz69nq59vXjdtHCAYPmK4PIUSAlHw8NvnLROP&#10;fd4pedfkzh133iEQQyBxBMKKjTLDX8wWXNKQcwkQMBJywlPTXIThdRnhoae7Zk0efp9jFGZeu2F7&#10;/Ljj23ZIwIWMgkPiF7BrSOgEoJFGwTliIik5mUem9p4tUEI40BwHDfbxuNy4cRPJxlDCJXuiOYoP&#10;lWBbQesuKnLcJ0BD4ilQHojLIDoDAOFDdzaxrZRCIPI0ERKCtegk84agD3QM9BxMBlhzCOWAPyBA&#10;wFKZ/bfnPvhgRVpaahOhIgROV8KiogJimCC/BJLoEQgECN1nn3/SpMmTJ13BNou1C/z/Zf9/2LBh&#10;zXYNscQLTJk67aPly9evWT158uRmW0UDAYuf3y4MAfwFYcxiZWdmZMrAqc9y+HAxN/kZkch/5x8x&#10;/hQwE4ilAHobYpjSMOo1BqMzZ3yp+AWQXjDe8U20Ar/2vXpl8xuCe4Im3YiGNaljVATCDgH1Agi7&#10;KVOBFQFFIIQQ4M3P+RXTWv7dEFgppSK9KKXOHHiPtNaZt9aNtxauN/edC8tb+dOFXFpRc1mg3rwu&#10;y9Pg6/8IQL/X33DDT6//qRmUR5ONDt9sxERjgRIyXvb0sAigYMhOoDlwD8YiQIiEczCI6Pwu80TY&#10;hLdZB5oICcGoIW0l6IN9S0mCgFRWkxNmC4dhqHf2888938TA2Y2EFe7TyI8Nhc1Pj1BVYo8QmDD+&#10;4nNGjrr2qh/iC8A2i2lLtr+hgwaRHeDOe+/Hw5/k/zfc+AvzVCoCDB9+Dne6ds1A4Yf4wd//gcsr&#10;p07i+6LxEwacdaZHkkQeMeo0LkI4NLE5j72PvyD+bMkOSIyVhOfg2YRHADdTU9NxDuIO960BTfK3&#10;MPHSCfwhE4o1YsR3thjUew5cZrDZYbo1f4NWGJ05wxCbGvLQdufOfETCCHvgwCF8gvjbxCsBhoaD&#10;dBF586IjUgQUgbBDQL0Awm7KVGBFQBGIZARQ8GzqeiSP1tXYrGYO23NTEaCJjTXniAlU+rVr1hGo&#10;zwkMbYESti6wv/DKDn/CLqyPuM8OPPfZRXeWGplR7yW8wpoLQHq0HUaeJkJC2D+0Bn0QRYIXANEZ&#10;NqnwSiBaAcUDpaXZUBE0f3gioXgx6BE4BAjjf/GVf737/nuLFr3NOR3xveDtd554Znbe+jyJ58dS&#10;ICe/uvWXQsOJKPkzpk9ZuuJDOPzfHx8yQo4Ze1HgBA4Xzvw8stQxZhHnv3t3Po73SI53FT447Lc/&#10;/NDDXBLqwvfVs66CgDvcJ8AH1Z24gOzsXngQ9D9rwHPPPnvfvf/Lbr/41KR3TOOPgjtECeFZg3MB&#10;51bV3YqPjTMMydeAPDT5fMtmzJcQb9q4RbpABqKQbF2EC9oqpyKgCEQwAl54AbQaMmTI0KFDgw9K&#10;bm7uzJkzp0+fHvyutUdFIGQRmDt3bsjK5o5g+/cfXL3GkXvJevTpk33m93et3WHlBU19fX1Z2bH6&#10;1x5NOLAvLrN74rV3e8EkCptUvfhgbcGe8vTTaq+4iaD0hIT4JkAQkIs/XJh68+8gS9270zvE2MrD&#10;m13aisOteArIrprs4bPpx03u4OjO1rnJmMAePk2MZwFkRBzIHWtzzuEjHZFDgWCE1q0d24zSqWkl&#10;XUtfIoDQSN0BGtocKFxSSu8uJYEP2j5hDtYhGKlgbmUoLv1iNrIN3NavecqgZOAt4ujh3ezT6nC3&#10;3nyX3DS+9U/uAb34+LimWcnCK5v9v60ffyf57iuTbvy91123YMP//p87C/buRQAxE7TIUfnMbyoe&#10;fOPrP96WPvoHnTp1TEpK9KMYJ38fNq859cP5iaPGxo2Z0Sxz/hZwtmez3UopfyA2+yl/StY/IkPP&#10;nwbZWKwc5C9RmpvzJv5GbJxdMqQLcn/YfkBCysJbu3xu1WpHapWSa+7z+8w2O4/BJJgxo/l1FUx5&#10;tC9FoMURmD17tqdWgJgWF1oFUAQUAUVAEYg2BNDnTUUAiZMXBGwRFnLH5kpgDayAoLFADHlZl444&#10;h8yqJJtW0rVVAJGksQAKl5SGicuQELyLbUMwUtm6tkWduAwVkVEYWEwESrQtoXAc79ixF1540bin&#10;n34qHIUPkMz8Ldj0f/Nna+uxMZci/gRsHKzRUua8CRuZjbNLhlK01YjkHJAVIHyUrSKgCCgCzSLg&#10;qf4PvZoAmkVVCRQBRSBaEGDzBw9zM1qpAOfL4KWmVOAOH8ULnGDK2SAgeRkVEEUABCReQOoI6KEI&#10;KAKKgCKgCPgFAc0F4BcYlYkioAhEKQL4jpJh3hRaf/31+VJT2uuDmlK0JWbbTQ6koRL/czcP8sa7&#10;SalkLYhAeLnotyBQ2rUioAgoAoqAIqAIeIqAegF4ipjSKwKKQJQiYE0rbYWA1NPUlyJqFG2crOyU&#10;pOIpxHgHmCL2PGL7nUvUdc454amVodyUMtccUo5OEsLhFwBzmgsHbhoO3McGUV5eAStpLlWsrQ0N&#10;Z2OnsBFE6XTqsBUBRSBSELC5X/Gjxx2Xg/OXG1Rj/N1BlJ/ie+6+j38C/FIdwBdJ3JFWaRQBRSAi&#10;EVAvgIicVh2UIqAI+BkB3inJLG1UdCv3AQNyhg0f/tZbizAEkJWdR7zYUT2eolDkpi4uLualE0Wd&#10;/NIUdeMpZNOmTYFyzsuvCB/sAnKTj+FMj5S4o4Rbt26OEm7s3lOAmkusAxS7gjM1q6hgJ/R0Z5rb&#10;GvKUR9Dnrc2TN05nAj+DFWB24GneerF9/O6BPzzyp8d4q2Z2eLG2WjpcCkJbMZToq3OAJ0rZKwJB&#10;QoAfWKt/E5d8+KFw1rH94gbFLzYOX16PbcnixXf95o6cgQN8d/bxURKvh6ANFQFFINwRUC+AcJ9B&#10;lV8RUASCgQAvlHTjXPud+2Ruoy7U7l27KP4kidYc6eiTHenceMMbNChHXjp5yh1yRFdUVPD6yKey&#10;skJ8+LkpbU3eOG6SSrqosBC1lk1+eVMkRTzflJRD+edOt24ZVMaWwVPIavbfnvvggxVpaam2hnTH&#10;I0rZUfVKssc7cw4Ggv7rAzyBXWIlKPc1YeIEqnxv3LhpxIjhvFhnZHRtuitRD8yrs+/pG/w3MuWk&#10;CCgCzSDQmDeWczN+KPidxAogXlF8pK24U4l3le1Sfg3YnxdnAesl9OK9RSsqdFL7k0uxJ1q9usQW&#10;aXXygl7aGn+uiopyU1vU+IvJD5rx9mrCcczahVUSq/OXLiNFQBFQBJpGQL0AdIUoAoqAItA8Aij5&#10;k6dMvfGmG2yk6Ody52c/vx4aOacMlTEWQEB0gLVVRkYm7gB8KFBvCkSxw+8sxO2/vnXixPHo+Y05&#10;r+ImIK0GD8751W239O6d/fxzz3NpbUgN7XvuvQv3AcrCmy6a5dw8IkGnMO/KvHzTOd4QvCVTdhsH&#10;CnkP5oQXa4wCPDXhD7QyXsFWbd+8OlP5T8C3vcrr+3TQZziAHdZ+800AuUc669r8XSEyxCa8sUQn&#10;l481Ictrc+djpeUHEONpfv5uBiLuVJzgRdXgolWMkxQ/nlBiHPzowxXsz0s+Tusl3li0wvy69P0V&#10;AwfmpKam8RsOgdWrC20fZyu44QJmEIMtlVNpyzc/UIMGDeARbTHFCg3EPC0pKWF0DfbNYn72G3Mc&#10;s3VhJMGObPUaC5H5UjEUAUUgZBFQL4CQnRoVTBFQBEILgdGjRzbht2k28NG0O3fumJWVLXH7ixct&#10;zh1zvhkJb5YlJcUbNmzis3btSTd+bm7evEl0zuQGewFvq7yecsk7a2FhARv+jWHBIz5/fvRxXkx3&#10;7szv0tURHWBtiDxwZgMKLwBh4ibnkEKfF1/iJiS2gpdvkY13aM5xoOB92pyQndEaWLFp4xbZ9pcX&#10;euMGbF6dhZVpIgEa4R4rEVJzFwrC1Dy/sq5gayhIEnYygFvNaxtCROzGvLEQj58+FGn5EJllBOYH&#10;wRhn5ebIUQ79HIWcb34QcLZCM+fXGErhYy3mJ5fcx8+IgCOMCxgf09PTxM/L5tWFm1XXjIxnnn52&#10;545d/Csg3RkBEOOL3fnyL4X4iAnBvDfm84uNNVNGh+MYVQ85cek4ZuvCSBLuvl0hssBUDEUgehBQ&#10;L4DomWsdqSKgCPgfAbR3W/22H11zNe92V0y6lJ0cXPfZnOd9zpDxiB14XvL4yE4UBzcde/h9smiC&#10;Kzt3eFnkwyXqPf4FvC8Szy8uA4aVuck7pTQXnraGeC7waMSIYXfceQdNUKFtBP4HJQAcefFNTUuT&#10;92Zevg1unAMR980Jj6yBFUyES3HMq7M8tb3Kc8cWhRGAMSnLoCJw/Pab1ArgKeJ121aDm6etAkff&#10;mDdW0z3aMgJY461w0RIbIp/rb7A7eRm2mE0xy/LTTdiRrS+bV9fll0/knwD8Dtj8F0qsuiIA32Lh&#10;tR6LFi2ZeuUUfrfPOafROqDNdiEMw9G3K3BLRTkrAopA0wh44QXQasiQIUOHDg0+srm5uTNnzpw+&#10;fXrwu9YeFYGQRWDu3LkhK5s7gu3ff3D1GnsVvT59ss9sUHcDfdTX15eVHat/7dGEA/viMrsnXnt3&#10;oHuMDP5VLz5YW7CnPP202ituYjMtISG+iXEJyMUfLky9+XeQpe7d6QUI7NIvemcx77i0ZceM93U8&#10;+XlvlnNMAObk9tt+fcn4ifj6ivLPazev7yj8bOURQ8tWHvQo/BgOhAORAngK8MpOwIW47xK7wZYa&#10;tgYeEVaA669tF9EL+bWJ7wgc7tYbJiU3jW/9k3uY0Pj4uKZ5ysI7/MaT7e//h6GMm9Ar/uzBvgsT&#10;8Rzqjx2rXb+xbvU+M9Kv/3hb+ugfdOrUMSkp0Y/DP/n7sHnNqR/OTxw1Nm7MDC+Y8/sgf87SFvd+&#10;/sD5M+cvl3O2+jMzMtevzzv/glzOhUyiq7Kze+H1Q0pX9vZR8s3PgvAxbHELwuEfYwFeANgiMaTi&#10;eEUrfjfI88rOv2NllpRgtIUbPgj0Ajf53aAtvmDcpG3umFy8yfiNeuTRP0kXuGjRMC0tzYgnP2gi&#10;Hhz4BcOtoLEusAgbSaRTesGmYELMmgazdvncqtWOjkquuc/vM+vFPAauyYwZ3qyrwMmjnBWBFkdg&#10;9uzZnloB1ATQ4rOmAigC3yGgJgBfVoOaALxDL/gmAOREyedFmZPPt2y+etbV8n7v0gTw2wf+n/Wl&#10;mTSB1td3MQFYX53RJ9H5rU0awoY9fp/2Dkxt5SYC3pkAjO3JzV6UrDEEQtkEgMxk+jDb+6jN1qAt&#10;bHmVlZU456Ox84cvj2RnXvIFOhK4JiWJ+72Vj/VSmHTvnkn2EDqCDL990bQlq6ucy33DTcCUm/zO&#10;iIS2LqQ5nBukcjC3iiccmujCSCISml7cWclqAnAHJaVRBCISAdQHT2MB1AQQkStBBxWuCKgJwJeZ&#10;UxOAd+i1iAnAvAfzrmze783LtPOJ9aXZ9vouGoL1Jd75PduL92nvwNRWbiLghQkAhapo3zdp06+I&#10;K65xsxclc4lAbXr8zqeeP717d/aKExMT/IiSX7wAmpCH7XQcfJKSkyjaQlCVNQrAj6MIU1ZqAgjT&#10;iVOxFQHfEfDCCyDG916VgyKgCCgCioAi4CkC7LNZ02jR3LzQO58IsXTB/p40FDKxIHBuc5d1bqIK&#10;g6dzFDr0rVq1iolpFRsbe2hqbuhIFaaSFE06L8ZxAGqr8BoCvkIE+JAnhYQp+uccXnOn0ioCikDg&#10;EPA0CgB6NQEEbjqUsyKgCCgCioAioAj4AQGU1djYuIT4+JILf3TsHIfpRw/vECg7p1Ph8KmJ5PyI&#10;T8AK4B2TFmzlbDpsQWG0a0VAEVAEQgEBT6MAoFcTQChMnMqgCCgCioAioAgoAk0hEBcXm0wS9pSU&#10;HT+5Y9/UQQqWpwjUpMd/8ePcT665Kzk5ESQJAcATwFMmSq8IKAKKgCIQagh44QWguQBCbRJVnqhG&#10;QHMB+DL9mgvAO/RaKheAd9Jqq8hAwNNcAIz6xIkTFRUVlB05cPBgScnhUw7tSft6c1xVeYgDcqDM&#10;kanOesTHxqSmnKyFGTThj3XMPNI5+5SU9m3atO7YkMqOfJz+TQTAWPyYC0BKePz4Jz8KGkTSkS29&#10;X5B796U7zQXgC3raVhEIawS8yAWgJoCwnnEVPtIQCHcTQG1t7ccrVx85UmompkOHdsOHDWXjLghT&#10;pSYA70BWE4B3uGkrXxDwwgRAd/zCOGpSlhym9BonVVXV3ME04Iskfm+LPNYY+02bNti6aN26Ta9e&#10;WX7vtwmGkkkhISEhOTmJzaK0VI72OAL43QvAjyYACuyld0yjqKdJ+x8cxEyRPwSQWqThcqgJIFxm&#10;SuVUBPyOgFYE8DukylARCCoC4W4CELDy83fv2LmrpqamT5/sM79N4RYEHK0mgFaJiSm/fjwInUZA&#10;F+V/uuVEVVV5+mm1V9yUnp5OjHATgzr5iv/hwtSbfwdZ6t6dEYCADiH4CHhnAkC7rqmpLS8vP3q0&#10;9Njx41WVldU1NazJEDMCfA/OvLw8G7xt27Y788x+wcRcMilS3C4lOblNmzbt2rXBHBAXF+d3Gfxo&#10;Arjn7vvu+s0dL7zw8s03/5xCAMUU4ispocAnGQEpAvLWW4u4zMzIREvnKVU/GcvEieNbt07ZsGEz&#10;VQMyMjOys3vhR1BeUT5wYM7o0SM/+WTD2rV5KckpuWPOJ6Wo8KQVP3qmOf94vbtkUc9e2RQfhZiu&#10;xRkBJtI1rRr+jcvHh+Lyyydy/trc+eap3/H0iKGaADyCS4kVgUhCQL0AImk2dSzRiEBkmACYOd7R&#10;q6trOnRoH8xZtJoA6Dd5wrSYsy8KpgDh2Ff96rcqlr/jmDKvTADt3nshtt+ocBy4ytyCCNQVbC0d&#10;OQkBSm4a3/on91D8PD7eA3W0rq4OQ0AVPgDVNbW1NdgFQtkEsPSD5Tao2YIfcvagYOJP4n9HMsWE&#10;eDz/4+Liyarg9/1/GY6/TACo6zt35s+cOe3JJ/+GHs7O/FVXz+rbN/uZp5+dMnXyokVLjELerVsG&#10;xoHBg3MOHDg0f96CiZdOmPPynMlTpkD850cfn3rlFMqOLn1/RWa3jBXLV/zomqsRcvbfnrvn3rvg&#10;ecn4iYMGDdi5c5dpDsHDDz18/Q030Arrw3XXzaJHeHKJ0UGMBWJ3ePXV17msKK/AVYHmn322CStD&#10;MOfUuS81AbQs/tq7ItCCCHjhBaCZYFpwvrRrRSDSECBAl/cwRoXnv+j/R44c3b37yxYZZ+Wyt+q+&#10;+KxFug6XTtH/K1cv9UXaiuce86W5to1OBKr+9YwvA2dDG1W2bds2eLOjhnV0HHyH6IeilbajbdvW&#10;wZS2UycHQGlpqe3atcX5H0NAgPR/X+bU1nbTxs29e2dbbw4ZMggYs7KyKysrv9idz4Y8T/mmQEDx&#10;oRK0ffT/oqICbnbpmgHxnj0FqWlpUj0UjR0zAYkkXn99Pp/Kyopt23ZIc3IiWJtLoUFTrBQmScnJ&#10;ckklQnEW6N3HEcQh4uUMPAvLAo4AAOvH4SsrRUARUAQ8QsCLigCaC8AjhJVYEQgsAuHuBUCmrtVr&#10;8nr27NGvbx9eNLdu27FjR37QwgFsXgAyVbGdO8dm9myVFIxkBIFdHH7lXn+0uG7vl/Wl32Vt8M4L&#10;AKGS774y6cbf+1U6ZRaxCJwoPVQx+7dVf1kiI/TOCyC80Fmw8G2bwOjj542OTN8Zv3gBkJBPNurB&#10;zXgBPPLon7jED59tf/b5iRFALSciAC192bIVeApwft+9/8sGvlziwI9R4PZf30orHq1alUd0wIiR&#10;w7gkvwA2Aon5xxZgbc4dkwuAroksMExwTMAwgc//2LG5GAVouHdvoeQp4HzeG/OvnnUV8QUtuDjV&#10;C6AFwdeuFYGWRcALLwA1AbTslGnvisD3EIgMEwBDIiCz4cXLkaw7mCaAY8eOly97re3n63RheYrA&#10;gaxBSedP9jQXwMleOifGDcn0tEelj0IEaj8pOOVAlRm4mgAibA34xQSAno+DvaTi45y9eqOWiwmA&#10;LX323ocNH74uLy93TK6cs0WPd4AxAdAWX33JF7B586Zf3XYLLv1dMzIchqeSEgkuQOEXc4Npzh00&#10;f5pAlpySTNckBSwoLBAmKPnEIFhNAJgVkpLJsJAiXWAOaMEJVRNAC4KvXSsCLYuA5gJoWfy1d0XA&#10;VwQixgRgBSJoJgACgjE6HNr+aad3X/Z1JqKv/ZfDJnYcMLLZqGxe8bGz7N+S13HGL6IPJB2xnxE4&#10;eNuUdjNva3bV+bnX4LJTLwBP8Wa/nUh+qzptCvWxny/3uYMhgJWD6745575cij8/B74ABA4QyS+t&#10;xP+fPXzhIGS25uJZYJrYmFiZizDC00rv6Xj9Ra8mAH8hqXwUgbBDwAsvAM0FEHazrAIrAoqAawQo&#10;fBUbG3NKx9OPpZ2qGHmEwNEOnas79iBDOGnDmj4aqovFnNLpjKq+bTzqQokVAWcEys8axYpqdtUp&#10;dFGFgIT9W4dsVHpznzto8nLfnJtL0xbPfBPYL8q/6P/SypwIK7lDF9Ym3LEyMa2E0vBs2f3/qFoe&#10;OlhFQBFwRsCLXABqAtCFpAgoApGDAFmvKXy1P+fCurimKttFzoD9MZKy1u129b0gOSnJnTxhYmeJ&#10;j48/OOlyf3SuPKIXgdKx3U/pfAbZ6dUGEL2LQEeuCCgCioAi4DMC7du399QKoCYAn1FXBoqAIhAy&#10;CKBOpKQkJ3Tsunn41KLO3UNGrhAVpDYu/usuvbb0GZvSIZ1q4ZQKdydVuNhZKodffmDa2SE6MBUr&#10;5BE4dk6nPVffzkJyc9WF/IBUQEVAEVAEFAFFoGUQ8FT/h17TAbbMVGmvioBLBDQXgO8Lg2Lhhw8f&#10;PniomAqFNUf2x1eWpVYc9p1thHGojY0vS2hzNLlzUlIi5RvT09KoUtamTWvKrTU7UkkHUFS0b/+B&#10;g+mLns2Ys7rZJkqgCFgR2Dd1UNFFs1K7dj8Vv+pOHanwF8H4aC6ACJ7ckBqa5gIIqelQYRSBYCLg&#10;RS4ANQEEc4K0L0WgGQTUBOD7EiEpYFVVVWnpMWycR0tLyQVVW1t34kS975wji0Or+Pg4NmBTkpM7&#10;YANo3y45OYlcAG6O0dhZyMhVU7SrbdGOhKMlbrZVMr8gsL/smEs+p7YN6RwN1e3Tyrr2OaXT6VbD&#10;kzu+J34BrUWYqAmgRWCPwk7VBBCFk65DVgQEAa0IoCtBEQhvBNQE4Jf5Y5u6pqYW5b+8vLyysqqu&#10;ro47J/zCOiKYkPKvIaQ/FhMAmr8jdCIhwZ39fzN68AReTCxHjjjsLBUVlQJyRMATHoP49NNPXQp6&#10;9tmhG53BqiNUB+d/cqe1a9s2NbVDSkoKpqjwQNxbKdUE4C1y2s4zBNQE4BleSq0IRBAC6gUQQZOp&#10;Q4lKBNQE4K9pxxcAjZT9/7q6WtR/OfzFPNz5SPY1svrFxMSiknF4kY/N2FmojIWdpbYWnB0mAMU5&#10;OMvjo49Xuezo/PPODY4AnvYitSRYbJgAMDzx8dTw5GmPIUKvJoAQmYiIF0NNABE/xTpARaAxBNQL&#10;QNeGIhDeCKgJIBDzp0qpS1S9UPud+ThMLA12FpwA1M4SiNXbGM9Fi99z+WjihHHBFMP9vhqK/2EF&#10;wBEgHvOTd4Yn97sLHUo1AYTOXES2JGoCiOz51dEpAk0goF4AujwUgfBGQE0A4T1/0Sq9Kv/Bn/k3&#10;33rHZadXXH5p8IVxs0exOvnF9uRmj6FApiaAUJiFaJChZvE/qj9dy0hLrrmPLJukeo3UUc+YMSNS&#10;h6bjUgS8Q8ALLwAtCugd1NpKEVAEFAFF4CQC4uOtRzARQJV2+QmmDJ72JY4A+mcTJQjU7S+IkpGG&#10;yDDrDxSFiCQqhiKgCAQZgfbt23taF1BNAEGeI+1OEVAEFAFFQBFQBBSBCEegdvfO+sOqlAZploG6&#10;tmBPkDrTbhQBRSDEEPBU/4deTQAhNocqjiKgCCgCioAioAgoAuGPQM1b/zhR6bp6ZfgPLoRGAMjV&#10;bzwdQgKpKIqAIhBcBLzwAmg1ZMiQoUOHBldOR2+5ubkzZ86cPn168LvWHhWBkEVAcwGE7NSoYIpA&#10;SCHgHGEu4k2edFlIyanCbN22Y8eOfIND69Ypw84Z0qFD+4hEhrIgZWXHijevOfXD+TLAmHbt4s8a&#10;2ur03hE53pYfVFVF/Vc7aj7/7ERVlRFGcwG0/LyoBIpAcBHwIheAmgCCO0XamyLQJAJqAtAFoggo&#10;Au4goCYAd1AKEZry8vJPP9t48GBxz549+vXtk5AQHyKC+V0MTADHjh0/tGm1MQH4vQtl2DQC9fHx&#10;R2bepekAdZ0oAlGFgBcVATQQIKpWiA5WEVAEFAFFQBFQBIKKQEpKyuhzR14ybuzAnLMiWP8HU8n4&#10;WNu5V1Dx1c4sCBxLPVXzbuqKUASiDQHNBRBtM67jVQQUAUVAEVAEFIHQRYBAgOrqGuTDEMA3HgEb&#10;N20JXXF9liwuLjY+Pv5QlzN85qQMvEHgSLe+cXFxVOvwprG2UQQUgfBEwItcAPobEZ5TrVIrAoqA&#10;IqAIKAKKQMgjQCKAFR9+fODAISTNz9+9bPnHpaWlIS+1lwKy/xwbG0dF+oN9R9fFRWy8g5foBL7Z&#10;/lNPr+7aD0+TmBitvhl4uLUHRSBkEFAvgJCZChVEEVAEFAFFQBEIGALnjhpBYjkb+z59sgPWoTL2&#10;HoHjx8tXrV773vvLtny+rabG4REQwUdsbEwyR4eO2wZcWJVkX6IRPPAWH9reLln7zrywTevWmGDU&#10;C6DFp0MFUASCiYAXXgCaDjCYE6R9KQLNIKDpAJtdIicqyur37Wr1zd76yvJmiZXAXwi06tGnVeqp&#10;Mald/cVQ+fiOAO7lu3Z/IdnmO3RoN3jQwEjNM+87Vi3IwTlxY8eOaeeNHtWCIgW06xMnSE5ffehQ&#10;8YGDB0sPHWhd/FV6SUF8bYQbPgIKadPM8bwobd1+X8fshLRT09PTO3XsyO9AfHxcC4oU6K5nzJgR&#10;6C6UvyIQXghoRYDwmi+VVhGwI6AmgCbWRE3B9rqlb9QV7tV101IIxGZ0i7v4yriMvi0lgPbrjMCR&#10;I0f59OjRXcEJTQSizQTALNTV1ZWXVxw+fOQwS/NoaVVVFXfq6zEOnAjNOQpTqRrS/p0SG0vyhTgy&#10;TXTgYCuwfdvExETHg8g91AQQuXOrI/MSAS8qAqgXgJdYazNFIBAIqAnAJaq8ONZ+8n718n+fUl0d&#10;CNiVpwcIJCQkzLw5PlOtAB5gFgjSlavWnD14oGSYMweZ587s1ycQ3SlPrxGIQhOAWAGqq6uPH68o&#10;KyvDBFBbW9tgAVATgNfryHVDHP4xAfCrnJKc1KZNm6SkJMwBka3/A4SaAPy8jJRd+COgXgDhP4c6&#10;guhGQE0AzvPvcCs9sLfupf9T/T9U/jh437zpgfg2HUJFnqiUA8WSvOvUmRedn93WzzZsPHKkdPKk&#10;y6ISj9AddHSaAJiP+vp69v5ra2uIWMEioBYAv69Rdvob8i/GUoUhLo7fg2gpBKAmAL+vJWUY7gio&#10;F0C4z6DKH+0IqAnAeQXw+li54MnYXdvkUUy7dnFZZ8ae2u1Eh/RoXy7BGv+Jr3fWHy2u+Xyj6bDV&#10;6EuSzpukGaeCNQMu+jGKJVkAOPbsKRAiNQG04KS47DpqTQCCRoPmf3L/X70A/L44G2IBTh5+Zx6y&#10;DNUEELJTo4K1FALqBdBSyGu/ioB/EFATgA1H9pHKyo7FvPDbmGNlPIrvPzBh0i/8g7Vy8RCBun07&#10;q+b8lUxftKs/LSNh1p2JiQke8lByvyHgrFiqCcBv4PqVUZSbAPyKpTJTBBwIqAlA14EiYEPACy+A&#10;GAVREVAEFIGQRaC2tq6iokL0/7jM7qr/t+BMxXbpnTT28pMCFB8k0Ff39FpwOrRrRUARUAQUAUVA&#10;EVAEQODo0aOe1gVUE4CuHEVAEQhRBNAw6+pqKyoqRb747AEhKmjUiBVz9kWtEhMZbgzhvdXV+GhE&#10;zdB1oIqAIqAIKAKKgCKgCIQiAp7q/9CrCSAUJ1JlUgQUAUGgIZtUrZyfOK2bwtLiCMR2OlVkqKmp&#10;pcpXi8ujAigCioAioAgoAoqAIhDNCKgXQDTPvo5dEYg0BPACcOSU1q3mkJxYZkYDAUJyZlQoRUAR&#10;UAQUAUVAEYgiBNQLIIomW4eqCIQgAqmpHVq3/l6hcuoUdcvM8FpURyJpNQF4DV8gG1LhW00AgQRY&#10;eSsCioAioAgoAoqAItA8AuoF0DxGSqEIKAKBQyAhIT73gvOoVS5ddO+eOe7isW3btglcj8pZEVAE&#10;FAFFQBFQBBQBRUARiFoE1AsgaqdeB64IhAoCWAEG5px17qgRfIacPYjLUJFM5VAEFAFFQBFQBBQB&#10;RUARUAQiCwH1Aois+dTRKALhhsDhw0fKy8uRunPnjnw4qa6u2bOnINzGofIqAoqAIqAIKAKKgCKg&#10;CCgCYYCAegGEwSSpiIpAEwg4Qt89PEIKTxT+Zcs/zs/fLVJx8t77y44dPx5SQqowioAioAgoAoqA&#10;IqAIKAKKQGQg4IUXQKshQ4YMHTo0+OPPzc2dOXPm9OnTg9+19qgIhCwC//rXv7yQrVWrVl60CkST&#10;/fsPrl6TB+cOHdqRCPDgwWLO+/TJPrNfHy+6oxxAWdmxoqJ93ec/SvOkmTfG9hzcBJ+VK9fkrXX0&#10;npScPHHi+DPOON2dTo8fP37fvf97/vljrph0qTP9gQMHi4tL+jUi/3vvLSsuLp45c5o7HTVG03QX&#10;vnAORNuqFx+sLdgD5yPX3d+xY3piYkIgegkyz7qiHfXbP63f+0UYJTg8dKzSJUod2yQFGb1w7I7f&#10;zFadusT2Hdz0T4pfhrZg4ds2Ph07pp03epRfmCsTRSAKEZgxY0YUjlqHrAg0gcDcuXM9tQKoCUBX&#10;lCIQQgh4ZwKQAYSCIcCYAKyYBscE8OWXX//1iSfOOmtgWlpaQWFBSnLKj3/yIzen9s2F72R2yxgy&#10;ZJAzPY927cq//de3umTV9FP3e2+iCzeZBI0swkwA9eWl1a89Xle4N2gAakchhUBcr94JV/ysVXLb&#10;wEmlJoDAYaucoxMBNQFE57zrqJtAYPbs2Z7GAqgJQFeUIhBCCPhiAggFQ0ALmgA++WTDK3Nenjxl&#10;6ujRI60zimlg08Yt3LEq+RAX7C3k5shRw6hiiBfAJeMnjhs3lg35NavXGWLI1q7NO1xSMmBADpSd&#10;O3di27+ivEIaculsArByhgAXg1Wr8miSnJIMfxHMymTv3kJbFyG0HF2JEkkmgLrjR6te/uOJQ4dC&#10;HHMVL6AIxHTNTLrunsCZUKPZBIAnV11dfW3h9lMOFJxy1OEUpof/EWiffkrnzPjMvjENh//5hx5H&#10;NQGE3pyoRC2MgHoBtPAEaPeKgI8I+G4CaFlDQAuaABj4I396rKiooGevbA7Rt7dt2/Hcs89yB6eA&#10;LVs2ioEADfzdJYvwFygpKU5LS58+Y4qYAAYNGvD4X57o0jVDiK+6ehYhAOvy8iorK1JT0yZeOgGG&#10;896YjzkAL4N9RYW/e/C3NhOAM+c/P/o4rXplZX2+ZXP/swYQMgDNRx+uOOec4TBBTp5au2gs4sDH&#10;deXH5hFjAkA5qXrn+fpN//EjOMoqTBGIHzcl4ZxLAiR8dJoAiKmpra2r/fT9+rVLTzl2LEDYKtvv&#10;EGjTptUl0xOzh8bGxkY8LGoCiPgp1gF6ioB6AXiKmNIrAqGFwKuvvopA/tqP8hcf9zFqWROAbLlv&#10;3rRJDAE33/zzJ5/8G8Jzwvc//v7PwsKCe+69656770MDJ/If+tatW0suAEwA7NVv3rxpwkSHqr9i&#10;+QoSCtDQpuTLJn9JSYnYCDi3+vDbOIu2f9dv7qAXsQ78f7/85dq16zAHnH9BbnZ2L8lW4JdoAvfn&#10;yEfKyDABoJ9UVVXVPvHfraqrBZC4zO5xw8bE9tMIbR8XSBg0rz9cVL/h46rVy4ysrdI7Jlz//+Li&#10;4gIhfRSaABr+vqpr//1Mq51bAwGp8mwMgRMTf5g04LwAreTQgV1NAKEzFypJiCCgXgAhMhEqhiLg&#10;JQKvvPKKS73da2Xe64beDaDFTQAo20gu+vZvH/h/zzz9bFZWtuT5Q9P+6KPl3EThR3s3kf9WE8D6&#10;9Xls+MvYu2ZksGlv1c/NBr5LE4DwsXK2tpU4BZ727Zv92tz5GCMOHy6W6AM1AXi32HxpVVtbe2z7&#10;uvg3XxQm8f0HJkz6hS8MtW3YIVD/6dKKxa8bsWNv/0tSUkAyKUahCYDSMJXL/hX7yUr544q7YFJM&#10;atewWyHhIjAmrbq171Z/uhaBTyQknPjxPa3TOkV2RICaAMJlcaqcQUPACy+AqIgaCtoEaEeKgO8I&#10;2GoCCkPnQoFudiQN3SQOazL08z/8/mGKAqBsFxYUJienYA7Az5+NfdIBEOTPdj2uAdxMTU3ftHEz&#10;d7jPx4yacH3Ocfi/8aYbcsfkjhgxzDxCvefAv4AwgYsuzs3IzHDGypkzDPFHQB7a7tyZj0jYHQ4c&#10;ODRi5LBf3XYLkQgwtHUR1lMQRsLjolxdXWsEjh9/TRgJr6L6BYGYsy+K7dzZsKrau53YEL9wjnIm&#10;jhCbqqqYzY6kKsljLsW4pvp/QJcE8MZP+HHiKEfsG25NtRtW1NR89+MW0K6VuSKgCIQIAp7mAoQ+&#10;tmvDEfwB9OjRY968ef379w9+19qjIhCyCEyZMsXI1tgGvvN9N7f63STzBZzjx8v3FjjS7FkPSsd1&#10;6tTRC7YYL6qrq6kL2H7bGprHDRgak9qlMT6nndZ59+6v1qxeic5fVlaGp32vXmf07p21Y0f+u0sW&#10;r1q5qm3bdtff8OOEhIRu3bt/8MHSFStWrFu3rry8atjwoZUVNWee2Xfo0MH7Dxx6+99vLV++Yteu&#10;XW3btofDoUPF69flcefgwcM5A3PgzzkhA2VlpQNyckpLy/AIGDVqhEhl43zllZNKSo7SO00OHz78&#10;0+t/mpra4aMPVy1YMI87CDls+HBbF4MHD/QCqGA2qdv4cX3pUXqsHJSbkpISFxd+caesq5qa6mNF&#10;XyV/6fBSdoQADL0omBhqX6GCQOnBur1fijA1Z/RL6JQRiL3T7dt32sabkpJ8evduoQKCv+VA/yzf&#10;+Z/47Z/FtGuXcOUv/c1e+blGoFWXHrWffnhKXV1dTeWJfsPj4+OC8C9+S03GG2+80VJda7+KQGgi&#10;MG7cOE+tAFoRIDSnUqWKUgRefnmOjLxVKzsCbgYINP2vfqDfCVo2EADI2NUvKTlsK+/HzcrKSlum&#10;PTIF4vcr0fjWA+8AsvRbOXCHvIDS3JxLHgGXy9TG2SVDuiAiwHCwdhHiSz8CcgFgAjh27HjxplWd&#10;VswHbUwAidfeHeKwq3iBQKB2+VyTEaB84tXt+49MSIj3e0dRFQjAHxc/tiWbVndY+lrC2SPYnfY7&#10;nsqwMQTMj3P5z36fmto+gjMCaCCA/hUoAjYEvMgFoIEAuooUgVBEAOd98xH5mg0QcCZzHljExwWg&#10;0tv0f0DgpnOmfe446/8QU8nPxoE7prk5b0z/h4ONs0uGdGHlYO0iFJdjZMl08k/pFCczW2QNU0fj&#10;EQINv7cBiZnq1CndJkm3zEyPZAsvYqoA1tU7kGyVlBJekoe7tLHds2QItbU19Q1ToIcioAhECQJH&#10;jx711AtATQBRsjZ0mGGMgNUcYN5RrRaBxpR/ZxorZRgjoqIrAr4h0PCnoYHfvoGord1DYPS5I4ed&#10;MyQ+3uFf0KFDuzG55/Xo0d29puFH5fi7chx14Sd6BEmMFSZA9qwIAkmHoghEFAKe6v/QqwkgolaA&#10;DiYaELB5BzBko+qb4Td2x4pPxHsERMNi0DEqAopA6COQkdFl3MVjBw/KGZN7focO7UNfYF8kbMhA&#10;qy42vkDoa1v9x91XBLW9IhBuCKgXQLjNmMqrCHwfAecUAE0gJLaAprV626uA85uBvivoGlQEFAFF&#10;IHAIUAQE5mQZMJv/X321J3DdhQJndbEJhVlQGRQBRSB6EFAvgOiZax1pxCKAFcB8rIO03m+MRuib&#10;1fPd8RqIGHzJtEe9QPeHA737xO5TwpbqgO7TG0pauRSJQQVIVC+E1CaKgCLQGAKrVq9dm7e+uroG&#10;AswBy1d8tLegQOFSBBQBRUARUAT8hYB6AfgLSeWjCLQMAmTstybtb1rVb1rEJvR8EyXoTkKBlgHC&#10;f72SzD8/P999fg8/9LD7xO5TIgYf9+kNZWMNGZR3DL2QQZu4RADrjNW6xKU7Vh6XhhurhQieTRit&#10;XD7y2hjktWWqiSVhk9AjA1ykrrR9+/a/9/6yTz7dgDngyJHSUBim/Ctg+7YlnfXhMhSGqDIoAoqA&#10;IhAtCKgXQLTMtI4zshEQQ4DNHOD1kF0mBfTOQOC1DMFpSPE/dzpCT3vyyb/xEYWNVuZS1BXziHPu&#10;yFPIxKHgH3//pxDYLoVYBJAtemtbI5jxSoDhypVruA8r6gjapBI9kI6kITUI6ZdvWokA+4oKbeIZ&#10;vwDpAuaQQewmLO5ApzRWBDDBvLtkkajfTM2C+fN37mzU2GTm3aWNyWro2bxp06BBAxqD2tmexeJ5&#10;/XVHdUNPHV5o4mxgenPhOz7Osk1CjwxwPnYdys1ramr27PH/5r/R4T1V18HK2QoQygCqbIqAIqAI&#10;KAKNIaBeALo2FIHwRsBZ+bfesToIeDdOdzR/eTV0mUQglJMMo0L/9YknjM7cGD7owyuWr5g2bQof&#10;TlCf5s9bIJc0EdVr7Njcvn2zhUNKSvJ1182aOHE8ZOhLH3244tLLxkOMvme7hNhoO7JFb21r5Gnd&#10;OgUmXK5duw4BGk7ykpKSbFI1cCimXwjKyyteeOHl3DHncz7n5VdGjByGSKmpaTbx6O6DDxwMN2zY&#10;zHfe2jzIIPZuqWgrKwKNmVG6ds0U9Xvp+yt69couKSnBFvDqq6+L8YVz8RTgkkmpKK+w2phcWoik&#10;o717C+WpsQ1ZTTm2LpYtW4E9COLjx8vpguaNmZMQTKxIVhNYYUGhsWrRtqCwwKX1yvkmEsKQj607&#10;mGBHoAurNcHILAgYCxc00lzgElMXl9HsO+CRVi8/1778tco/K+bb9i+Ot5e+SKRtFQFFQBFQBDxD&#10;QL0APMNLqRWBUEPg+1EALnwB/OUd4LtrQKhBJ17xlRUOFaiJIz9/94CcnM6dO/HhBF1r+Ijhs//2&#10;HMpzWloqN2nbr1+f1q1bC5PiQyV/fvRx9P+iIscOXpeuGdJWNHDbpa1fW1t5Cmd0RdSeosLCjIxM&#10;dLzDJYQq2KWCctCgnDPOOJ2TxYsW8805u4ipaWkiXlJysk280aNH7t61CyVqXV7euecO75qR8czT&#10;z+7csatz546hNlnhJQ9qKtYll0pp7phcxsKjXbvyjbWlW7fMm2/+eUZmBnYBliW7+hiVsrN7Nczp&#10;dzYmlxaiTRu3sCBNK5qIbQjDE9Yfg5u1i4EDc1iNdCFPnY1cmJMwDSAST1etyrPavLize3e+sWqd&#10;XPPFJSwhsYvRKSvKsdKcbuIBkZ6ePmLEMJv1CuLklGTpzoCGDQtiboodxIiExWHTxs3YqoAL2UAs&#10;u3cWl4ATXovEU2mb2LSHlRdavdc6PN1ZrQCeDkTpFQFFQBFQBFocAfUCaPEpUAEUAV8RcBkF4Kz5&#10;+8sWIK+b7uz528icW/k6ct/ajxs3dvKUqTfedEOzbGSnlENOBg/O+dVtt/Tunf38c8/b2qKfo6Lc&#10;c+9dzmxFAzeHXBoDBFo9l421RclBq8/KyuZk3hvzBwzIMcJYTwzzCRMnZGZkijZls3HYuhg2fDi6&#10;Vq+sLGwEl18+8UfXXI0y9tpcxza1Hl4jAMgu5wU3DTRV9GSU4YmXTjD8N27c9MifHkOLloZYmrDa&#10;yFOrjcmlhWj9+jwWpGmFiaqiogJHAz6VlRUsSOFj7SI9PY3lZ7pwaU7q3SeLVixyvq02Ly77nzVA&#10;rFoVFeVmCBinTpq60tKM+7rzTf7oXHaHBcrRXZ8s4xfzxW5O89nex1YiN0Wk7OxslH+Wa7duGfgj&#10;5Aw8C4MCKzb5+39fXs9d8Bs66/ZeyOCFPk8vvruJeSGqNlEEFAFFQBFocQTUC6DFp0AFUAR8QsCm&#10;2Deh+Zu3PT8mDvAuTMD6ytumTYrz+EtLg5T+im1ws3tvFUPcpOWDvoQSIg7MnKCrsMnP3iNR3Gzp&#10;06pnr2x2fcWHGWKUeXRv9Go355WGeDKjrbFr2lhbdLzDh4vRdnr3zpITVCmbVNbu0DOvmHQpm8nE&#10;C6DsifAMyrkLhsN93AfYCmZcOJ+jbqFiuSm8krlEgE1prEtMge0pbv/cQVW+4847jAbOVjZq7e2/&#10;vhXDTRN4urQukb4Bhdy2hlG82eHnM3nKFOml2S5sRi4jhmyt22xebM47y2nWDCYnFp0QuLzJfefu&#10;ZAgEsKQkn/xBSE5OGTFiOKPAb0KCbpwPwhjwWMHihj8FNrJQzmHR9B6+O39HTTvYwyFK9HnWPPYy&#10;PpJvxR3ooMEz5fbbft1Y3gqCVoyxzJmhBLC42VFjZE134SNzba4IKAKKgKcIeOEFENu14fC0J9/p&#10;e/ToMW/evP79+/vOSjkoAhGDwLRp02QsjdkCmo4U8KM5wEDq/CbaxJ34+PjtO+wZ0Y4dO969W0ZC&#10;QoKn08R7dnV1dVnZsfbbHGnz4gYMjUnt4imTTp06duna9YwzesinV68zLsg9Py4u7rTTTr38isuQ&#10;asjQs+PiHZcTJ14C8/79+3E5+OwcHqHJ9O3Xl0ENHXr26NGjKevdo8fpot5A1rVrF+sl9AMHDqBt&#10;Vnav884bjbZma3vaaZ0FBL4HDx6cmdkVVnLCzVGjRlilgrNUEacVHXECc/IInHvuSCG77LKJWVk9&#10;rV3AjZRj/1n/6dSpk1JTO8ijfv36Dh062FPQmqCv2/hxfelRCCoH5aakpMTFxfqReXBYybqqOLC3&#10;zdfb6TGmXfu4QY48C40dzFf37t2cn65f/wkrigUmSwIFe+2avDPP7Mf+/7Fj5R+uWMFWtijYrDrK&#10;wlfX1HTtetquXV/uK9qfn7/rwIH9lVU1RPIfPlxy9pAhpaVlX3359ZmOdXXa7t1fSitm/+OPVxLj&#10;/803jibDhg2lUzbzrV1ccMHo5Q4mMChjYZx33sh33l709dd7t2zZ+vXXX02ZcvmGDZtEzkOHiiHC&#10;8eT4sYpv9u+Pi4vnPnfoiO7ee/e9Sy4ZR7769u3bLX1/KQw/+GB551NhOIqntLXdFHraOnfHAHds&#10;z1+1ahV/YiJ2QmISzdu2bQcsPc7o8eWXX4lIZqTw5yZxK9u37yw9WgY4F100xosfDY+WUP1Xn9ft&#10;dUDNUZOdk9Q507qevfDGt/5sml9jRmSTiqVyuqsV5ZHwoUDsDBF3qqqqy/cX8McV1+2MmDPOakJO&#10;dP6XXnzh9NPPwM5VWlZaWFA0ePBAd8bFwqisqMnslsEfizM9Jt28vDx+UV2y2rLZ8XfR2FN3eoem&#10;6S7cZOJ3MrOeKwZewD8W/Evh9y5ChOEbb7wRIpKoGIpAiCAwa9YsT60ArYYMGTJ06NDgDyA3N3fm&#10;zJnTp08PftfaoyIQsgjMnTu3Cdlcvm/Z6N2h8W74btoClq/4+OhR+7Z/nz7ZZ37rC+1+7/X19ej/&#10;RUX7us9/lFZJM2+M7elPbdZ9ScKCkt2tBlfqAUOGDAqcwFUvPlhbsAf+R667v2PH9MREjy07gZPN&#10;Tc6yroo3rz71wwU0icvsnnjt3W62tZKxEyiO/eaQOyg2lZWV3btnkp+PF3GeWjf22cDEtV6e4seB&#10;pwkEtOL+Z59twpOFSwm/N61kS1NcAHjEfWsXtKVfWBlPBMisTaxyCmfx7bcy5NKQ0RZVHEd99v8l&#10;G4UwtN20srV1J4k5GCOiisDCX8YrAgt01pHKTWElbb2YFI+a1C6fW7X6ZBWPY+Ovat9/hPvr2f1d&#10;+gUL37ZJ1bFj2nmjHYaVUDiatnQ0aweBACjMNyf8cZVsXnPaxwsTR42NGzOjiTGSEuWVOS/jYiPL&#10;3hwsb5JicImSb37NIC7Y6yiDMnLUMP6s7rv3fy8ZPxH/KZbNmtXrDDFkJFjFA4sAKyhZUfwwiqOK&#10;XOI7gMsVfjqmOytn+UvE0YYmRFHBX8isTAjPsXURCvOIDGY9l1xzH/a1pKTEEBHM72LMmNHUuvJ7&#10;d8pQEQh9BGbPnu1pLEBM6I9KJVQEFAFBwJ2MAO7QeIencwZBl4ED6Wmpzvy/+OLL/fsdtdP0CBwC&#10;pJqjakBA9f/ACR+OnG36P0OQO6jNkrKRS75tqiyX5iknEnJPK+4bRcjWCjKj3gs3axfSr1X/5461&#10;iVVO4ezM0AgvE4HyA43R/13etLK1dSeXIqoZvggprUxb60hNogRrPs6WXRhNuOu3rGDN9t5EWQFM&#10;YNbD+sPOfS7l25YgprEerakEY2Icr5SOOw1VBpo9+LGipsaC+fOsNSCwAZF9kzwaBNpgIJDKqWjg&#10;nHMH7f2dt5cYzuj/j//lO2KUeQmPIhQLSs7hhssM9DCE0lkkG2f0f0KoaEJYCqVbJGQAGinjAhOi&#10;q2xdNDtMJVAEFAFFINAIeKr/Q68mgEBPivJXBPyPgLPDv3d3vJasifSBPXs6nIptR01N7eo1ecuW&#10;f7R12w7nT3V1DfR1dXU7d+6yPuXtLX/X7q/37PVazqhqiAZl09miavg6WH8hgAYu+fysh8ub/uox&#10;RPg4K/whIpizGC6TEdgUe2d9vlmtXhBAk2/M9sGjJg5LW3eRI9Mqm/mknCCnppR0JTSGhCwUj/jx&#10;T3501lkDpXIqGvj554/hDvR8G+7s/5MfhTQTeD9hTWBznn179v+pkcE+v5iiJCsHaSlIeImNwCaZ&#10;jTP7/5gPSBA7c+a08y/I/c/6PFwSSPxJK+xiVGmFv60Ld4eqdIqAIqAIBAwBT6MAoFcTQMBmQxkr&#10;AkFBwJ1tf3dovBDWpV8AYa7i2+x8ECCwY0e+82fd+v9AHBsb26FDB+vTnflkD9/99dcOt3NfDvLz&#10;sVlkOPieC6pZYZqoas47qFWYZlkpgSIQfARcOuEHwTM/+CM1Pbrv2B8cIW1Kvjtb9wjm7LfvUp+X&#10;m+bbqtU3m6fQ78NHo0ZdxxBA2Qg24TEHUABFeklLSyNhKjfR3gkK4I7zIkRjx0wglgLobeLxU7xg&#10;fqMlUZw54/+P+UB6kX/ISkoOU12FSq64BjRWHNTvmPjIsGEZfLeCfOSmzRUBRSD0EVAvgNCfI5VQ&#10;EQgUAu7o+Y3R+C6T1XG0/5l9PWJ48GDxV1859HzygRMD7FFbd4i3bNn4wQeOF0QO3gjZ2Am0Em5q&#10;oTmLhxOpRErrERkIsKLM1iInUngCq5M4MMuSs643MQ9BIJREJgdiNdp40qnNLAWB846o7SaXTRiz&#10;Gps+WxMvOETGwmh6FM7b+M5KvjsO+VZN3qVW71KlRzarA39LAc7a+MPvH+YvhaVIHhPKRqB7p6Wl&#10;b968ib13lh/O/HgEcDM1NX3Txs3c4b61cAA78whPSU68Ayg2MWLEMDMW1HsOCqlQ6uWii3NdFkZx&#10;5gzDoqIC5KEtZWIQiWiFAwcOUaUC1wC8EmBo66Kl0HO/X9tic7+hUioCikC4IOCFF4BWBAiXyVU5&#10;owIBUxHAl9HKO5+VQ7N3nE0DvghAFqKkxMT9lo33ZrmhFZMDH0eAjunpmAN495UmtbV1VVVVOeWO&#10;LFDNVgTg1ZBM+M59kbqcN97U1FTehN5/z5GWPDMzE2+FefPe/OijleQk79mzx5EjR3EB/ejDldgj&#10;2BNbuODfq1evjY2Nk4zTvKq2bduG90VOJLE/mhuVzBvjQMwqWdB5td2+PR/O5GZfsuS9z7dsowog&#10;qaTIuE4+tgUL3iS7O0EQZJtHcunRdmkEaBbAoBFEYUWAJrBFT5jz8hzcW5huyJhovkeOHM6OJfoD&#10;lwMG9GfqSdRPdi7hwyXEL//zn1OvnEpW/FNanbLoncVdunRxuXS9nlbKWLZt29Z0unDBm5dccpF1&#10;B5UV+M03B6QWgBwsaf4orDeh+eSTT2Vo7h8yQENvu3SfTxAom64I4KMAJkOec5EUSkV072a3dQq9&#10;tdMmNvCDv1fvJhqMgnIb5fsd5TaarQjAb+nu3V+tWb0Snb+srAzHexYkP5L4gr27ZPGqlav4rb7+&#10;hh/ze9ute/cPPli6YsWKdevWlZdXDRs+lIoAZ57pKHey/8Cht//91vLlK3bt2tW2bXs4UF1i/bo8&#10;7hw8eDhnYA78OWd7v6ysdEBODiUw+H02FQFsnK+8clJJyVF6p8nhw4d/ev1P+cP86MNVCxbM4w5C&#10;Dhs+3NaFm1UM3ATQFzI3KwK4TPEYal4wTeCA/FoRwJd1om0jEgEvKgKoCSAiV4IOKlwR8IsJQAbf&#10;rNovNDak3H8PcHgafns4537q0KG9R1YAdP7EhAQcL7ECVFRWHj58RHi7bwJg3+b5556j4pqzxkIV&#10;KLaJULQK9hYNHzGccmioXu8uWXrqaacS8Llv336iT1HS3v73v9lHOvvsnNl/e27cJRdRa+3ttxd3&#10;6tSJV0A4YKTACvDiCy90SE0nlzulzj7/fFtjHCjDhjK/d2/BpEmXoQeywXX1rBmxcXEwpEocJgCS&#10;I6AoDhs25M2Fb1Htz/SImQDLgrMAobOgo9ME0Jh1acWKlRRv3L1rFyUYUbAxJ1EoccSIc9C9Uf4x&#10;MGHEKSgolAJ4MonYfViimKWunnUVNzEAYZx6681/i07CMrYajAoL94ltiDJ7ffv2xgJFFyjV1KSk&#10;a05sBiyxW+3b9836detIn05tQtQVhN+2bfvFF19otTSh7W/bun3DZ5uMqYsSgKZGIB3BfNvWbXHx&#10;8fIHZRPMajITkVi6BPLwx/LxRyupCGjsWTJe07VYtcxAGBd/TZjDxEDGeF95ZS5NgmP88pcJwKZT&#10;mZB7uY9Ca/v7BXxxd3LW5JuIw3f+SQ/mz4KxaFg7dfZlqKurx2hbgQlgT/MmAHR71kZvik9k9541&#10;a6YYpMzNnIEDpW4rN1lXYy8c07376aPOPXfMWEcJT/4cxGrGHxqlVaksaDjwN8Wdfv3OvHjcWHMO&#10;q9Gjzz399O40tFYEdOZsZShd0ES6mDz5csm7ae0imLPQdF9mPZfnnE/RBP4xtfwb/d2/9W7+K+8m&#10;WYsMX00ALQK7dhrKCIwbN87TWADNBRDKE6qyKQK+ItCs57874QPff+dzXFn1f7mUj/U4/fRuFL5C&#10;3XVnDB06tMvO7gUlqsUXX3zlThMbjXjXE0dqu4/vaFKyI71514wMkjybhPlEB0jBJ76JQeUEf1Ge&#10;svNJcClGAfZRySxNMgIe5Qw8C/9PckGTkip/5y6qo2X3zmqMA6rgvqLCJYsXDxqUI8Lgg8pNmEtH&#10;HBUVFej5dIHTKT2mpqVJFvQrJl3qUgAvANEm/kKA7fHGYoAJD6YQAxuDUpbMdmRnZ8uyxPwkbv+S&#10;8Mx2MPUsA7kJPQaj666bRXozlgd38EAmNRr7lijhBJiQmYycZHiscAJZ797Zr82dTyuyml162fhp&#10;06YQ+dy3bzbxzGx4IhscqK+G5avBYeEVuNGq+FBJeXnF7t35polVJPRzYU4rc98mmPSIkA0yO4jh&#10;DH96YSzSy8aNm6TCn7VrErZhDmAg7MoyLlKs4+ANMX8jDGr+vAUMgY+/5s6/fBqLz7cl1bd1Gh9v&#10;L89eWlqKcdOltu9fgd3h5rJ2gC0qQS7J2Gruy7mzCYAeXW4yNyEJSUyd65hIzQvnvxSXGU/JhGrj&#10;YK2RYc6bSGZhq3/hkiFdWDk4l+FwB+3g0Fi1d5kOl7khmxYmBMMHms1nGRx4tRdFIAQR8FT/14oA&#10;ITiJKpIiEBAEPA0NQAiXm06y4S9Vn6znRmirIQDF/vzzRuUM6I/Dp/N7sHWcgwcNlMvPNmz0bvxo&#10;8tSXJiLU1twE3pPSCU3DPCXIU2qS8825uU8tdFJMjx2by4dU0pIanfdOlHb0PWJKCwsLcFsdPDin&#10;MQ7Qo4Dd8l+/nPfGfOmCjX1bR9TBuufeu1CByGJNaICxXEDvUgDvMNFWfkEANRU+UlrceqCTYy16&#10;/fX5mIfWr3cUHrMdpglOKMy1fJzJbCvQZjBiFWE4QF2XlYxdidWICl1UWIiNAI0aUxT3MWBJfUFJ&#10;ZobZi1UnZfaQjeVqszSxEd3/rAHShFxrVqlgTi8wseX1tAkmJjNDjBKFJYteWNJiz8ICwtqGs0ur&#10;Flu/PIJG2CIttg+MDpjGyNyR5qq2qF9m0x0m7qj6zoqu/GA659hzNoPiBOR7llN3BmKlsdkprEq+&#10;VbcXVR9im9JoWFmHac4tCQUdCLhZFNDTISi9RwjIP/pmQXJuXgOMXUCWgXNmX+eOXJp7PJLHR2JP&#10;TUs+dqfNFYHwQsCLXADqBRBeU6zSKgLeI9BYaIDVOtCs10AT3ZtwAGd3gHOGnj3+kosuHHvByBHn&#10;OH8uvmgMgQNwPnbseL++fUeOGCafEcPPOeecITk5Z7k5ZsqqN7HPYyqQk26aLdDJU6ZQ/5kNT77H&#10;T3BUjZID/apXVhZeAGz1L1602Nyn0FRGRiZMeConjXGgCQoYmhUWBHZouWQT2NYRahJ7y9QmYMsU&#10;5QcPBckMhzDkRHQpgJsgKJnfEcByhHUJBw0bZ7aviV7GVISGT8Jwk/9PyHA/wVQk+/BNH0vfX3HO&#10;Od/tt1sNRosWLZl65RQMB1YCuFHhjE1+MVRdf8P3zF6sPWt3SIWq7zAKJCVZLU3QEJPSmGD8gTg/&#10;crZkiSSGGP4NBrSTAhgLiJtWLZx0MFWQdA3Xhuefe7452Pz8XDQcm0Yk2pGtJ6v3fmO59K1NXOL8&#10;5Vdf+3cAjZktRKUXJd98u1T5zLisVoy4uDjrGPEtFzNHc0UE/Ds45eYZArJujSlHVrWVhcNMY4lD&#10;kUfmT8BNbT84bgK68+/Z3Ct1tCLghReA5gKI1sWi4w5JBPyYC6Cx8TWyt3/y9c+0spE5mwaE0qj9&#10;nDi9Ktu3guLj44mUdj7QEIQb75dEMPJp40i9B2Eyd2pqaztscyRXbzYdoMshE25NokGraQBNpmPH&#10;dEdQaL++iHTeeeeyaWklIxaUFADtO7QbP/5i05BW/c/qR2AquQPlhJDmxjgQqi0EGRldya9GiDW5&#10;BqQjHCK6du1C/H9cfByCjRk7pkeP7rYeXQoQIgs2CnMBMJWE/trwR8OnDtmPf3INK4cPa5jLU089&#10;FVeRzVu2Es1OMjOi/TMzu3LuMhcAeSt49N6779PK2BeIq6chMfxs/l908cXxcfFkndjzdQE7+SQd&#10;IBxAWBF1v2TxkrjY+I2bNsXFxbPP/OWXX0nQvsTeHzlSKqH+JcUlZ/bvx1Ikqvnrr/eSnoDw+zff&#10;fKtHjx44tkj0NYkJLrlkHE3gQ7I0XADITVBZVYMkJheATTD+NqVHVvjcf712+HApqQQ6n8oiH/XW&#10;m2/V1p1Yt+4/X3/91ZQpl5MXY9y4CwuLvtm6dVtNde2qVavIgsFNGQhsEUDyq8Fw+bIVx49VkK2D&#10;QXmahtCLPxBrLoCqrLOSOmdaw6dhaHz1GwvRd6dTtOivnCqb1tTUHDp0qGN6msS6e3HYdvWdgxGM&#10;h78x8lpHYRuR6ITOw2z4kf/ukMsmpKVT0gFWHHArHWBjfPjjIirE5KrE3SYujn8aHIX6bAemVWtK&#10;Sy9glCb06HXNS6xss//27NdfF5DMwuvZ9Fpya0NrOkD+DeVfN+tTsx64abMIyJy6/FfemMBstjCI&#10;udPEYmh6nfg4Xs0F4COA2jzyEPAiF0CrIUOGDB3qWb5fvwCXm5s7c+bM6dOn+4WbMlEEIgOBuXPn&#10;BnMgTXjWOT9y785Jtb/pZIG2Mcq2krOxn52MY8eO7ftm/+nzH6VJ0swbY3sODiY+fumLl1TMB85x&#10;rX5hHnwmVS8+WFvgqOB45Lr7saQkJnqpwARfctMjr79lZceKN68+9cMF3IzL7J547d1eyIPaIJ72&#10;cjRoESk4vTvWalKSCVq2keH2j7JBPHxlZSWUpIWz6h6sFrRrPPD5CHMJp5fscWTOMz3Ch75MR6YX&#10;4S8NYbJz5y68Y4yQ0q90aiitEspN7hB3QPMGk5yDm7Ng1h6tkpihyZo3vVi7traFRrqwAhicv5fa&#10;5XOrVjtqNHIcG39V+/4jWM+BUF3ee38Zc+dyjREh1UTCFGe7Kkz69umNrxAnZCQtLjnc9NJtUmFv&#10;ZtW3a9duYIMTFvlZt3zuqHbR7IHALLBWB74Y9dX6xFFj48bMaLaJMwFLFz8sEzUjP6EElRCWZVPU&#10;cZ5yGVzjUae27jxqC/E9d99312/uoPiLc0YDT1n5SG/W86FZ97BCsEc0sZitFiJR5l2q9M4czJuA&#10;yybWWAObg6EXo2vsFeWHP/yhF9y0iSIQwQigPngaC6AmgAheDzq08EMgyCYAAajpEDv3NH+7r6x5&#10;c/X0BdT60oAJgCJMmAB6LPgzcoapCcCoQOG3HF1JrCaAgM5jyBqMQlYwX6bDagI4PuFqMQH4wrCx&#10;thQ6/WzDd/XkfeyC3d1xF49NSIin7AjGBRwKfGTYRPOz+veTRK0bN21xL1HricrKquSyfRcf2OKO&#10;CQDDkHOGP5cmADEK8HNK4Iyk5yAvJpEypJMgIUVaWhrZXjAQsFDNJWYXcriSY4J8EySLwcZkLslh&#10;iU8NYSzTZ0whpwYJXMltQR5KDA3k1+B+7pjzEYwdfrJamks6RYC33lpEW+kRb4V3lyzq2St7xIjh&#10;oWMCOHj13dhnqc7LP8TioGf9h9immRv937YMrP/0OxsCRP93XjkujQ4umzex6pp+J6GhmgAC9yev&#10;nMMUgdmzZ3saC6C5AMJ0rlVsRcBvCDS96+UcOODsLuiK5rt8gR4JatxZv2vlciPMI6YtSuy1f2mL&#10;Sq2dtwwC7HMGZwPc0+GFrGCeDqRF6CmPQgSQv7pG59+85XO4YQVARfcXW5d8duzchaGBR/369rE5&#10;lvveLx7+1NpwWSYDndwU0SC4xvRFdpXklGRsAQ2av6Nci5SW4ARt3BSzsFbKoG6FZHU1ZSy47NYt&#10;k1aYBjAoDByYQxJN0mpAQDgPhgAqZUh5i7y1eVLtwioAyR1oyze2A0n2QVvKcPgOiL848C9ybGxM&#10;g3ud4x9nvq2cJf0f33zIEdGQNcBFRkBbAAgcnINNnAV2mUfA+WbTd/yFg/JRBKIHAU/1f60IED1r&#10;Q0eqCDSFgLMOb6N2GSVoa+WSxsrHuXBgEzJpEiBdslGIQMgajEJWsFBbJEa3sdXPGzwox80Kqe6M&#10;iMiL8nJHZAGZRAjWcKeJdzSYG3bt/oK2mBtIg+Idk8ZaNVbJFXr25E0RDYpuGg6mFKu5M3KUQz+X&#10;nIsuK2VYi/lJGQso2dt/5E+PYVzAoYCAFykciwsACTKo8cGHYh+O8hYZGc88/SypYSXygsNWC1YC&#10;c6QEhn/B8YWbVauHj+zzS8Cd1TrAlVgHbKl8xTpgPja7vPmH3qUa7yy2p0YBXwaubRWBqEXA0ygA&#10;6NULIGpXiw5cEbAj0KwhoOFd4eRhGrtzR4hNHcFwgZ49JXxHm5W2CZp//P2feLo6c2B/yR3OzXat&#10;BIqAItAiCNgUG1H4TXU9a109EY/A7FEjh9vqLHotOdo46VJpzk54Y1kGvGZubcjOf1avntzBF8C9&#10;QAAPum2skmvTLKTSqjms+TiaqJRhbYK/AE4Et//6Voq22Pqi2osU2qDgC4o9rv4/uuZq/A6ktgtH&#10;E7VgPRh5gEnFkV7KWTTUgnDs8/NdW8v/Tn4bDd8qi1gEGgwFJ7+t1gEx4ltMAy6G0dj2vpW0aRrb&#10;0wBDpewVgQhBQL0AImQidRiKQAsi0HRcgBHMHc3fHZtCC47UuWvK8llvsqck+1RNHIStsmXkkoBX&#10;1cLCAvboMCXYCMgdRVRqE2xtkoQUSiqMIMC0Gl9l5ykWAv9i5ZHZiJKT/uqdft0Zi008d5r4S8JA&#10;87Ht7RtV32z1N3hWf1d37dvt1lhTPI8fQ2Kzzz9vFO4APu7b0xy3fIaMIwCO+gEdO9Ky/08Xn362&#10;IRBJB5qu5GodGko7l5eMn4j7PT+PH324wnngBPCzsc+mPYkD2NJvDBkMMZs3bWJ9StlXsmMeLimR&#10;n9ySkmLKVfAhIwDWW6q08kPNPwSEDAi3JmrBBnQiPGLesOpaUUaBbyIC5BtlXr5tO/9iKbDEBTis&#10;BmI7EJ1fPmILEDu+s13ASukydM8L04AMWS0CHk29EkctAl54AWhRwKhdLTrwUEQgCEUB3Rm2R6p7&#10;s7YA55BCd2Ro+LefradqigJ02L6WS++KAqKHz5v3JrXQPt+yTYo28ea3ZMl7cslLrTylUlrfvr0p&#10;bEYpMt78Fi749+rVa4lHzcnJOXbsuFzGxsZRXI3mVDKDA9/sxS1Y8BZk27bvpMIfYaVwkPt0tGLF&#10;yrS09LS01MKCInbqtmzZKv1S0Y1cTRQLPHLkqBS7kiJYbdu24fujD1cePFj81VeOimvEyi5Y8KY0&#10;oagbuan+/e9F5tJNGP1LFoVFARsDkNlELaGEHvXtmHGrJzATx7/Hn3zyqR8r22FseuedxYahrXCa&#10;s5Av/OMflPrzy+zjEe3OWNDN2rZtS6k/6RR8kBbNir8sqxj8BREY37Ll00Qea1HAmuwcigLy9yha&#10;h1X3kCrrJjRJ3KrNiMzvm5sVBDt0aE8du3Zt2yYmJaKSUQACDu3bt+XEzQ9qOSXfEGDrth0IkszG&#10;tNttXVK2bu2aQ2ZGVym5xy/SgQMH3OkFWTAZJFQf63akKK7bGTFnOAoKeHrYKrlKIVWRhG+p2JqU&#10;mIKHArv0spCgQZPHI2DI0LOpt9qvX9+hQwfb+JhLfsa7dOmCJYWyr9nZWfy0Ut6V0Y0Ycc6oUSMo&#10;4kgN14kTL5H79CLcZBS2WrDcGTx4cIhEAZj1XNb/XJxEcPx3LPJ6FjOp+77LC2j0+W9tAY7lbPln&#10;+mTdR7PIZcEbz4KGP41makO6nHGPcgM7b0VY78ybN8/TRaX0ikBkIzBr1ixPrQBaESCyl4SOLswQ&#10;aJGKAE1jJP/we3TYmjhzcJPnyaKA+77psfAxBPCuIgAmgM8+28ReE4oHiaNw6SQXNC+OaDVsE7G9&#10;gxaHP6okPGfviORP7PxMvXIKL5REgeaOyWWnSC7RcCQHdWZGJoXc2WUlAJUXR1JGTbx0Qnl5xc6d&#10;+TNnTkNRHzyYjb7WxJriRIryv2njFvqlL5gjTP7OXeSXoi+6lnqBkgEb79M5L89hl4nMUvTF5aJ3&#10;FsOBsc/+23O/uu0W5LnxphusBdg8mhe/EEdnRQCXectxAWCOTOk7yRMuOcYx5bDTyEYi8cwsLRYY&#10;4HNC8jDx/pDFAJnJXs5NnI3LK8plQXJpco875y1H1UEk1lVmtwwcVWBikpZjfaBfmn+xO/+RR/8E&#10;2YrlH8FWMpYjAwnSuSQFGn8UpgvplLY2bpJfvbKigmBpxiLMTV+SfY1R05zxLpg/n7RqA3JyRH4p&#10;2MY3udMvvDAXmU06d4FFcJDM6pxbM707Z4n3y+q1MbFWBCgbP7ND/xHok439OtnUfmHlps+U78Jb&#10;pZJOxe/Aet+a+N1ZWnPH7zJbZcA/goqbJZvXnPbxQncqAniKjCzgpOSk3bt2/ezn11ujADxlFXn0&#10;Zj0fuOo3DRUBkr6/PL6r/Ge0etHtzbcNkyaWSrP/iHu3zFyaCWys6Prqqx3/LOqhCCgCBgGtCKCL&#10;QREIbwSa/Wc1+MPz4h9ym19As24CgR6UNfMTKgfbtujnaG4oKqhJoq7wLbocCnZqWpqkd0LtQcMn&#10;LxT6OTo5zqKSg7p3nyzHd2+HY6pJJYXeXlToyGKNLUAKv/PU+oaKmsR9rAMoYI0NWbJVyZ6SO7mp&#10;Ag2d8gcB9rHJW+7SrR0bDTMuLvfWHONW3FhycilxJQ3fxdiS0P85wRAg2ctRgLN7Z3HJkjPNXeYt&#10;ty4qYUgr2qLqY0uSlOZ8YILKTWJz7E0QiGMzBczkkj8KiFnVkt4c61iDPv89bia/+vARjnxshrnk&#10;S+cO3BAebrhV4+0i+r/kSLcedCGGD4aMLcygYc3l7pzpPchrr8GT2XFIv/KrZdz4Y2NjrZfOv2n+&#10;ktYWcWBNMYB2bQ7IJN2AERWRGly+YxCVQ07Mt/FQ8OL33AzN6pJtBKslvryuji/54D3ucCD3FxxO&#10;fPihZgHzG45JVPX/xmCWxSCe/yYWwMQFfLtUTNUAqR3QkADg2+PbPX8T6fLdifXPxCqAs6JuXTC2&#10;cxq6fNuxBhS4XHiWv9GALTJlrAiEIQKaCyAMJ01FVgQsCNTU8EJVa9vbaXGE5H3XCzFsDZ35eM3Z&#10;fWFsmZ/YwERFl+YoSNbcToYne57mHD08KSlZEkSRO0qKS8lhVdXkDvmlUO3YpEJ3Wrt2nShOtsPm&#10;MirCNJZxoNncVO7joJReIyBFyNFXnTng/YH+jOsHj6yWpqb7aogdON2WvTxn4Flo7w5NOPk7E4DL&#10;vOU25lbTEssVJRzVSLQj7Fk2AxYLXsxbtIIYExgHVoxduxwnNLFyM/YySWJns0lhEeCmWKyysrIr&#10;KysxmeHV4qyY8VeDjQBivq1/QVZTmnOmd6/ny7uGDb7QJ1V+UZ5tarN3v4FNC2NT+CXFgOj5DSeS&#10;YvBkGAKsjOmBhqLqG1H9KLNLVV+kalDyv1P1xQvBOIqJP7lDl/RuDtxrxQIOtQz87gkePCrmiHcJ&#10;Vo7zt1lUYqyxBrkYi5KsNL5tfwW2f69tWr0zqyYGLH01ZyP4LhOBMQ1IUE7woNSeFIEwQcDTKACt&#10;CBAmE6tiRg0CvO/xjsU/21ZbQIj8g+e1uu7SEGB9n25iS833sdsyP5EvCsd+9nVRe7AOjJ8wAbd/&#10;NHa+UWnQf3i5RJNhX5cPQf6oNL2ysvACIMWU5I6yHSaVFNzgiZsAKQBp9fmWzWz4Q0w1Kby1XS5h&#10;ZEPro3e+nfU6lKVmc1NFzV9GSw6UXe7JU6YS+tGEEE3kGDcWJbxIrBxs2ctZJ/fcexc7nCwzcSFp&#10;gqezJMa0ZDVV4AlsM2DhZiJthQyLAAECmLcIeBHHATkMN2Mvk/s2m5ShN3v7LiGCG8XVqI7Bt3PU&#10;tDGl2TK9B3nKqY8WuL19GYsoPLZigUbhFw2qIXLbcYgu3bCN72Jv32qe8PqX2YhkpLI6GhhVX9LI&#10;m5gDCTeQrHKywywfNpk55Bssgzx92p0VAfH+aNjt/+7btmYMvUs7lPHysNa2+HaJfmeTagL2JtR7&#10;mx+BS7cCl82NlUGnWxFQBGwIeOEFoOkAdRUpAiGEwKRJk3gJlDBP/hMjvclFZVObQ0huN0Rxfr1u&#10;7I7l1UTSAR73JR2gLfNTZmZXa76o7t27ScKn8847lwrbknGKHGaSEeqyyyaShmrAgP6SgIrcUSgw&#10;pP2DEjKSS5GDijsmlRRkpJiCVadO6Z06nXr66Q4yoouRQbJVSeaq/v37HT1aymfcuAutWalgC3PR&#10;kZDEUUWsudxUbgDvZ5IoTAfIRLBOnHFcv/4TEgFK9jsyO5KK/Nix8g9XrGAbn31+1s/WrdtYS2tW&#10;rz14oHjN6ryDB/eTXfLLL7+SVqR4XLJ4SVxs/MZNm+Li4teuWbd9+87So2UHDuy/6KIxdGrjecEF&#10;o5cvW3H4cOmhQ8XIQ9K16poaypjLauEbeQiqf/PNt6AhLSXb8lOnTi4s+gYxaqprV61aNXLkcOwL&#10;+w8cIjPl119/NWXK5W3atFv6/tK2bdshdo8zepSWllm5YRp4681/V1bVrFq5Kq4h9drHH688Xl7x&#10;zTf78/N3MbT33n1PMg6SApOi94xi29btGz7bNHjwQJEHmiNHShHv1FM7L5g/b8rUKaRYkzsGPYZD&#10;v/gRYGgjK+ea1av4A5MRBfpoLB2g7/0a26VV7Xf2haYj8zNoarabrVdnPd9rTwS6pq1169Wmzn37&#10;r8zJ7HENghlV/6Sj+Lcu5SdNEi63iOmCH+2KA3vbfL3d63SATeOPzdTT5eFFE6sMpN6khsu+fd9I&#10;9lbfl0eAOJj1XJ5zPukA+VfMzLusHOs308cd67dZirYTQyZLyPrdxEC8XqtNgyNreOHCBQHCUNkq&#10;AmGKwLhx4zy1Amg6wDCdaxU7MhF45pm/Oev58u9xQ6SeY1OIf8fl1ZAv+ffY/NNuPTEABfRfYl+m&#10;wbbD77zhz1tpWVkZL16+pAP0RcIAtWU7FE8Bwgpwog5QF4FjG53pAF3iiWJgdXpn6x6tG0MPCSDl&#10;PtvaKAx8SwZHzEPct7YyjyT7nbjWw8GoGTaetCVmRJJWyCE750Jv6w63ArlvmHApKQy5aZgITxxS&#10;JF2fjZt5ivDCTYSU5mYs0rU8FVZGHiOqDS4bDpI+AwBxt8GnQDJ0BPqwpgM8PuHq9v1HJCY6jHSe&#10;HlaFn7YWTfu7NOzC0+XPtd9/oq2/pVa1v0G2k4NzUg5PimeT0MjsJiZYFkgHWLx59akfLghEOkDE&#10;kDSTRh5SVOJIYv2jcBbV1sTNsRgyVrWUGMS9ixP8s2zlP5oVwNMevaM36/mbH95JOsDExMQGPo6K&#10;AI18m34aI3DtzeFsCzAGJu8k97DViWuvvdbDJkquCEQ4AmQT9zQWQL0AInxN6PDCC4Fx48Y7kgGc&#10;TKokqZVOhl82hAbUVVc7/kcpu4ZvR9aAbx32JK5PHAdOZoqWjR2r75zZhrLC4t0LqC/ep+Zt2MrE&#10;2SnAL0UBQ3ABUIywV69eZ57ZNwRla1akKPQCaAwT234g+9vs7bN7b+6L0wff3Oep3Le2Mo+kC8iE&#10;g+nRxpO2puSe0EBs6G3dmfuGCfTsvVPtzMpEeIpUztzMU8NNhJTebSOVITjftBE7X0qpzs2bthwq&#10;Lt6+fdull00Izl6rp14Aznvp5gfW/MwaT36Gaey2Yr391nT7XcSB77+i9GJT+K3b++afALOibHv7&#10;lnRxJ9MHOm8FN/ubYJWB3quqqir2722zx3svAIKwcBsR89niRe+jeEvpVuM/wokpy7pjxy7cuKiq&#10;aC3varb9OaHYqvjjSDlY/gRw1+LfUFOBVXwKpAKrPMXFRrhJhVc8tsRBBlcXqmOee+5Ia33WgoIi&#10;qwDSBBce4W+qyQahpKtZzxUDL6BsJKNg3THFmACICGjYPJCslo5v/m/5OC4bVqzj+1sz0HfnljVg&#10;DAqOaW+Y+nqpUPH9dWJsCu4sn2Zp7MH/CxcubLaNEigCUYWAF14Ajr9wPRQBRSBEEBDtv0HtlwNV&#10;3/GpqcHn1/HhHDfLqqrqigpCjCuPH6/gQ7wuBy9eHA5S7ATf0nNpDsftk1kGHOkGvk3gfDL801gT&#10;rN6qzcLinfnAxtb2Hmy3BQQ2t1SzQ/Q/Aa+2wal55n/RlWOYI0Beg9AcQQhmere5zZvoaMnYZ2yv&#10;8oNpfrWaDd33BX/rj7M1WtuSq++kLVjSp4nCbwvXN3kEbRkE3RfMiCFQmKIAknzOkTvAt4RtthIS&#10;troVyGmtJSFiGxpcSNi0t5XhEBr26ln/ZGydP28Bni8ffbgiZ+AAyU9pLaVBrU2yckqlDL7hbEMG&#10;wwSFYGFF5g7zyNZE+FM7gxQbFMt02cR9wD2llLVhcjcyXw0JHU6uW7N6zQ6CCTiEpGFyiUZ06PYN&#10;3866PbfR8E9+xHbQcGk9pBXffvl8x1nWnqeAKL0iEPEIeBoFAL2aACJ+VegAwwkB0ftNTiZrmSV5&#10;tfpWdZc6TA4bgcMgUFWFA22543CYAyorueSewxQgav+3yr/DGiAGBfMtPgWGxnRhywv1vZwE3/8H&#10;2C9WAMcbRMNhnS3JLx1O86eyKgKhjUBwdte9w6BlM703pvBb0/VZ07LI75VR+K3V+PxSgc9oX6Lz&#10;WPU3a07+hnoBJ937JUWfU36+uJN1DsQn4dvDnTmyYWLM0yKAsSOL95n8hvPtSBPo2++2rYSEc92K&#10;kaMcujf6uRmFc3lX5wEWHyoh7Sv6f1GRo8aHrQKrKaVB4k9Tn0IKx9pYSXrLZ55+lqAVwm3kqXMT&#10;+EttDoplumzizhR4RyP5+hrantyoN+ffbtdbVXTZsRdia0SA3BGLwHffDYmKbB/HU2MY8k5mq3mr&#10;iXPvmGsrRSDiEfA0CkArAkT8ktABhhkC5m3P7MnLm5/1NVRM+NZtH2MpQJ9v8BE4aRTALiDmgAZb&#10;gMMY0OAjcNIXQDwCTPUBq9OBmAWMdcD6tvftxkJDrMK3h3lb9R1u5zdUtQL4jqpycPVOqagoAt8h&#10;gB7Nz6pF07aX4rMm53ep8PsFTZvCbzbYTZyXdXvfKPySh99WJtAYVd38CTUKv/UfHSOAhKeZ6gAM&#10;tsGl/KTFIT4eCRxFAfxSEcBWQsK5boVz4UlbeVfnMhzs81Pdk6IbN950g8uZMqU0bMVi4exMT2rM&#10;H11zNR4HbP7LU6sAtiaUmIHAuYlfFoxLJrIcGlapwwBkvhuMVnFOsQAnowBkP9/yLfetTx3nDR85&#10;sR+yKsxCkhcDNw930PDRyuBOF0qjCIQpAuoFEKYTp2IrAicRcPmPpUHHPHU2EFhf2swWTcPevuNw&#10;WAJOHhgAvtP8v40aMLECVqPAdx4HWAQafA5ORiWIp4LVLmD8P20Frnxx2DPvr7o4FAGPEGj6j8gj&#10;Vk0TEzxMdLGh4ZKPH/m7w4qkelYZmmiCYmOq7tHKHeZN0PjOwUcB/N68QbV2HLbt/W9VqYbSfN/G&#10;87upVDcrpFXht3rUf5vSxfELai3CZy2/Z1X4PdrbF6ms/5oYK7MlQOxkQIGUAxTVDoW/QcOX+n+m&#10;CmDDhQUZv4Bz4YW57KuPGOHY7ad0K5UsyMPHNw72NlTJFMDHVt4VGiq/kni1stJRMoODLJVU5eSP&#10;xdmxn6f4HezalS+1YCGYPGWKKRYLZ2uPFI4lbyVPN2zYTLhBRqajdz5NNKG5rUmzC8NHAsw1DbYb&#10;/kGvlm/MW3yzVy/n/GveYPD67sMjKPnmkTmXO98WsnQQiz9Kg1uKfEsly5Pfsq6s3+4sBudfbOvw&#10;rU99hEWbKwIRjIAXXgBaESCC14MOLfwQeOihP3oqdLP/xAqB+TZ+oN/q2CdvCM23ZN/LXG25byW2&#10;03wr+UnX/e+3aoy4qeHyYkFy6aJ935w+/1HokmbeGNtzsKf4KL1/ETAVAUquuY/ah98mnf6uk2YX&#10;pC/y+GhUkq5lXUnSci7jMrsnXnu3F1KhTry7ZNEdd94hufT/8PuH+581YObMaV6waqwJagxuydan&#10;6N7oHiZhPnub1NKzJkhvjJVYCmjofpPGWPnOwY8Q+cLKWhGgbPzMDv1HSkWAQKxhs3SNjvTtiX0E&#10;4kRv/f2USzFPeD1eIwDrHyYNmpWDmfPflPVfAasY7ghg/ePysSKAtWaErW6FKYGB/Ca2xUZjLcMh&#10;FSsMAa1stTkEVVu1C1Mpg0fWYhlcCivKfFizulgFEBpraQyXTbyeTZcNG6kI8N3iaez3s2F1sSps&#10;UQDf60Rm3/btpvy+/G677OLHP/6xm10rmSIQJQhoRYAomWgdZsQicNFFF/trbLaXRScPAqkd8F1e&#10;qwbPgoZyAg02fVs1Abkv9n5j8jeRsd8SO1p9SylkJ78bGkrb71n8zWBdvtpCiu/CsWPHO2xbA2Xc&#10;gKExqV38hY/y8Q4BUxGgofR0Mpt/ZkaFYRObNp4qMN69OJodUduJGS9sTelybsa0ax836Pym0WAT&#10;j7z6NhpSf+M8vHPnLpKNk7cc79/SslLOTWpxfG67dj0N3RtKUpH3799vxYqVJpO55NhHtZjz8lzS&#10;hku2c1sm87Vr86wMJZN5YUFR3769Jb35tq3b4uLjDc3nW7Z16NBBREXmhQv+Ded9RfvT0lLfevPf&#10;hYWFu3d/tTM/f19R4bbtO3v0OP3AgUNCYxOVJpQ2JEE6DClgsXnz1i1bttKdXC5Y8Jbh8Nlnm/79&#10;70XWfr1bVy3SyloRoDZ7YFLnbpRS93SVupTcqvBbt0kbS9HviJ9vqBhgTS5gXcD04pFgVkOD5Ufb&#10;8bMv8ojY0oVT78bj4Ttn76YFEM1QOsLprGJ/gS8VAUQ2a94KW90KIbAWsBB6a20LaxkO+VszBM61&#10;OYShrdqFrbyFtVSHsLL9JlgFsMpv7d35Z8SPK9+s52NnjUaYhioAcnyXxr9hYXz3kZx/sh54AXCQ&#10;fv/49pGDgMWDDcp6x4/Cu2TV2D8Bb775ZqC7Vv6KQHghoBUBwmu+VFpFIIAI2P4hl0vTn1zKG5s4&#10;oJqkgN8mDTiZO/DbxIEma4A1BEBafVen0Bo4KsEClpABh1+iJaCgIZnht6kKnasVmOIFkAUQJmXt&#10;LQKyeMRaZBSbb296/H+jJjVhQbBK2pie75Ga5ObQ2Yr/6xNPuPS3zx2TCxMe4UUs6cFRvFcsX0Ea&#10;cD6cSHLy4uJi8pBTJIwTEon37p1tQoiXvr8iu3cWN7Gn0Nw5k7ktV7nITI/CaviI7+UzJwP5nJdf&#10;MeNCJBwESkpKcKLulZXFJ3fM+QMH5pCfbOzY3NatUyCGBj7YGpCc3iXXOlHTmzZu5j5+zg1ilxQW&#10;FHJJBnXcpK0cnFOju4lqJJHZDKzWfK4mfl7y9pkU/aLtS+Q8dgevk/MLjDYBnH+HJWOfKOpWf36J&#10;3kcAyW7gpj+/7Z8PGa8lVa3j9yCS5jfsxsIEsQZc+u3LWMzvp7VMoKQMaDhkJZzMJgAxa4Nvloo5&#10;t+a8dGmrasys7/xmIgvY9nJie2MJuylQgRWBICOguQCCDLh2pwiEGQIu7QLOG1ZWo8C3uQNMdsCT&#10;BQUaTAPfyx1gMgWaogZS4MAcovDLh4IFDZ/vDklYQHVDghUbqhs25C10hCye3LAKM6yjQNxvPTu+&#10;ZwswRgHROkxUs7m05JH81orw/ZhS55c/Z4U/mOiiD9OdyRZmukYJR29H1SccYOKlJwOG8/N3m9Ti&#10;nKB7Qz9oUA4OwyjYRYWFqNDo28Q5C5+cgWdhKcAikNyQM8z5gIM1V7kQwAqebPQR4cwlNPzhvP76&#10;fD5swYo/M8e8N+Y/+eTfdu/GBlFC+nQOxKAJ+clIv4+nNMTEESASYdJITpPefbL4JuAZ5R/+BDmj&#10;/HNHLocMGUSCdMMhyHnOgznpzfZl1GBrflZrwjxRaqQmn9G6bUn7jJt9s91ZCcwOv7HhSv4X87Ep&#10;/JJBgIx9Jl2fUfht4QaNiWG1F1sVfmvuAHHxMlniPBqREvsXAeY33jHf8Wj18fEJ8o1Kz50GxR5N&#10;3pHnz+b5b8nqL64ikh2TdAD8kjsi/63fNqOtzL7VQcCsUjM0q55vW88SYvD/t/ceAHIUV974bNIG&#10;7SquckRIIgiEQCI7gDHR2MaA8clgk2zjcL7Pfxt/PvvOvjuf7xzx3WffmTO28QFO2CSDCQ6YnJMQ&#10;QhIKCOW4CqvV5vD/df2639RU9/T07M6uZlevaVY93dWvXv2quuq9V69eqdpf2Gag1A4pBHoRC0A3&#10;BTykWogWVhGIRiDSNICkjqeAOAsEs/cZdgEq7WIXkIl9XnCTQtmqENc0DdANQYQD41juyc055Qat&#10;y4OLQOBd7O8ORXnROezZwsw25gU5k83MbOEvm5XKvj/ABcfs9wcuvsRZkw8eMLuOv1jui3AA0KiF&#10;KzEWOFaDmuoaKPOYfsf5sY/7YcmxqRiilGMqHqHOMA8fjmQOsnascskF23/aOEyZMpWUEZaMzDzw&#10;wEOXXHoxpvRPPNHzFAgfWMlcVVXNt86/4HxukB4+sNMobsIWgL8Mlm6nGcg45wNc73Z2zry3E6jf&#10;qD9+3D7jVG+HzeNUasYEey8K4lgcRPdmoH5G7EMa5u4o/LQ7JJzhJx07Ozv+K/Ji8FcmMD4Fnn2B&#10;xgXuC4C//eGM0wvQDuVXgq7Yi/xnRwQURzw65VHJx180JEerZ0uQ9f/4yWoVsxGq3r7pXPN1uznF&#10;VIdjHbBHh0O5ErXsikByBNQLIDlWmlIRUARyIJBN6XLsAnQZ4AYB5oTAgWsv4HAQT9ibHKDcEPid&#10;lg0bhlmKCgSTw19cB56wnozRh4hXWqcDh0CUru5tH22daV3CFgRDL6bNAXaoiMDE4CW3r8M/bQtC&#10;kvIH6ZOk9dJgrvttbzs1JjWDfk2fPhUKPOLtSWhxXNh6NZzwn3/uOewljol3egfgwPw/gpDjJq65&#10;x7gdyRyz8U6scqSZOm0KlHaYDLAc4IH7H8QrSLN7d8OSJUtxwsWAlKdOmfrsM8+D2gsveHegw7+2&#10;dClipEPvx5w/7m/evAVLA8AMcge1eDiQEbJDIHQESEdJSYF3JDR6UkCLPp2oLrJOitPs4tUSE6g/&#10;7NXfC3040uJA3ZunpYE7O/NFLCuIZyCs8MueMuzV6baDSpM+nDo/VH16FjibEZqURV/HQ5rBwLbu&#10;6fYsKNV12d4CfgGm1jzPf+MagL+e4YYO/2El31bmQcee7ef8f+TRO4ztRSRiC3AuekdZ31IEhjAC&#10;vfAC0B0BhnB70KINPgS+853vOeZwKQPt8XaRsqXsv2I7DNhzAiI2BNKDNzvEa/5r/3Tm+bMxDNGi&#10;qalp2/Ydc+//b6TRHQH6r2aTU5YdAbb+zd+PHTOaEdTtI7KRWAnSbTg+pf3U0SjCKk2MksNH9scC&#10;mRU7Aux+7ZmJT9yDR73eEcCOWM4Cyh0ntLhsY45ZdAYqtwOJMzH0atgaJAEW6tubn9sEJS9GLEdK&#10;hjcLpxHKeIo08DLABbJmcHI6C3iuB62tzN2OYc5XWCgo+VjygLxwkiuhMABxzpM3znxT2jsCNJ33&#10;4ZHzToE5UrQd02zSJCVQP26JjtQL9T4bk86UaThcf9DfZuSOm+GhIScO4bwySw1vAn+Cl6W253tZ&#10;/GxZ8OPatfTpiY/f3ccdAXKWQhM4CEh73vHhr+BThYXd6ve8iICwprLB8D5GWNQkh2P5a+rXvSkV&#10;Lu3NbnUxoohDPMY2lFf4iGuvvUZrXxFQBGwEerEjgC4E0CakCBQRArDEQwblyYOTLLbEKf6c2eLx&#10;iGbex4LJbIB94QcLMiGscHAiyJw8wLfHOjRDFAF/zYV3LfP8lDD0GAIIZJv8se/L0oDgpr9wgKtM&#10;gtN76KTM9AKQoIOebGqHG+C1zI7KhVDj0uVMVg32fW6FtorO2pQ70K5laYCdDEo17tv6P95iYolS&#10;zgQOcZug5IWbSCaB08NphDLTgCyzxlvCHu5I7pIp0gtZ3oRGwezs3IWUU6LB2LbRFo1rtB+9Qlby&#10;06/enBlh86RP7l1h7Xn+IFqKRNTDtLuvpIljv/hPOV79piHn6E/tvGynLcYOEJ8CkKJXv/jzS7TC&#10;+EUEmX4EcCn3Vo/3DhZ9qyAIsNPjEgB66QWueRnL7lDXaDzyl7XPn0HkP+86MOZ7TZ6av2NCIs+B&#10;0cq/ttZ5+XcKpf8XBCIloggMMQR64QWgJoAh1ga0OIMbAYyRGIWpSHt6M/8ZBkUamjRC+/jrOTE8&#10;m4ee4i02ApY8mHiXOZxIRT6ryGintqlR/DWH+H/SBODr/GK5MBc0YHjrQo30MLgrRbnPC4EkdgEq&#10;/FbKtF0g0zTgBheQWOvhuAM2QcqjIoPa/JsWnleBNLG30MAOdjAkEaFuw+h9Equ/F/p2GBxbQ+bK&#10;gkBD89RveNrTjMX+1gnXb+8XIJ1zEvyZaTivIHZA2j/cCRYonv3x2YlZQcoS7OECtdOLC5KESU3T&#10;fwiggmx7PRoShmRx/ucjNjnx6menihaC1shmyWtrzxffdyCqkbuuBAmLFtlLR75rjywJiWsyReDQ&#10;QUBjARw6da0lHZoIQKOmggKxzFaqzXR6JfyHMYrLJL+ngAcHZ93pL8B1ffLIsRHYloJo84Af4clf&#10;4Em1X0JJgzDPwFWBbgvGIGFS9p/aX7K3YWjW+qAqVU97a+/4TWIacNb8m1cyrAMSaECoJWSG6Y1p&#10;IJih1InKhNhl7tCe+KVBltCYV9ML6fPSt7Op/bYrCnVv+Svz/JbFwd8jMByuPyeUzjw/gwWakKsZ&#10;8/yBTujvDhDsEZCxJWE27Qv3WRzxI7B3cuUjA5qXCZaY5+RZE/QfAmYa31vbzxl7xmoNYlh6/zLK&#10;AxV+U7Nprw3jBeBvY8HRnI4wSIYL+UvmZeafawfkTrhokYbXJH1wuKtXH5P+azlKefAioF4Ag7fu&#10;lHNFwENg+PBqLq6mCZ+e9pxTh5pdVVWJFbn4iyl5s67Pm7ayEsBK4DkLBNZ9bxQXd30S4f7PjjN/&#10;ML3v+xTYOn/wyFf7Lbd/38RglH5/qr+/J1c7Vvn7qGlbOVgIdO/Z0rVjR6FyDxsFArHSfcIvQtR4&#10;Cp88cx4SrV1WEBiZ2JJ5e1uel15agnh48jZ+4uwtsej3bPrhFFiHX9jsSA2lKBTlvmACHuKLX9iy&#10;U1/qHU2xLomSLOEDqW6Jwi/z/Nkc+5OzwZYv8/xU+/nXUshlFUNa7U+4PYGYFZiFmBV4gYNYGT8F&#10;7+RqL5oVSoyu2LXd201TjwFDoGuDF1UUBxoANt+xDUBogaLAi98HRm5u30Dnf7xonAL8qX57/p+W&#10;AtiwvJ7XUtyp+Qtl2gsiT2e+gXwy+q998ma2I3MIGDBcNSNFYBAgoF4Ag6CSlEVFIAYB6PA1NQju&#10;VQ0xiguYjQO+J1WJ+l1dXYUAYFD2aeAHNTOQe9PygbMAbASeOwDHSzOn5HnsBwsKYAzwqdFZgPeN&#10;+UDS+Ne2J4KxNaRn++nh31uZuTetoHPtqq4VT/fmTX2nEAj0tDZ13Ptzm1KvVaZ4Cc/R6il0ypG5&#10;gsDegMBT7UVvsZM5zgXmUQEQQUS9Pz70ALVlhPG7+667Vq1aXQC6FonVq+MIfvtb3y5sdqSGcuEs&#10;CGWSgiGAgQnzOvBifPHzolbwxHZL4xQrNS57lz7TOftKOD2kJH6+vbo+IW80Xdnz8AzXL7v0cSyQ&#10;LfqCXfp81wYxLkR+tlIcmhVYHHue3/Nh6O4m27IcjGq/eH/RGCz0uzatR6eRsHSarI8IAOqunduF&#10;SODi4dcOnQLQBNmdBg7/3ahiOvybkBCeks8xXZxTWLkY+iFF8K94AuLCCpDhzy7Y7jNiVgBBaRXx&#10;anwQdNPjwQ7AyXIVfMTpI+b6uiJQPAj0wgugbLI5Br4MM2fOvPPOO+fNmzfwWWuOikDRIvDBD37Q&#10;RGPydH4zUnqjIEUumbynmyjn6o3N3jPMU/Izh/cPx3tGBsBTCe1DUjLtH7r2ZnLMeI9R397wydD1&#10;zAqeRBtzFBZYFL+9vb3pwIGxq18g5c4Vr5Z2NfdUDSutG1vYvJRaDAKY/O9Z8VzbPT/r2pl2AWg6&#10;5m3wSEETGnjo7GmokEDpGQUCyxQNBP5hpezBFFnrzk11Gzy9tHTEyPIF74gvBcLmjx49ykmzdu26&#10;luaWVavWnHTSogcf+HN1dU3j/kZcQ+O9++7fv/DCS/iIJk+eiKlspHzooT/Nm3fUo48+iQv8nDVr&#10;JuRpEITt4Je/uP3pp5/du7fx8MMPQ2L8xX1c1NXVvvzSy2+sXI2nkNSnT58GNn71q9tJedmy5WvX&#10;rF6zZh2ut27dxhyZDO8+//yLjz/+JGnirXvuvk+IkL3Xl60YNWoUCwUe7rzz90iPm3PnzsaGhevW&#10;vSU/9+7dt3LlahQEKbF/4bHHzsN2gA8//AhLge0/+S7zIkRCcO2aNVOmTm1paUGf1tbWJsyDWk6U&#10;VixfgT4IeKI4AhqYeeqp5x5/7MmdOxuWvbZc2CCY+R7db73etXEd3+qYM79q/NT49syGJ6o45/YD&#10;Y5NHhJP8QW/sKf/sOUU3zmuSn4yx3RoN3MuLqhqzJjWJVsh8ZTmYrYxFIhMuDu0LzIj08SL551S/&#10;DC52iWzieAsV3bx9U+36lVAoU43by448Md960fS9QKDjDz/t2upvNdp07NvhLYiB3tSjV5Ww6ICm&#10;mczH3ADlCq+B0DGQej7jBaAJ4y+SoTXhr+EEf+kawFUD/uIs/GTLxFNjm/KiBphG5ce2oEOBNDNz&#10;nbtklHyY2Onepee/7777chPSFIrAoYTAFVdcka8VQDcFPJQaiJa16BG45ZZbTRQ9T62iKykkbIzW&#10;mKfnYjzq/BwjKX0igVgB+FT+cvTFAM8XWXqxrIuEN8Co2PpbfNYoqL0p4ADzqdnFI4BNAceMHhXe&#10;FHDgcUPbDjdme77ImTtC4sbGpn0rX5jy5O/Bbc5NAaHxPv74I+eed8E557zLLh1UU8TJf/bZ5+bM&#10;mfPa0qUXvOf8v/710QsuOO+uO+/+yEcvR8rbbv0lb44ZM+aUU05avXptQ0PD+953ATTqpa++dvU1&#10;H0EaEB9bP+b44+e/8srSt73t1P/+7x9/5jPX4T4u3vWuM376k5987OMfx459//u/v8DPB+5/kJSh&#10;pU+bNgVeAHwKgvgJ56D/ufEnn/zUx7/21X/68OVXHHnkHPy8+JIP/PIXv7rk0ouR7C9/fnTqtCmP&#10;PvIoidz045/+41e/jAto7MwdJYJRo7qmevOmzZd96GKQRemQL7Jj2b/w+etBGc4Oixd/8MknnwHb&#10;YAzFx1MUBC8yGZjnTZgMxo71rHUASvIFtTFjRudECSy9+upS0LFBO+XUk375i19+4OKLQdNmQ/Yv&#10;yKv52ZsCHjj/cmwKaLfnTNXFV0bs7iuY5PR715wqd07ehDi7dFk+wF6d3Tgv6HotPxPOjkqJWBhR&#10;sSRfhz71fHv4iCyCTRYGhH37Gvcuf26y+bj4fZWfdGaqsjpn8TVB7xBAlJz2lx6zl2htvPT6+rFj&#10;0ZgDF32/HqHVi0jAPpOeHcGyDl/5DqQIX19nSvsv+eQqAPkbz3xC5Z9E7K8s8vq66z7RO6z0LUVg&#10;qCJw00035bsWQE0AQ7UxaLkGJQI333wzxmPY4Km3Y/AzMXu6jGTmTe/YwlYwVvrDdjAq92ab6FyD&#10;tz8dJEJAf4AbNg3QBLB9x85ZD/24rLOjPzJVmr1DoLuiYvslXygSE0BkEcJKkdyBgLt//wGYAKY+&#10;dS9VlMor/yEGByi0b65d/Y53nPn+i95jJ4N+u2DBfCi3VMXxCNo+VFZcUBPmUnZ4s0OLRkR90Glt&#10;aamq9nQhELzh+9/DBabooaJPmTJ1/nHHLly4wDEBQOf/wvWfE1IIBQJF+vDZs2FQwD58UMhJBNo4&#10;7o8eMwZkwQkMB7wPtXzuEbPBFc0KpPP8c88hJa63btl8+RWXgzGYAKDJgzcceIQioFBgBmmQBQja&#10;JoCv/+u/wLKAUlDJR4JZh3tFZtGYkTAmi/lBEMSFeVhDYlAiXFg7AM6FMkEDMywOeLbZ6F0ztk0A&#10;Ted9eNQxp8INCqQCDdnvkxy13yyA6o0GHsmkr4unM/X1H0ftZ6aiooNUcrWf/DtmBRiQOccrZJ0s&#10;YuiHTQkkzglnflyTn7ind5Wib/Udge2Lv1xfP7a6utoo/N60v90GZMEUFXiMs44V1dHqbf3f1HJW&#10;BhOaA+ILGKYv7Y3fJv5+4hNef6uHIqAICAK33357vl4AGrVV248iUEQIQPPHCAefPQnmDOaCqRhv&#10;22oT2hfed5C3fCdnzzZgHfxpSXWJLuMhEFnQFnzDdPuIYzaCkFL3jKzvI3F9vbAI7Bs1vrAEC07N&#10;0uLCl54kmcgn1bB11VVXfODiSxz9H/d37/YWzI8fP+5Lf/8le888TKSzOHLBnzXVNcfOnw/9FidN&#10;Bub1ekzFY3L7wQcehDkAijTv7zHEaS8QUph1//8+/3dz58752U9/ZiN29113gggU48mTp9r3MS0P&#10;7V1oQm3GU5gbyAPm0sk2XOuhz8PWcP4F5/us1nj5Ij1WN0juEiMQKeHsAE8BaPhIcMopJ4PaGWee&#10;8cEPepPzPJiXfTjMZ0MJrzQHAOI6EjSStdlw8urFTyivZgm8F/fO29bOW/nuW1cZ3kwC+NF32nbv&#10;T54d26KzpF8yxQU1HHSGzM5Z0Z3N/d5mwM5CIhRgQOF+BELfLCbzd3hldBjZAdE2NAhlYTvYZL6T&#10;uwDCDc2EreF6NKwU8Gj2jJ6SHBNNWVgEDoyZQImA4RuwmK6jA3/asUADdYe/bN7U/3FwnYoE/5fY&#10;fsZw4J0SJoArUIRbBgOS4H/Bspf04hdbMnGu/Q2Hgn2H0Bp52vscyabI2AsJsYpg0eC+SMXgelbY&#10;KlNqikDfEchX/0d6jQXQd9iVgiJQMAQ+8IGLA4s7rd0JVs6lV+t5i/+DxXs+SzAIWPKc/zQ83x4u&#10;ACf8sxUs/mnB4DBrFw80Nx840Fi/e0sBySqpPiKwbeaxFRNmYFKai1YG14HW6wnEu7aM2LjK01ty&#10;xQLAOnMssA+XEWvvDzts5rhx9fRCBxrPPvPcRz6y+P4/PLB+/Uas1V+//q2LL37fkiVLmQxr7x96&#10;8CGoXa8uXQpJlyvnEQhg5cpVjfv279ix/d3vPvPFF1/euaPhmaef27lz+/z5859+6ilobVjYT1L/&#10;8f0fHGhq2bZ9O17HInkEAti6ZTuCBUATw1uvvPLqG2+sOGHhwpdffvncc88BcSzXxwKBA80tWKuP&#10;lL///b2XfeiSJ554Ene2bdu+erUXxQDJsMAergFNTc2PPfoo5Gy47q9YvhKL7e+84653n302KMA8&#10;0drW8cQTT+3Zs3tYZQ1W5qOfWblixSmnngyDwl/+/Je6uhF4d6YpJghCgcVcPXJEmgkTJoDCxIkT&#10;/vu/bhTmsY4gG0p1dXX3/v4+ZPfUk09BMT37nLNs0EaOHIE4BWCbURWEDeab72HHAmiZNa+yfgoX&#10;0jMCi0Tyo8JvT8InnIEnPzKHSc1flvRLKAFSNtlBG/OUf9GXnJn/yAJKf04tXewXRuHn+m3fTCxR&#10;A2i/cKwY4UKJNYE0zelFCpDtAPAK1DZGChALArhobuvs2rG+6kBjvjWi6fuOwJbDjisdP52h/k1N&#10;eUH+GaICd3AfWXDnP7auoH366r2JCOi9Elj8+S34rUW2kzBfhASeSH8dgbzh/xu27EsCiisUUcS2&#10;xQtrTwH/SaadovSuu+7qO1BKQREYSghoLIChVJtalkMRAcQCiFL7fXfNQNTzBDNfaDReA7boFsx4&#10;epKmp954CwqoyafX9YlUWlQQsyAUVrj5EIrQ3Ny8q2H3hg2bjl3z6Nj9DUXF8CHLTNPwkasWXTRt&#10;6lQEk/Nm/JKs8iwmsLjApHHli1Of9mJK5VwIkI13zIrDBcB+KncYAJ9z7HYyzI2jMWMiC2788iIT&#10;Y60+TAmSAAv7QdzzC2htFVJ86vzEi7hDsnxLckR6midIh1ngp80e2ZAEBw40gwhzgfc+CwiCiM+P&#10;n7gWrsJPbTSEIF5hpg7zDhs2SpIdOLExIWiSklkIG71oYvZCgMZzF4+adzKmGaU7zUvPd3LP9DzJ&#10;iIhGpStQjTLc+5PnKGaFIKP04gXS51IyalOB0uXxGJOF0EQyY03wHRbM2AGa0Ay5OTwpcnBJxyMQ&#10;BFpb23btati2Zvnc5+7RBVy9aJZ9eQWd85unXDp1ypRRo0aaMMCQEPzwQKzWINKe72ximoqzHiQd&#10;PMj6FjK8pmyrE7nNHAXipy4kLFFGmAk7L7uhhsUbPL38ci+aiR6KgCIgCGgsAG0MisDgRuDWW2+T&#10;AQ9jKhxTjcjleYRyUDQ34c/pLYzn9AvTO0OyGek9CY5wOGlkzBZhdOBRk5kHXgTrVH3Nn4ybzag7&#10;9uzdu3nzlv0NO0/f9tLIlv0Dz6rmaCOwe0T96zNPHTtp8pTJk0aMGEHxMdtRnNaBQpkAtGEMdgTC&#10;sQD64mMcrIenVp4RzDyYUPX+FYXc1syTIOmo/bJOgQYFqv1UzgP7Qn6R/Gy2g0gBnvLPw15eJmOK&#10;wzY5hOM5IgJu2ry5680lc9e8UK5hXJLUbiHS7BlRv+bIM8ZNnlpfX19b6y3h4WS+xJUw4gTDSaKp&#10;+NPvctNRtoUjGaxFcgiLHEHinH6LEWq/o/xL63LMVf53ZYIRXHGFmgAK0WKUxhBCQGMBDKHK1KIc&#10;kgjI3tHBls6ezx43aRYh0mz77MULNPexDhMBAtLboVP555y/aP6++ymH0OCQUTzztpFeLefV/tDi&#10;YkQKPgrWKHq2D+w8V1s7vKy69uHxi16YPG/n8NGHZNM4yIXuLK/YNmrCizMXvjjtlMq6EZibxXxp&#10;sA9lxjJPUT+M2pA1LMVBLo9mrwhkIuDoGznhYbdpHO9NR2wiCOAvt1gXJyzTXdur+j2PeX4wSXJk&#10;FjicFfj4GXSV3vIBkEQgwyBagZ9FNhODzbkxs/qr+gPWvY3fjN+3t0Uc3HxAOSZSAKkJCNhuEyyD&#10;k7ra2o7JR7541FlvTZjVWqXbAeRsUL1PYDrnicsOO+H1I95VO6Ye3kDAn8Es2MpMDVYEC+m95fRY&#10;3ARrl7QZp0HKoC/CgvgOOPJDkJKLFnNO/vuDA4WTTENVeq8i+74txpisPaMGPy49FAFFwEagF7EA&#10;dEcAbUKKQBEh8Otf/1r0drJlIkVBqGLMHu9/0c+N8ElxjdKkv3mvrcNL4kIVktNN9sDsCLJhy73w&#10;QJ3QcCJTx765QUQNmjNkPg2/EL6oYfdueJbu2bMXQcVN6KmcUw1eHrYcI8V3wAnDggRJRPNIPMVM&#10;I/jYF3wlnMaaA0nPkNg8BKD5hQqzJ3ekyAmL4CApZWd12GRxTZUAm9Uj1vS4+rHG0bQiTCETmYya&#10;shNnq8SElduX9qxeAH1Bbyi9G78pYGTnwI6Fh73tORPzU6Xhiz970Z8I/UDn8RUeIWU6UkeDinPG&#10;kc5Q2JYs6OSPv8GccCKy/EiDvlq6a+5c6K87Q2iJvTgglu5rhDOXCUzghaATAM1F+g57GOJKZthb&#10;RgaZz6aRWh1s8La1qSGj3wcMpLPmHWddg9QdsRJu5Wc6A8uP3oLao2+969FnLuTI6dUlJVHlOMvK&#10;cApFTVuIszEgjF5NTc3oUSMRcAQ9M+KSQFrg21Ku+C83KKOzYNB/yX6a2UUnGYvjPP8l4pAzDrLU&#10;ki8rQdrtlVd+dCh1RFoWRaDvCPTCC0BNAH2HXSkoAgVD4LbbfkGff1toM2ZvTDRha0DP+T9T3/PE&#10;L1tWkBfti77zZ6uUjsLJQdoyQ7jLTSnVBYO3Z+w3UosEKfCLaxeZ4z2Lhrmp/fub9jU2wgSAJdyY&#10;ZaLhI1MQSSMWX3D7LbkOk+o7YiK3xVxYYm5agnduBhKSLwva1BwmI9X+7CEdRbbzN3Z2qNmYMEIT&#10;Zo0gWY4cMcKTMUeOsFdN2y02fB1VI/mZBgpbQWoCKEjzHgJEcpoAbBVOlBBpz7aamladc35ymcCx&#10;97aNnqLnMCFzoeoY9JyJdgQU9cl0pP5iK4bup6Kec1W/zSmpxaj9pCbmD8xCw2LrBd1o3N+KXru9&#10;XZzRCCALzgLCtihQ27pxNgaMNshtCH17tCHla7xC1saWIOANew450LF9tpE1fea9Ecvf5jBdG2KM&#10;4OAlS+gFZyaVmPm4trzufcClROQnGBk9YJm7VLSJvOAbaKwsPALCpDctUObtIuwFzK+qwsqsujrP&#10;PwsWAYE3skMOAytgBnnJAJHhFWi9mLUPzxyJIuzaQQX5xCKVf5sf+fQIMP6/6qqrhkD/o0VQBAqI&#10;gMYCKCCYSkoROAgI/OxnN2PwNlF80nF6ORZmzvlzLj1jCp2ylAycfeReGCBZEZVEuiJ9Iyf5QpKR&#10;/zyXVIcTmbExQo8nB9Kcb2imhVphmCKILQFgDgnSJAKVIaIYpUnxA3DkbcnLphCmHNyRjDJcBhwG&#10;eoekLQY5oLHgweH/CBD2TSQBhj5EQsG5cHjLlL38hxHzg5FaCrCjkJt5UAiFKzOlTCzKQJA2E4fC&#10;JyxwBZhnvG8/DaV08kr/zJUy3Tx6UTtqAugFaEPylbAJAK7R0vNIT8XOSrRNJMh3Ej4SPSqZdi6S&#10;tXS5okNKpxpfEaIrZqr9dNKOUPuz6dvSf1IZZo8daMXp2X5b7ZceTEqBfht9dUtLq9mXrkOs1QZA&#10;f5jAaCd5Od2XdAJi8/URQ3VYlhFSE8RE7RfdnflK58JZeHlFZvv9ZH55/Xl/domBc4fnLw9KGOTs&#10;xF4lGoBY8AAT35GBr/ARD+9d85sKv7wisBAQyYKvIws4ATr0PYbMoIt2axz7ofx7woPdSJy+NPwo&#10;NOD6SYRtqSBzERogrCEjm/IvrdfS9v1cwoOjcCiIyXyAoHj11VfHfwj6VBE41BBQL4BDrca1vEMN&#10;gZtvvhniARZe0otPZKlgMPZc/zma2mOtM1T3AhRrYM7w2eMYHOTIHYA88vawzTRm5SH8FDzZzIgl&#10;/jpwW/oxxfFFSSTmoj6SckTqTJnDD0/tbW3c7m1wzHWwjiRiSz1pE4IUQLwGMt9LSz8Bat6dQGIT&#10;eccRknIiHMbTA81ITxRAufDRhzG48N1eTUq/igNC+FeEZhF22QrslhBlAsgQByNtBDmLgwSUMs0u&#10;5RVmQ6kIY5NTJ/ZPp7YyH2WdTXIkzhj68qUkKYuaAJKgdCiksU0A+89bPPLok810tN9H2V+xfGvS&#10;9+b7Kdk9IbtV/G/PSAd6Zvr7li4ivi58FdGPCJN1tt9enhBDUKhZOwJ46ir7dtNXp2f77ZHIZiNY&#10;sO07qVGFM52Y90bQldGQnXHIN44BwuDjQyQjBV+X8YU9JVKav55JhdsWmiHJGyt5iFoeDDT+BDun&#10;lJGe68vs6uA2kJxmxyP8K75syIH0g3w9o4AkNtl5idkp2YlZ7+AB/8iOjOanbyCg2k+bC/DGvzSp&#10;B/Ej/FFVVtJJW7EAicYzEmdnXIs0oFu9blYTLYlbX0Qenv+RY6XVltKmE+r/BOfaa685FDooLaMi&#10;kBwB9QJIjpWmVASKEQHsCGDC+3kOhPT5F8GR7IoUYo+4jmqUs2C28Mp3A7EswmfPSC3e1D0lG4pE&#10;MnckpEwyGgK8qX5D008Zzo6JKd6JLYBsiJhoUw7K7u9TJbJaMCvlAkAtm3IVLiSZzCHYTwUum4oN&#10;e/i+8GPoZF0MySJEijjyyE5jqxkU8tLagHfli1mW2JcRANyudxtzkReFmcynPlkUJHxfaCJ3mTdz&#10;GpiDQMzPTCQzyMSDHCTNY/lATL04JoDSESOqP/vdnF+NJhh6CHQ8+PP2l59lufae/aERR50EVxd+&#10;CPbHGPkJJ0FDuhHp8aQ7yvy6MxZsx3yGTmcVTBTbar+vfdmKuum6I/Rtpx+zu2XTs/VS7Scd0fMN&#10;JxIlIavaz7c4iASauTdJHgDFCe90j8hqCnRmDijeaMI+WUY0eYvz7fYrgZUhHVsuAA0jHEcizzPf&#10;UKZ1gGq/7yxFSyiHOSIclIAT+BwKvSaAC9HkZWNFGZXE2EHQ8Fcokx9xrEvSMCKHM7utSpvMrH3v&#10;l/SZThp75j9bvxrw1lfln2wIksGFLCT08sf/H/vYtUk+QE2jCBw6CKgXwKFT11rSoYnAL37xS0+K&#10;CawARgCSWdyMJXnZRuJsuNjSg612ymBrpA0RsjwykkwkM3uTQs57hLMzMhxn+P1JGG5q6MvU5gVb&#10;1KCAZUQrFNyfA2FixzXAEVCEjsxdkE+bfpSM60sYImpQ5LBTOoWydfxI+SmcYxgWG3MbW3Nte1UE&#10;ykda/3cMASIE+3VEqEgzm4yI++A8sw24PMbIl3mJnkLXbqJOcw1DGsY/1MLjHFAjM438FtjevCXK&#10;K1+c+vR9TFO1+JNls44fmn2KlioLAj2tTS3/9RWEG+Xzfef8zah5J8OX2na36QV40kWwO6LTN/U9&#10;6QT4pQbT/lmV81BH5JMi2WDKmt8FO8x0MMKY3sDurzJV3PzUfsdNwCogx5EcBSRQZIA9PxfqWyi5&#10;aj8BsXk2UHjeZ3wxQCCtwyOBrckb14AMBwEMZOK5RgoElgibUckfyMCgo/ZzRQAT25SppnIRhxko&#10;fb8J3yZgeJa2wc452CYizTkL2/e+V1qRPXhZQ5733BkBg585pv0zOcxD+bfL5RSQX405/IoWm4Cg&#10;h2ef+MTHe/Ft6iuKwBBGoBdeAEnHniGMmhZNESgeBDj0ckW9EYw8xdjY4K2RMfu0sxQkU9nzlUbK&#10;U2aJQfovfA3M6YViNqYHf6FBkJizENDhva2hIB/jEixhYScC9cvGVDaASG8nRl6gSR9+LA0VUZg8&#10;eXx4xMuwjtFbal5dhb+45rwH5EKzIYK3WRWRkbf8IvlEPGOB8ZswO1lxj6zAfkDeRMQxgildSf1D&#10;0BCaTnsQQwd1dbJN+uGLnJJ3RkWmZR257U8fmRktHuIuYd3zZ5ikWaQjMhAlAiInS234p1jJtQ4Z&#10;fwOB3uPEFrYooNunsVJ5HMT85ZZUchp5jlKd99cGQWpH6kgky8waoR9y+jSCtX2mqyazfu3G4nvS&#10;OnJn210/79q6qnj6AeWkvxGA/t9227dF/0d2xrfJ6+jko07OA9uzt0GLt0Ggvc2e13HhYKfErV55&#10;SkbxuQhl7juIQCimP/Q76mCwEJoefen9HMokZT5b7xBqZpW+pxh7IJjhQDYCFGr8SO2d/0yQf29L&#10;Wg5PfkfuDRNYLxRdwGBW3KWDocT4gnlDT8CAN9bIZoSoEXKOgpu1YN7og41ywAD1fxwVFcjXW6qE&#10;8YPw4ib7KBM9ph2v4A8YRinMuAMmh2F7PPOKN+KY9D0cp5iYGxmwn8cCqKoqUPboB8F6UqY6Olpb&#10;EaDGS4zkxBy5Gza8QY1r+sCJGQL9gZDdoGkPXkkRZtUMfD7nNK/HDyXZmg1r2X4aNeKwE/Yd5Zje&#10;6ZPZHuRmZHYWh67PGochdrO2/1rmfUngXzhDXtBg/XEwxGHyD1RTKgJDH4GRI0fmuy+g7ggw9JuF&#10;lnAQIYCFAJZG5I18HDKdET2mRMGg678iFMz0SFqqcMZmEKQ6RzkMUouJRxCxczWHYaPM01jgCcwQ&#10;ZQz9iCMQOn3KnG+hvBX5iogjRuf0XQNAF++TeyrwkpOIO7bcExDxUoUFIL5rvZhOJultASgT/Gjs&#10;w2w4cpjzmlOnUmuOtOQuBQhsEBlKrRGfLJGRKNEvwMvWyYucRN7M60tBAUHE+ZutmPFo2LVJmtk4&#10;CT8J13u4bQR3fLJoS42NTftWvjD1qXvtjCrmHVc6cmxeIGjiwYhA976GzjUrbf0fpThw/uUj550C&#10;bTBJiUJak73ayP+4TP+Z4cKThLJ0TVSYM2f7MxStyPgpThYOn5Zpz59sZ4fMftXqQ9I9ZCYbafWS&#10;nbHdIWcbAkAL4wWh4Gw/neSl97BMqbLWPc0Afe9lbOKIxry4MM3mnE9N4ox1AXzFcJvhIGBY8qPS&#10;cESj14aEDGD4G3u23wDiuwZIYrwis/0Y3cQ/wpntN8l8bztZGsAuNGHbiE/m9JzOqGQPi9LMpIU4&#10;nWSYlM2kdR2x2E2eOgOQdT/DZSBzjPaGZlOP9u10cETyed11nygIYkpEERgyCPTCC0BNAEOm9rUg&#10;QwGBW2651RQjwgAfoxrJo0wZjqOsL3BRLTTxBXygmJg/5ILzPJTP6MBv/CTdwxfiPO9HLzEpZ4tI&#10;5DPhT0D56zwp9tH7MUYAEgHUCGqerBYwLPEL0rzF6OHOYgERLkQSIhU7mbAt1RGZWPiR1+1kCVVf&#10;R7qyJSfzyK9Y1hTrTeo68yK9O6N1P6OK7eoW7MJVUCipNK/PMgxXcg0/+eICtESaAKY8+fu82NPE&#10;QxiBnCYAdhpAINAz/Z+iwsm3GRjg0h1sTtyEMtX+IC9k56tYeRkUHGpkOFjb73UAOdV+U0x6wnsc&#10;Sachaj8LG6P2swiY9WZ2pvf2hhWOF6QT+NWn+zebczsogIxWnFQXQzAdBFgpovYTQ9wMVun7lgIm&#10;Jg+4YAhbSUy/fTEr2IlJmevgxMmfxZeCMEeaKkhcQAur/TnbQ74JnJ6TP50BUUa3YLBzlr9lXUMX&#10;jHGOtFAY5V/GWdv1jEtC+MH5H0PwD5n55CevyxciTa8IDG0EehELQBcCDO0moaUbdAh4TpX24C2a&#10;mDPGi4IXCHPetxyk8YQTCij0zzTe+3S/hOekHypJZk/saRTjw+8deN3zPDXOjZQg7cNIb56ngHHW&#10;xLxZCV0c4RhJC0I4PXLhAgETVt7beQuikllQ4L/iFJAUWAC8wZUCxlUSr3tWCRQEXprGNODvdB24&#10;hWf45weiqgekLBYwOy+mDzs4s71SIFhV4G3QYGwc/l8RoC1PewrE6SUJwXV6liqMiVSi/SiQe+gz&#10;z4OrA3w/jUDY5TSXc9Bpn+YSnhSl0uKgiFw24JKTcMI7A/z9hO0aduM07Tk9WWlfE3yudAhWPfjE&#10;7LfsV7prRg9w6TS7YkagY8KcMHtGP/QOz/m+03Pyhze3WaDkbUqC9OwJzd7s9H7PYykBPzHxrgdl&#10;k4XXf+K+oewRNCuwvE7P+xEscYpk1aGGrptO/tTh2X0Zz3OvE7WXDLCYXMVAT3iz8Yq/QECc/L2+&#10;2+vzsSeIv9jKYcOGq7m5GR7y7L4wOuAfjkfYuI48OHTIQLA8wXP1p30ZWRgcvLy5yoAvUkUP1kcY&#10;X/92rE3rYL1wIMMrxtXfQw43WUBZFyD7FNIhP1gX4CFjEoPtTjr508+f1R0Mkd5gZMZWjw0zULYj&#10;scHNM1WLkz9Wt4ETs4jAGNSjTOp9+S6cjlp68syLrD7/zkpDe3SQ/l/sL8EFV2NlxLawfmZ4n4Xe&#10;TS8Q8Mc2fwQzDcV4WPCb4/hjD28DPx71pV70XUVggBHIdxUA0qsJYIDrSLNTBOIQcMZvjsdh1TGk&#10;vXtzEVxAyJkNI/B5qXgascmTV/AMkoosWZTh2c4i0NWp28OH01tFiVccUYOvIDH1c2M18HZa8kQh&#10;a9l/mHlR6SFzQSJEAlnh6e/2F6V5itGBeUGww1+up6XgC+kukGb85eK0CIgGaIGWVtQZPoDGAG55&#10;FxyekCknZW8jhVMQ95LTtsLYCmJ9sE0zdhVIAIJItZ8ohR+Fls2LjM0FvbJE3zeFBAKTHT7AMwQw&#10;MVfm2y0qXKfZBMqD+N06doGERgHbImAbBczrXs121Yxqrx5+EMulWRcPAm0jPHsQ7a22Hmur/aaH&#10;8TcLML2Ev7Bf1P7I7tQpI78vqv3Ut221H4mp9jsGhRjK5NbW3qn2y5Iuo3X7mrMTKYDdhbEUcI29&#10;r/aDpNgLqPaL+orPR4Bi0USRY4lEbZZk+NwCtd9jxIaLzAe5M76MF18AN9m70h5t2wtAloWFbs6Q&#10;NBhwzGIBL+CC6cU5OngmBnBrwPHCAViJfc810+enwwGgYzC2HlD2NHkGu+HcPo3dKAUDAeA0ar9n&#10;f2hpaQ0M5V5IP6aEwh9W+8WaX6hmb/fVkZq/qZ2YBf/p+QYZFBx5I0b5t0er4JoW2IxDxjX7QpqN&#10;aQDp0UqcFuWmlMtubGoLKFQTUjpDCYFexAIom2yOgUdh5syZd95557x58wY+a81REShaBN7//vfb&#10;vMlQ5yiHgRbE5f3+hD89/X1LujftY2ZGzcp5oz97GqzR0j3LOhdYxsxIBLNbXrRkWuX5SqQwypyC&#10;mRlvfOemBvRGpNToHPYrTBDk4s99x0i98i5zNH+5PYEnMJiJI1ld6eMjkQRtFZ3X9nR94CZgpqsM&#10;WSkXYfQtCn5AQf70sJWnhg1bBkrXUSAeiSzkCEvuclCJ3hcCz3Hg9J+LLO7jbgV8YsiusOTkSKXx&#10;P0WmP+ifTzYp0xFYwz9NEbzqgfDe3NLS0NY2tmHTQS+OMnDQEdg2d9GwybOqqytN98jIc/4SdNzh&#10;Vx8YBP0JcNsUFc8/vztObDLEqckiHeKUc+qBz5HfkcZ0gPKl0whoCHpT/XT1Z8dlLJU+TTGDWmx4&#10;WrR515s2D/pMFtOYN4J5/mzFFB6IFcPsscM3iPk+C7SVkBO7RDRKmjl8MMCl9d5IgS6Wfl58kZyb&#10;0cGvFGMxoY3Dw5M1QzuFUem9lW7IiFwxMW0KSG76apoJ0olBnBP+SEaXN1M0bxEBrcM0JVDtp4Xd&#10;eILQqupH8qeTgrGVZLhIOD1qodq53ZM72rt0/swr+Bnh8y9P7Qvh0Ok8gzisbmyLoCtOK/8yvNkX&#10;9tiRaa3IsfLf4V/Yu//+PxQKTKWjCAwNBM4555x8rQBqAhgaVa+lGCII2CYAR1mlKCbjOqUlW/Ok&#10;izS1VgycRoTFXApXTvru01RWMZwzpjSnOJIo20glU8lGGohQ7APN3BeYjWDny17xcekCCdtj1cxa&#10;cHaKKqvPYWQFi06eaQvwonCJnGEH2GPZrcOfvbdu+nfIkm0RMMKxL5IGTx2jgG0R8FiTjAIByKtA&#10;czOiNOLELhd2oqg6gpkjLbxRbA38J3xTSKaw5eMZyO7+MuNszv75WgcO4hfoWARCwmuE2Irmhbm+&#10;7Z0VNXu3VLc1H0TmNeuDjsCW8dP3zD5lxIgR8DDCZ2vmz31jH7VQ0UWz6cNOEUQrc9R+TlazNzD9&#10;SW/Ufk5rW9FSEbLeHwuouYe5ZaaB35CnrtOka0yldIrx3rS1brvvsksnmj8VbC7mQgJx6UK56Hgv&#10;RgTpSdit0+uBfhC01eKgUxXdH9jTEiUWNtDkvRIYDwWj9xtXLKr9rBcxE4AlegoY0wYXa/jeXeDT&#10;+AT5QySS0WmC9gvbRkBAjC+6p/kbmh7joEmrsTiOmY1yfMNQzGBaqHbu6PwyBlj3vawGUvkXDT/c&#10;9zoChgxJzsp/1l145b9t7LABVBNAoZqT0hkyCFxxxRX5rgVQE8CQqX0tyFBAQEwAIoEFQqc94e/t&#10;XcQ5jUDPTNvgKVmat/x1dJzQEDlMpE+8y6kbQ8p17xQ0yQnFMrr6m0kYehn4rrOOsmrxAEnLU+mZ&#10;C5NFasBWLmTec+Dki8E6dn9iP1qBzpCqfcGa0q3tGhDMUInfhA+zqPS2bs9yi3gdeAD4fgGWNUBq&#10;wQcqqDvZh8+7YZc9m0FETANS+3LhNO5sgqYjMIXlJ9aCEb88eAM3XoqMvt0k8zptRqBYycO5tlsL&#10;nlIcl78D8GXGZGo3GFssxlReS0vLhopRpV3NI5sbB4BJzaLYEOgsr3hz4twNU08YNWrk6FGj4EAu&#10;KjQVaXZ92T5DuzjStKjoUm+kpm0epSOwiHpMk2KM0ig02X+KEZbdr7FTpCfbpUciQb5LVjjfbi58&#10;rRvvUuWmoht0735BnWoStZ/auNGu6TvgbZhXXV0tGrsYEYQHqnacZqe9gNSQgHYHTshThZa3gleo&#10;daeDywSavG+tYL6gJtP4EkkB9w1VT09n7ACjz/teGLQRBGOfl60/iW+CAlB9NtYKswFjwAD6ZxoS&#10;mFigi6nBwjZ46c+di6Cd+LnZvRzxMQ9c3zEh4oz1HKNNt5le889eVP7yuW1ed57KeCfdb3ogMQMI&#10;G4Y1pKSjYEpKi3kXyPvvv7+w2Co1RWCwI9ALLwDdEWCwV7ryP6QQ+PnPfy7DHqVDJ+4OB1ojvWBh&#10;qqfbQyChGCljMC8wjprQR20Uhihm2eoQ7nM1o5nW8CZVjBdljt2JOI1DP0xOxlBWjqkGM+fjbgRA&#10;6S3mMOKav11TIL7Qx9UPQ52TVSJJUYPOvaRDAdQIwd6GTzZuwo8lY6V5tGWmTDHLzyVyEkPkM1sG&#10;MkSNKOQzmYGEw1WukmZUWaaURkGNka59K48v5vsynP9L/CDIRwBR7o+LLc3mMFsLYhomTk4/Jwdh&#10;QdZ5xXFzYHo04Kam5u04duzcu3dfWcu+yR27q9pbRjbvzZmjJhhIBHI1/hx9SLbHu+rqm8urdlSO&#10;G1Y7YuzYMRMn4BgHE0Be6py0PWOvtHUYOOR7xkdxBbLMCDk6WOkTOClKyiBl+luvzzS9bvojdrov&#10;6WRoMmBTl0JxwVQSZhw2OP1uqDGev0eGGygKCI6yJ70uoxLwkw8Y8GnIwGE65+jN/Gh6llJzAh+J&#10;ZXTgkgrc4/S+k5iU6cBPy0LQQ/rb+NFgzXLJ0IZkbDlIbAzodAEzxY4d7Prp07DGI3/IkI7aYOtn&#10;mzkq5aH8SyuyPrcMnV/QMCn97CRxzIW0EA7EmUOkBLxNG5fZ4HP26p/+9Kf6CWolqwgMUgR6sSOA&#10;mgAGaV0r20MTgVtuuYVDJgdLLnUXpS4Yhr1/8RQRi5AqmOvIWGkp6BhHR28eA3cYFMoWqTnWmhhO&#10;2LrJE4kY4jheyuFbso6U5oP4t+QVK6SW762QU6Iyefm2ALPY1VNlxRaQUEMIFD9fwBBzAFVfW6oW&#10;0UoEEQpYWaQr74nzlAKMiDIilAfuDBlz6QkNAY5kFtP6M7Vxo+j7+n3aHz6wLsn210zm6xWWOOg1&#10;M7OqImuGYVmNsj7/kpR9R+4LzpEJnFck+5jEDosWA34p7ASgg5nAhoY9uxoadu/e3dR0AE4B1Bbi&#10;j2yyqTBsvx6ZODJlrmwP8vNsX5lz3653Bwc+CgNid25hRaLXxZaM5LO1WxTbP/oQRGsfPXrU2DFj&#10;YAWoq6uFnTRnjkI5+MDlS++92s8ORA7LR1r0Ver9suVnhi+VAGssrX5Y9WCw8Lq3QI9Nf+AxxQwo&#10;eD28oezp8oEBkb5gfnCEcFMnJtS38RT/+Fn60Woz+CeStqVACsIKMovaPALIlNVnEtOe6+91Agr2&#10;CjgaiEmZXhjiSkZuqc9T7Tfvemq/KaS/FoA8kw7XftkM5GweBU8QbsnSc5pm42co7dx+ao9NbGOR&#10;7NnfIKcccGTelJ8+gfCn6qSXjCIbtrR3ezmAndIuWiTPn/mMmgAK3taU4OBG4Kabbso3FoCaAAZ3&#10;lSv3QwyBW265laOvCC60AlD+k4GZFxBWjPbuLcU0u+VlncM3cac9D0z6LoYlXa6cpH6ONNwUMJvc&#10;L0IGJ1W4shQcmvWcOfxaKVEyTgGuxYkgSXYUESjYUbiRCR/RaZO0B1vUpswqQg+FP2EmEFLTfu+Z&#10;glTEhIwkEMOBlZ0faErEtUDkdei7hZCZ/KBGMqS0mCI7ghqrNBDKnX/T9+1wCTZx2gKcSf7wHUpv&#10;0lwpu9tN12GYCey/dgJ5PUnNSj3Gv0V+kAbhABobm7B8rnH/flyzWYbY829kE6Aj79uCO0uXjX8p&#10;eDhBzFvJ0eh7SqcfkMrKi7JTI3aTsOkH9/Oi7SfmIhf74xIq8kVLo0cvh0nsmpqakSNGjBw5Ahfc&#10;Ci7mYN9lvtm0G7NRmXoz2y+9KDsBuinxMgCBanDa6ckGSopJldhQ8Gb7A5wzzJpJzKxkw1b7Sc2Z&#10;V3c6ar7FF9ktYxQhn/aLgQXB77hsSwFRlf6Bgx3X5POmTZ/DotSRMQSn/cLwmhiLzZIHzwogXbpQ&#10;ZjI+jTcl5ByVetNME78jn7/UtbQZ9rHS2qMuoscmJ/NQz+z6Ekq95DvzLyzZn0zQWNzJ/yANnycC&#10;SE0AiWDSRIcSAuoFcCjVtpZ1KCJw6623yaCLwdBEM+42bvy+t7+j1CGx2dIJuy573v5Q3SOlPQ6t&#10;Zq++DkhX2Akp0nvfXvfIdQE5ZUcwQJVepvcTLijIXB3gyWmy+DanIM7iGE9XT84ziBm5Mdj+IHnT&#10;CEj5PrcUXCwRlsQphrqz9yLlhGS1dP4ivdkXgSSUQdAkiLMFOAsv7RUiAQg5fIztxpPNFmDK65oD&#10;pE3GAOsoigFL/huOyheZOHmtFSolmi73MDtw4AC2DfP3pMxOPUM+tWTVsNzqyLFugkw5134a/6I0&#10;Tml70j4jubZtK04CxzCRzU6RpVpztDTmJdwytUcq0CT89hBiOp1daD2Jw4kPWqA1yM80yUCBQ9/g&#10;NGDwQ0Mn1rEPH17NAPGRAAafqu/kHxgfo9X+JJ8JYZEezPRj9gIlzvZH++pLH2JUJnof+P7zpqx+&#10;5ALbiBnzodnUAgOET82o32kjQtjAKt0mX+ScP4svTgd8SxjIfMWbchfAxdVfZubZchxXf5p4aGWW&#10;+XnkQguCFR9RfPjpLObbCAKajM7gjVnydRSDq7/d/EIDiqPP+x+XfGVWb5B7wb/UVGZzLaTyH27k&#10;8pmGLQKW/p/xCbK+nJ4zGEdSuhAgsr/Sm4cyAuoFcCjXvpZ9KCBw222/kIEZMjCEHloBIE1hU2In&#10;qp9IABhEzSbGXUaU9XZUipT8MJoGi/+9rYwYx9hBDWkgIWFXZGRtAlb7OzPFg8sBngGfcCEulPEL&#10;/vkW/Qg40ouLZs5IASJkcBKM0rApdd7xAhxBygjl/sQUpZCwZC8CjbBhCWGuc2bmI3ei0pBypy4N&#10;GlnNAZlOARErNqWykmjalNIprMsRSPMZj8RH1G4M2bII3xfpTRSDSGwH+DOmDhbsapZ7IYBdm3bL&#10;ib/O9pZtChCVLEyKrxMuRyYeYLic7OIbmNSvJLP1eudd+2e2axui4Bv0PjcBB/0kOBSVNcaCaeaZ&#10;GS/O7S1Jmf2AXGab7Q93DpE14tB01H6j04rKbD5I62CpqSkFXZPXaIPvyH9XSh1TKQKg9L30xgK1&#10;IHvflup8pMxO2JDYLsIGV8s7SxVYLwyIyCl3FoEdDt0EHE97KSYVda7JD6rVW6iGd2VdgDPnbyj7&#10;S/dBXAwKhhQ3REi7BgT5wsztldXxUzhYn1VkJyCffOyStETT/tJcrUbSX8o/hzZWaIznP+1ZSXo2&#10;0yb9oeqTn7zuYNWR5qsIFCcC6gVQnPWiXCkCSRH4xS9+aQZpL71I/Ji6h4rC2fts3v6czzSx/Xqg&#10;2zNQU+SBlNDwSTDbVL8oRRQNGf04XtznEE6F3A4xSJfOnFIpwzNTHjUjfdJIAcxXsualKbi/7RZl&#10;2ZzMh2VuWw3gRFNwQGCxZfRo9+OwdsfXRZ4TzuWCMlP4fvBe8NhixSqarPnP6nUvINg8CDE+dcwB&#10;bIdGWHdXh0oTjWpmEbPEAX3bZuHLc0Iqr2rK1sIH+L5ToeGGJJUeluCDd9Nz/5FVY9dRkuwGGAGn&#10;JdiV6GgaZCxLAue+XwguKon0wbFXrFD5xDtJHJfC+PBjN91I+rLvTv7ISKY9zby331cwoImo/ZH6&#10;p/AhPvaih7OHjLEaRBZQtGvpL0EF17aHvP2RkgiGFWrgYmkVV3/DhO+37xTBnpnn6gCpdyc78oCn&#10;4fB+uCnz85n6PBcsmNHG39eW3ZRnI6AvmDAQFQXQ826z1xoM/Pfi5CgfNS/sv+anfAvpIcDuOpzX&#10;sxUnVLlJlf/IDzbcV0uL5UBmvqaMmP9yM5wyssXa/R7HcBnNr7vuEwe91pQBRaCoEFAvgKKqDmVG&#10;EcgbgV/+kiaAjLEZ4yXX/GNAxZp/BPXLpilBXEOMQC4KiFzzT4YoOtEQAJtCNg3fpPH2TAYDYixI&#10;oqRRmOOOg5TMZOvmGEQoMZgX05EC8g37RzE3EJo98Yl6QrBRYtyi9Gy82fKKaAiU5rMJLtlkOBHv&#10;5EVbepO3mCOFP0coND8zJnxsOclc+2JSuCHFF5BPpX4dkUtkL963U9pkI5tH6GaG50LQ2ge9OSBU&#10;6dGVmNkGpBV5vuWOnwW1I9GRLJyjTQbSlpjS+Rnz6RXkUbjqnTvWz7SFKDJNSKVxvjW7MbrNxmnG&#10;8R0OPzRL7WdGEWv7szV4h760Ac5t2lOgQTuPU93lw5fAfrLC3+jYGRP+Obti6bhEeyd74Epc/SV6&#10;i0MNKbE0xvTeXGBvR/VPz94zgd3e2IebvwzU7++GKP5Z9itWd00HAQ80Ce8nDgKWPp8R3o8eAXZ4&#10;PxAPTAl+eD8yEDnnX5Bm30ciTvduI2lr/vI5B59GhsN/zi/dkSjsRWR2hx98O+nuPepp9CKg4FPK&#10;EfM/sIj5LV0afAyMwdcuxmjvxsc//rE+Iq+vKwJDDAH1AhhiFarFOeQQwEKAsLc/h2Gzkt/zz4c6&#10;HbPmH0Osl669A3RgL4iZgYeIBJMBfSOh4cOyEJ5AwwjteU8aP2kk4yoD8TiNrx68S/9qsGRGcW+1&#10;f3JvAqrxwY5W/rsJBXEKTCKMBmqzByNdf5PTscso8opoDpSn6YjgqGry0xbyAgkvTdWW3mzNR96y&#10;Lox2EkwTWcKTTC3awpmvqVN+kvKGVljbnPj0bZbk3cjYAQ6MkcSz64FibnD9F2yPg5DwejD7hHAt&#10;21Vm1U66mpxWEQjZWXVgp73JT0fKt35mqMeRzSkbkf6GMkHVCwsCiLuY2Wpjac3f3PTfDWspkSBL&#10;3cnHy4sAMU/tx4v21HryXkJImW7Hz8Hk6G8NSD8amSq3kZEvWqwG7PSk26TOnHxHuqCAnjJG1wPD&#10;VdrVP1hO74ZIYAPG0dLSwvz4ouAu6+qdr5J6nVhvqbHzLXvRPm+yvM6cP6ssrM9LH87FYjnDAcic&#10;v6lKYSC/rWT7+7uwu3HmJW3AXPv5Z970jVOS2LlwvrX0d5UxneB/M071BT8zPqjwZ5Uti6jG73v+&#10;s0lLAkv/929m6+7k0xMHtPTHb64+9rFrB6CaNAtFYBAhoF4Ag6iylFVFIAKBn/3sZqj3sjzVkRQx&#10;gmLNP/R2b3e/7M75xgrgLQow7gDl8BuIGbyNIcALNxCz8h9DeLBY2pNNxRCQpArxLo0IlAvpq5lz&#10;30FS9gwAXqQAP067zPYktEHYohVJBWsEvKADKIiwkQ2fyAI6WpboERSXKUXLi0YN8AUv576VJkPm&#10;s9+1i+BIhPaSAfuR5Z6QFvhE5ouU9kI5+lKpkLVFRiOAZcQOEHEtDKNzx7EROFJm8NMX9kh2YMwB&#10;rCa7gmwJm9eZ1edD5IiwAhQJOu4SMc0sZ9sI8+PUWvAzkUXAKWmSD7mPaeLbRhh/u8mxIUgzsy/M&#10;dZo1OxdWqFQrKzD4SD04zWseZVEz8l0Qzj6Naqo5/HVMhi61dvdLcWpNlGfZRS/gwX9d+rqcfZTP&#10;gWHGkPWu8DruB3vK+JPhDoAsAv6ih8T4QkitHsPjJOwswCZka/JsogGe/koufswsNQsrQQFknb95&#10;xRsUcIF/hBkJByBfE20EZqjytwnMPufPkab3a0P62OAjX8/sqPPT/KUHsLtlXke2DeeTiZn5d6xp&#10;TrecjT75sY6ky/7llRiE/TEg6P+DRiW3U9dcc01/VJDSVAQGLwLqBTB46045VwQ8BG666ScQW2AF&#10;yLbmnxo7NHwMhkiGhNlEDaSEPAehixsKZIsRSMnMLDSgi4EXHjtSx2Yy2QIwYaRAsmckPyOtmf2c&#10;jXAGl4C4HQSlXJTa5V06xFK8s+XLnA3IEZFFB+AMmz/LFjNLHsrA0aNEMjMM+7kRXhGOKcvalEJE&#10;0g/tR3JNuiJ+BRduQEGBnRe2VGcJ9+4j+60gF3clglALxDGfSIySJkVyyh4la2asguHErMWwd2ln&#10;JNcE1gHTwdlJYENqNTb/0pGz+a7NsPyMFKAjUzotKLL9sELtxp9ZiojmkY2OGIMiSyoZxeOW87Pq&#10;XQLBM/xFhFpFxtRlZFsKtSt/KtX+WMLr8E0DztipPklZRIHhN06rH8GEHmt0FUt/CfUn9uuOoh5Y&#10;DaK3A4jkjTUrNgj2rsRWFg7EuPrLu6aDlZis9O3346pS+7JzdzT5wLbrB+pnXyqvkMOYOX9bn2dB&#10;hBmabGwfflK2GeDQgCwIO4YV9udmpUOxHM4HKH2LaTZuh2P1ABkLvmwi8s06LV96S+si98x/VD8c&#10;/dHZ/ZK05GzL/sUwxpSh5TYZXZndwfL7cb4j66PyhoCrr766WGpX+VAEigMB9QIojnpQLhSB3iJw&#10;yy23Qr/H21zzn03sg58/VvLjKTX2bOKOmX73wvsjJc0KjjBn0+eOgHT4z7YugCIjUhkXAwhn3pZL&#10;kfsLZuNcDAEU/RliwBZcYpAzAiL9AjwLiC8nWDNUCVF3pHC63RoeKGGmhY0kBLOpnSKdR0pIYcqR&#10;mpilDHpvOMqhiJL2hRM+gBk5TAblNTqQFQIwzJVF2adjy69ScYRMSCXBTdLYwh9vCnvha5lWDR75&#10;lZWtCbGZZasjIiMMUHHinYCTdFFsrmzG7PR5FdxJ7FSuPHWYtzSBNIFIHSMcMyIGB5uZhMn6UtjI&#10;9m/ftHUb6zouiIADgu2PE1AQS186goDTcux8nSqwNG1f7Q9aa1w8f7Yx8iYr/Ll9CWfpxSNJ+p2c&#10;wDo9WHxU/3CJLBWaBfHiULAZixWDI4W8yxxFRec6fz6V8H4chuSVsKWA6/xZ5Jg5f3YjODi+UJ9n&#10;ds6cP4GyQwZKR5QTwwFI4HSV9k/x4SIbmSnTmn+oSftcR7ZSq9fiZxLhOOP0bKFXMozFkRCRpUC9&#10;F0eAdBRNGe/sVirXMX2LtH8OJvyZMR5b9t+rrrpqAGpQs1AEBhEC6gUwiCpLWVUEIhDANwz1nt6Y&#10;UO4j1+dTYoAejmQQiaBCV1VVZdPtkZKLAiB9QleP2QGbZJGY7gD0HYj02KcsCILcgIBbFST07Rdx&#10;h2EIRO7kXFCkZOPA5EiifEpLBCWGvBoWRRMRzQNR2LcE5LX+Nj5fSwaiN7If/soA4kuBkZqnTdax&#10;CDiyo2TB++bwKQuRsAQmQnPY5d55Syg6VgahKUoyZThPCLUWQeA6Rv5zihn27ubrrF/RT0RYtG6G&#10;NoHPnImN9Bu3G57TCJlvkpaZV8PL2VoyAXH9AgKdIV2/6foOAlU69RKTo10v4TpKWGsFLH64CoR4&#10;5iNPd40ESqrMpPd1CaZ0vDbsVhok8NpugLCPK3Ue6R+QwPRXfoiyMBH5Bs2LVJn8VQOcY8cha/IT&#10;ti75wGWPAPT/wbfgmy+pMoX5YXEcv33YhTk3a4qTNn/akBpvfG5GmI7YF3Duu2I5c/6B05b3rzSe&#10;sD4fnvMnG6YbT1OOn/MXU0IBm18fSUnLkVZkNaeMD9ZKEB3eL/LTC7cWa+DIofzHNP4QERcGKReb&#10;tLRGWqA43JimYpsDIif/M75Z/6PkOGSOyPl/bkvBBLi48sor+1hN+roiMMQQUC+AIVahWpxDDgGY&#10;ADCI0ocfSnJVFXwBhmVTa6HZM6q/0e29Sf5IvDgqMyWGT8YaiFGV6TtA9R40cWRTzhlQkHIeCMYv&#10;N3B4o8jAKX3QMQKxtzSAR5KKZ7kYg0pmsRh0UOTgJHSYRgQaWUnLm+IaINMRMTQTKku2diFLBux5&#10;lSBrx4cza862N2mm6uLL98HNDAphbm2NWoQtEQ1tygFiaehseddWQoLrdNa4Y4DNWBBB8Y5ZZJNx&#10;ed/S/zPWCATyoS8jishoE5SsIxlI3loGMqVUEy/QTgzU6RYbMCOCdYQTL6Fzatz6mSiCQJjCAODg&#10;NIZw27AL5agxXEjiNACb50h7kK3MSN8QNOO0ph3ZUKWOTO/kLxNAlaW1myAuoP2N5OxSpK+zTQkS&#10;PC/ecSk8G09m4GjGthTuctkZUpM3F0nn/E1vzLh9fmx/QzxDn2cbxhCDVKRvx+1DjYhTm5gSDE2/&#10;9RpTr7/OX/qoAWiHObOQ7tH+TNiWeEQliJjwz/aVhVt+VMNOW39C34LPhtPwnGSRxYwasPw2wn+k&#10;O7L1/0zP/7DaL59m8HGYnps/wpP/Fttego9+9CM5a0QTKAKHFALqBXBIVbcWdggigG+YpYJ6byb5&#10;van7mEl+jLhQwpGSIl2Mbo9RWtwBuFlAvJ6ccF0Ax394LgQ7C3iL/GPiDoTrjHKemZ7y946m90Fy&#10;8U6kVUtU9Rey9m5FqEjA9vSdkbd8BUB4ixTLbJ0kSRu11AZ/FgXiImUpRsC2CTqwZItdIDIZX/fF&#10;NNfjVGRTl02ZwxfBSy5scdAi7su4wmo2nkMaXTpr+1HkdZiZkOeCkSLTxgCPuAiYtsScpF4OVhpB&#10;GJxL3VGRCPT/tDxtC/SWNO/y7ughfGzXUajRZkxLhtM7rw8kVpEfnVSu9TR61YDTtFBw4iyNWb6Y&#10;AFu/L2JsuXC/ZFdTYED01GZ0FoZ4hktRvt0aKDCOKXu5QDXKbYmQXtFceF1rwDw6/2EsbJgZY1T1&#10;+h7bTclkSlWeU/TuLoCye4u0InvOn1k7k/nsoAKbr79LCyhLv8egM1Qjndj+vevV+6C3B58AAExb&#10;SURBVKOJOt2dtCIDb/oTs+87y3MiO0ybVbaucJu3P3zWbfgTCNL4VS9tINtFGCLhnDYdqzvKmPln&#10;Y5OnjvIf6luEH+mbvYvw5L/cCYqW7ts/8pEr+qNClaYiMHgRUC+AwVt3yrki4CEgJgDKTNicCbMl&#10;mIqPn+S3vfdhL8gmIpMmLQtmgaW3EWBMYozcEiYwZr8ASpP0HeB0DVcc2MJiztqlDAEKosZz7ijh&#10;6gDyYEm9nvAokqtE+8vJhpOAsotIooEChjk9Twg2Yq4vxIj4JRQi5Z4kDFhiVg6LgKXyZaxdF6kx&#10;EOBcK4DNm8NnmO1MpTrDx5isCvh2drwpf6Xgkbp9GL14d/1IliLDBJCyOXy50xadYxp/kprqe5qw&#10;ChEg6leZaKfMyyp4RnEiOclWy/ZykuxpxMoQvQaBOVI56XVT7zuANizx19SR7HZosZ1uwyyO0XJt&#10;/SQNvp1L0D/4PQ9d/fk6V/jnG2dUvn3xRUKfE7DkOzdRDw9/MmSMfvu21SDohz2raKSnmPSc1Pyp&#10;yzELbuDCUtg5WpYCf+sBNCpR1GVNltMnG95knT+dy/w5f2THRQq0BfMrwP/2nL/hJ5GDWKHaVTY6&#10;ds+Wee1/FGwG8pffSvhm/IeTrXfKrH3HU8xZ/5/Rbp1mk7P3s1ujXDtu/7ifUPmXRhU0JHuq319Q&#10;Y39y0p8HfGZ8j5dffnl/17LSVwQGFwLqBTC46ku5VQRcBGwTAOU5qPfw4cfoV11dhen1bJAhZWtr&#10;q6zhz7YoAK9T04YhAEMyTAAxfv4iU0IqC/YLgDGiIsZ9gCEFKcP5/gDJVvgzL8oZ9r4D4vOZl/An&#10;crBtUDATZ77Y0YuWF4j7nCLzFwYbOp5oYjDxo4tTZKfg0kftSORII2n5ErUljaXpS0Yi2AUCn19W&#10;Z1YqJKFGsBpm3lJBA606gNLiShSqdJ3mhMKRR+2fVon8zMJqvKOuhb0D/Hry0wXVZqlSOQXiXrQZ&#10;eYXtwa5NASQcWMGpQWcRbIz654BsV59TlfIz0hyQ2TYyNBmHjrCajX5fQOvFu+FKjGxIVvEj/SnS&#10;rSTzdX9qV3oq0+bTK/xNYr+HCavN2YojaHOilTvhsaN2pt/JVpgOTZOcijfe9d66quDw/QUiZ87t&#10;Of+gT2MnFrGjnnzgkXP+jPAnQ4PprzySwboA722Z8xdvAr9HC60LQHHMurAI60MvWkVBXnE6TPun&#10;dK2hTtUrnwxtzkUMV5G17HQLYtKK6gwj+kl2gHyQs6+TunbW9Qf3c6z5p5kgXMCgAfttk4Om3XXz&#10;OrSwJaN354/FixcXpFqViCIwZBBQL4AhU5VakEMUAccEcIiioMVWBBQBRUARUAQUAUUgCoEPfehD&#10;CowioAjYCKgXgLYHRWBwI/A/T78y8AUYvXEVMv3hD28c+Kw1x0GHwGc/+6m/PPzooGNbGR5gBN59&#10;1hnaTgYY88GYnbaTwVhrB53nn9yk4spBrwRloLgQ6IUXQFEsrCouFJUbRUARUAQUAUVAEVAEFAFF&#10;QBFQBBQBRaDoERg5cuS+ffvy+qsmgKKvVWVQEVAEFAFFQBFQBBQBRUARUAQUAUVAEQghkK/+j/Rq&#10;AtB2pAgoAoqAIqAIKAKKgCKgCCgCioAioAgMPgTymv+nvUBNAIOvmpVjRUARUAQUAUVAEVAEFAFF&#10;QBFQBBQBRUC9ALQNKAKKgCKgCCgCioAioAgoAoqAIqAIKAKHBALqBXBIVLMWUhFQBBQBRUARUAQU&#10;AUVAEVAEFAFFQBFQLwBtA4qAIqAIKAKKgCKgCCgCioAioAgoAorAIYFAL7wAyiabY+DhmTlz5p13&#10;3jlv3ryBz1pzVASKFoELN24beN6qP/9ZZPr88y8OfNbZcqyvH1dTM7y5ubmurm727MN37twlKWfN&#10;mlVWVl5WVob74zKPuroRe/bsOfroo3i7p6cEFOwspkyZOnv2rEmTJoLC/v2NfMQs5JUuc/AR8xIi&#10;kcyAGt5tbNyPt5CeP+2jtbWtsrJy6tSp4I1k8fOII+bizpgxo/ki76PUEydOlGS4g7Lg9fb29uKp&#10;mpNPPvHNdW8VCT/jxtWPGjUS9cKjs7Ors7MTvI0ZPQqPhtcO5x0nmZ14xIi6ESNG2O1EEleUl7e0&#10;trKkSIZaa2vLqAik7Onpicwx8pXJkycJP3wRFMrLy4RsdXX1+PHj9u9vEniFGSmag3yY/yKpmlmz&#10;ZhZPOwljgrqQZiMXQD5c0XatRTY2m3hkhY4eNWpY5TBpY5G1zGaA3MeOHQt+qqqq8NV3d3eDeJL0&#10;LEJJSQka8/DhNXZ7Fv6LpGE4bBR5OylO0JSrl18qInFFq0MRKAYEzjnnnHytAGoCKIaKUx4UAR8B&#10;NQEQiBNPXDh+fP369RugnJ911hkdHZ3btvnGkQsvPL+ychg0IuiikG5xHn30kdCljUxfu3Xrtosv&#10;fh9/nnjiCaNGjVq79k3SfOc7337GGW+HiAwt6/jj58sjZgFJFOexxx49b56nddPowLzABikw5YoV&#10;b0A6h8D9vvddePTRR4Aa8lq48Pjt23fNnz9v1qzD8BOkpk+fykcNDXvGjh0DbpcufQ1EYIYAWSQY&#10;M2YM/h533LF4kfYIlBo8b9iwmRI8skBZGhp22xaQg/6pFJUJYMFxx0Ark7Op6QCgmz5tKiwstbU1&#10;uD992rT9jY3Tpk4dN24sfsI0M3bMmBF1tbhm4vnHHjNjxrRdDQ2ihwvNSZMmjR9Xv2fPXujqM6ZP&#10;r62tbdi928YfKfEW9MZwjrAdOK9AkVt4wnHIFOnlRVygkWzdtp3KHq6PPuoI/ESOSH/8gvloP+SW&#10;BRGThLAR5v+gtxAyUMyqXXl5+byjj2SzAcLQmXkN5NFU7Ip2ai3c2By0UaGlpWVsJ2gVx8w7GtUH&#10;xX7ihAnSluxa5uvyFtrMjBnT8QrS43XWONOjSexr9K2W4fRkrL29A1aAI4+YCzMi2/PcObNhlVi/&#10;YWORtIowG8XcTooWNGVMTQDaBhQBB4Errrgi37UAuiOAtiJFoEgRGL1xVf+dRVrmKLZaW1sXLToe&#10;M+T2wzfffPO2236F86WXXsH9e+65D9d/+MMDTMOfv/71HdDuMJGOO6eccvLcubPvv/+PfOuuu+7D&#10;IxgFmH7v3n3/+7+/4Pnaa8uNRWBWPETnnns2GPvNb+4gwRdffGXevCPBAH/CiLBq1Rpeg1UhBa3+&#10;ggvO3r59x623eo/wF8lwB/clzfnnn40J50FUQQeX1bfWb3z6med5wlYC7e6ww2auW/cW76xes7Zx&#10;f9OSV5fyZ0dHO4xEkhjOAjU1Nfv2NdaPHWuXgjSfevrZiorycfUZj8KFjcwxOSYVFcOOPGJOOP0x&#10;846C5ev5F14ityjR9OnTnWTZ+E+e+6GZEuo0UX1liWeVkyZEh46Yw2lsMSmheKPDkXaIekRtok5z&#10;As72ibaHiyOPnMv0eBetGqaE8OvSnvHWho2btmzZ2tDQMOuww5AS6eGU9FZgwcyZtSZQBBQBRUAR&#10;GKQI5Kv/I72aAAZpXSvbQx+BPdPm9t85iOCDOr1+/UZM4OfL865dO+mEjwPT+9DSRRvfvHkTfkJG&#10;F2V7f3A8++xz69ath2dBTHbG4X/CK68sxUtM9sorS/70p7/k5HDevKOR5rHHnmhra8MF/uIaTPI+&#10;DpQUf0855aScpDRBJALQ4qDnQ/mBZo4E0Ihi9Dp4gkD/h0Vm4sTxvcYzrxzDuWzcuAm+35iLth9B&#10;gRw5csSGDRtaWlp4H9odDBnO6wXhv9cF1xdjEJg5Y/quXbtRa0yDenxz3TrUKWo2CW5oVLAwwjzE&#10;ZowmDcX+iLkRpqIwtbVvvoWM4EQAQwAMBEXlQ5Sk7JpGEVAEFAFFIF8E8l0FgPRqAsgXZE2vCCgC&#10;A40A9OTq6irM5CfMGB77mPw/55x3V1VVbty4GR4EWFuLC/v1NWvW4ubhh0fM9kOxHz16VExecM2F&#10;4wDsCAn5kWT19WOh5FP/l2PDho1z5hzOn3j04IN/hm0ipxtCvlkP1fQzZ0w77dSTcIpytXLlKijV&#10;p592yomLTnBUaxsEKFfTpk3dsRMqUgN0LVs3I01QwOzrlq25w3NkyxFzsOQN5/ELjo2sgta2NswV&#10;z5l9OHzOJUF1VRUWKezes5d3uODFKUsM/0O1rgemXDG1Fm5skSyhauBdsjtz2QiifqBOERcgvhR4&#10;ERUNBX7q1MlQ+8WAtfKN1fBJmXXYTOd14Rav8BHMDWhR8BqAIWDjpoxOb2AA1FwUAUVAEVAEBhgB&#10;9QIYYMA1O0VAERgIBKAYP/XUs5jJx0L6JPkdc8zRWJx/xBFzHn74MfgC8BXHu76ysgo3MQOfhKCT&#10;BvzAuNA7d/1hw4Y51ECnpcUPO4dHYBiLEU4//ZQRI0b2grdD7ZVt23bAPRsnltmz7NCc4UeNJQDQ&#10;hbCIWlQjBxnYcXAHgSVh7sEs6xQrLC5pQo+KVLrCCGfLES4G5A3npk1bslUN5oqR8vBZM+0EMgMM&#10;fRKaJ06UxTYTxPB/qLWBwpY3ptbCjS3frHOuNYDejrqGAt/c3Lrs9RVCHy+uXvMmjFZY/WFnKtzu&#10;3bdP7qNFoUmjAYsXSb58anpFQBFQBBSBQYSAegEMospSVhUBRSAPBODDD8X4Xe96R5J3EAvgt7+9&#10;E560kKeR3qwIaJ0921sfK8e0aVNwc/PmiFkyBI1DEDikxPy8vUofujom/+EjsGPHLngQOOEJkjC2&#10;efMWrCBwaCIqgcQsJBEsRgADiFmYhOYhngaz6PD2x2lrO9CXcAca1LZt2xF2MRKi8eM8EwDmWqFx&#10;4QJNRRRs0oQeBb29vj76dYdmZI6Y9SVvOOFrEFNTb6xaDc8FsoSjqakJ1ge6onDhOowIzusx/B/i&#10;TaKPxY+ptcjGFs7OC923rxERAO1HDNywd+9e9i3VVX68D5h4YO5pOuAbsLi2H9o7GiRXAcgBfxUs&#10;G5EAAbwv3MLLwG2TwVYjfQREX1cEFAFFQBEocgTUC6DIK0jZUwQUgd4jAMUYs+UIfJ2EBCbqsdof&#10;cQShb/Ma3vXHH7+Au2fhAo9wU3zyeR/u9xdeeMHo0SOfffYF5AKZGxo7buIRFH44F8AogPtYAoB4&#10;AbBHwCuBj7DoAC/mZGz58hXwO0AYQrzCF88++yzcwX3nXax9QNY5CWoCTONDdecBlQlRAOD/b/Zm&#10;865xszGIo25jhUfQ7V97bRnDwj3/wst4KpH/SBNpYD7AWgB50c5IbibMMb6mYL+A24KYG+BWAOPF&#10;nNmzoDeiIF7RysqS86+top8QcBobc0HtwNOEDQbKPAyLuImV/1D4EZCfbQYNEqo76hQ1i7qGgQDe&#10;/nw0edJEpKddQA4uPwm7/WOfRTRIULYTRzbLfkJAyXodxbh6JzSjLNWx78fflKU9XhsIhQIhHfwV&#10;IrYHEB/ZeZEITnESkTu8Lwud0J9wpUnCsBRa44qAIjAoEFAvgEFRTcqkIqAI9BKBRx9F8Ly0z3w8&#10;FYTo27Nn3wknLEAyXNMicNVVV+Ck/o+bpACzAu+fddY78fPuu//A5QPQzLF0/z3vORePFi++FAaI&#10;l1/2X4GKjjByF1/8Xj7CXoO0GsQfsDjAQwFp8ApfhDcB7jjRAZAAvgbgMBc9fZ6CZef0007mCZUJ&#10;c6HQr44+6kis5D/pxIUACDu9hWHCpmv2YntM22LdNTwCmJI08Tqm4sVBA7s8SkYnnXiC0EyYY86q&#10;gqcAVERJhqBuoIzWi4IgX3iGb9iwSTwd4vnPmZcm6B0CTmMjEczno3bYYLw5eaO9o+5gYMJMPtvM&#10;cfOPwR1x7EejMuEqvEfcwMLx2Ddu/2uxzt9R/EAZDiO2WSpbs+xdAfWtnAhAhUb3Ym/ugDrCIh2u&#10;1kEb4KOcN5ke1ODs46xXgu0PHziI4C8e8URTgXFT1H48Yhoc0OeRLwkee+wxZABkEWGEN3FyoRO4&#10;Qt+Fn+jrnFLkLLgmUAQUgWJGoBdeACULFy5ctGjRwJfqjDPOWLx48WWXXTbwWWuOikDRIvA/Tx8E&#10;rQ9bDwKQH/7wxuKBhcvsqRjj2taQ7UdkGNPpEpnf+ekkxs8pU6YgDfz/bZrimd/e3h7WxjFXP358&#10;/b59+8Px/7I9CjPplIIvYkGBhCpgSaXUkUUrhgr67Gc/9ZeHHy0GTsCDcaKuEGY6oBuZfd1wH0vl&#10;W1taJKIe09CzGmnkQt4lKWhiNk1RzCIzwk1Z2h3OMZwF5G8SlBdtCuRE0shPE6qgA7PE9jLyGP6L&#10;pGrefdYZxdNOYjBxAI+vtcjGFtPe8AizslXV1ag+R8mn7geCO3bstFsR26fTGJx2YjfjGJZyxh0o&#10;hqYyWNqJYAV9G0s84IixfMVK7raAJgT9/Kmn4aTWgql1mHteXboMoUnibwpBzMlDV8fPV5a8ytUc&#10;iB6K7SRWrV4DLxL8ZExHmCORNSxH2GASGfER0uB1GAiWr3gDNkQyAxMA7ES1tbVQ9eHiZNcyKMDk&#10;hFApaBtIWVs7fJBuGPGTm4pIXCmG70h5UARuv/32fK0AuiOANhtFQBEoOgSgh4sq7ujk9iPybev/&#10;zk8nMX4ipgAOh6bsCBjW/0EQWjrcASLj/2d7FGbSocwXbf0fGeUsWtHV08FmCIIspGE5ROfhynxH&#10;/6dyxTRyISUgKT4Sgs5TJyNbxQrnGM5ClECbTwdCR1HETy+OwM5djjoXw//BrpNBln94+t2B2q61&#10;yMbGNhPZ3vAIjdAJVEGA8Aqq1dm00qnWcIORd6UZx7A0yGpikLAL/R/+X16sBxNP1Dlg64Ed0rbL&#10;IEHkTfvF+E0fWcWwDmBXCLwl65VIYcrkSbAXUP/HgZQvvPhyODCEnR2DjCDlINX/B0lLUTYVgQFF&#10;IF/9H+nVBDCgNaSZKQLJEcDkfP+dydnQlIqAIqAIKAKKgCLAmI4I7YnNRDEhb8drhGbONfZACeE8&#10;iVXkTewPyo1C7dezbfpoYw67D4wFWDsmNyO3n5SniEzBjBYc50eWRYhTrHiCnwJuMlCF1qkioAgM&#10;DQQ0FsDQqEcthSLgIbBn2tz+OxViRUARUAQUAUVAEUiOQH19PZRwzKIzPCdDOfLg3iJjx3pBRmUS&#10;PvIm9hnhRqGOG1Hkpo/JeQunBKvMaPOW9I6kCEiBiDbc6wTGCGfXib5kp+8qAorAQURAvQAOIvia&#10;tSKgCCgCioAioAgoAorAEEQA2jICNKJgDKeHC3vfx1eWvIaF93DCt9cfRd6EEwE3CnUwitz00U6D&#10;SXvZcoL3YUTAkgRn31Nbq/d3JDUxC+QAh3AHgC0AHg0j6mqHYFVpkRSBQw8B9QI49OpcS6wIDGkE&#10;sCHf0Ucf5ZyM3ofgebiP7f3wl4H07CP8Fu4gAXf4k5S45n3nEXb7I2U7sbzFrHlK1qCMIH9hytxr&#10;kPflLdC3eSYbckr6IV23/Vg47rgmGSCMNnfAitwoy04M6dkWoB06oAA68PXFfUkmu3bJLl9IFt4P&#10;DHecjcSEq/CWYHxdskCmdi7qvlvApuM0CWcHNT6N2UENnuFsD1Ipzo5xzpZv3JKNm7Q5E7AgxUfS&#10;Tuw94ez74UwBSOTNAgKlpDjnjw1EuZMod3yQTfiS44PAfrKPo/NWzKaPaGaYtMfEPreckAMz/JjP&#10;x2Yo/h6TkydhDxHZ8E8yYvtEMgQLxDXa3qiRIxG2oHG/v2YhOf+aUhFQBIoQgV54AZRNNsfAF2bm&#10;zJl33nnnvHnzBj5rzVERKFoELtyYMboPDJ/Vn/+sJ9k8/+LAZJdXLqeffuqsWYdB/J01aya2v0KY&#10;d1w3NOypqRl+4YXn4yYmQPD3uOOO3b591/79jSQO7frss99Fefroo48cM2Y0r994Y9X5559z4ECz&#10;hEGaPfvws846Y8WKN7AXAAjyEZT/d77zdFDGKwsWzLcpgzi090svvYjMIOsjjpiLPb34emXlsPXr&#10;N5AHoTxt2tSTTz5x6dLXoOdffPH78ArOo446Yt68o4YNq9xkoj0j8emnn8LS4ayrq121yov8VIQH&#10;ygI5tQgZE5Yg4C484bhhiLUezH3NmO6paQisDYQRfBsTX9gGEmd1VfWuhgYslO3u7t6zd69XEYfD&#10;5HTk5s1bcAfC/fz5x+zauasl2IcS0jNI1dbWjBs3btLE8bsadiPuF/IaPryGBHFiD0I0P7k5c+aM&#10;mppqcHL4rFnIXab+IIKfdOIirBlu7+hAYrzFGN3HL5jvKXuGQ7y7v7ERuS847hihjwsEG8fmc8Vc&#10;BeANjbzI2wkBhFP34bNmEl4gz6pEw9i2fTsazTHzjkZdQBXHBmzjx9U7+zIgAT5/tAe8Mn3aNKms&#10;0tKyht27SR+VjoDtrF+0qEWLThg7ZgxogiCbEL3B0bTmzJnN3FHv3uxuYyMa24wZ06W5trd34GZk&#10;ppE3i7yFkL3B0k7AKraEbGxs3LZ9BznHhzlx4vhhw4ahVQD/jRs324796Bmy3ZwyZTIe8Ww1u96g&#10;0hn2Hwf6hPHjx+MvmhCWFWCgYUrsO4vNI95YtQZjDZLhEf4iDboCEEGc/5kYIadNHTVq1EbQ2rwF&#10;ww2tV3KiEXZ1doL4nDmHgwe0fIxc7PcG3fHyS8Uorgw6GJXhoYTAFVdcka8VQE0AQ6kBaFkGPQJq&#10;AnCqEJowlGec8+Yd/eabb9177/24hqT1gQ+8d/PmrfiJZY2vv74CutMpp5y4evVaikddXV18CyIO&#10;dPinnnr24YcfwU/ch7Fg69ZtYgKALgcZdMmSpXiRj7CME2aCF1985Y9//DNeaW1tww6CeJGMQa5C&#10;1qtWrbn//oeYNVaHIj7Ttm3b8Dp8MsUEIJQxUwRRDKSgGYKZX//6jpdeehk5IvGiRcfTCoDEUBVu&#10;u+1XZLto9X8gUPwmAArflZVVPd3dUJkoLkMPh2CM6oNChRk8XOOEmgdVf/SoUdgci8r5EUfMrqqq&#10;3L17N+R7zKRVV1etWr2WVQ/9DUraq68uxR1I2Nh+cM+ePcwLE4Pr1q0nTRC0b8LEABsWdvWD1j5t&#10;6hT8bGvzJXjQx97voCyqAvR/zMstfW0ZqYH/+vqxMB9MmzYFC3qx7xezKH79H4UaLKodwCSqXd3d&#10;qBFWJRoGrucdfeTatW/CXxpPoX2NHj160sQJthEHFiL0MEyAKoZ/NWofldXc3CImADQ5kIJ+iFZx&#10;wvEL0MOgftdv2GiUtFosKUcTRWA2KGZsWiC1v6lp6pTJJsdRUAWXvPoaOURKWI7CmZaWlkZyMiiG&#10;w8HSTgAmVH1UCqpYgIVSDSMOxg5chLeWyHYTjUFO9CH79zchpZBF/4C2Ac0cd1Djm7dsZeK31m/Y&#10;uSu9MwgeMQ2YAQW8gju7d+9ZuXIV2x7J2nl5+wq0tqIB7927t3H/fqQcpPo/SqcmgEHxdSuTA4nA&#10;Oeeck+9aAN0RYCArSPNSBBSBAiAAcwCoPPbYE9xpD39xDV2d9/t4gBpIQWqnoz627rP382MWzz77&#10;vGT9pz/95ZVXliTPFOS5ByEow9Bw7LFHh1cxJKemKbMhgKkwzIwl8ZmHwo81sVCuMNmLpbYwzWBL&#10;bZDFT3tvrU5jBsIjbtIeXsobyQkowHcXmh6UB6j39WPHMtmUyZORka02oMnBWrRhwwa5yfW6WsUH&#10;BYGZM6ZjrzVUAXNHpby5bh0qSFysGZ4djYT+/M72fmGeYT7ATXhGyH5+qFzQ5wpzmBJkDTkMlFhS&#10;7uxNSIKRmebLyUHBcwhkijaQbW9OR/+XNhMutb2JY16bPsZvCxq5x2RkXmCJG1VGNrAhUE1aBEXg&#10;0EQgX/0f6dUEcGg2FS21IjCIEcDU6Pr1G23NHIXZsGEj/BuTlGrhwuM/8pEP88R1+JW//vXxGTOm&#10;ffSjH7700oslUgCT2VnLAv5eL91HEeBBAFdSUMbkM1m68MILkpRC08QjgBkwbH91xNw5TrLwRll7&#10;9+3D6lzP3XrkSMwJNzTsZpQvxwQAZR7eHzArYKkt1g7YC/sjd/nifmBw8EaOyAICN6wS8BwGZWh9&#10;UCbtMN24WVdbi9ztWGI254hAxv29RAXVBtB/CETutYYGgAqCz4jki3lU7AyH9nDiohOcgA5h3uCK&#10;ggYZ1rsw1Y/mhxYSWRxYB1jv3G0OR2SmeXHSf7gpZUVAEVAEFIGDgkC+qwCQXk0AB6WmNFNFQBHo&#10;EwJUm+0Dc+lwc0xCFOsFXnrpFZ64Dr+yefOmW2/9FZYPYOUnIgUgNICdRrKG9z4sCFjDjzNJvvFp&#10;4HpAlpYvX9l3akoBCKx98y1o2qI7EZPwRllU7TC9j+gP27fvgJcsnAJkA3AbSczZPv/CS5iwxc3j&#10;FxwnVoDIXb64H9jEiROWr1hJbwKsAiBlxhWDX7FNHMohjAXZ9ujatm0H9/dCIACt3IOIgK3Dw17z&#10;1NPPYjUHplux4N9paQ6T8AEpL68Ic47l2bjJTebCB1xFWO9iI4jMNC9ODiJ6mrUioAgoAopAfyCg&#10;XgD9garSVAQODgKjN67qv/PgFKlAuWLd46RJE+xY/dD/MW+PhbtJcoBiDyd8nriOfAXz83gKJ/83&#10;3liNyEmSxs76zTffxOp9zAzzKdwQHJb27t0Hh/8YljCj29rayvgFOMgSyCYphabJiQAUM6jfmLeH&#10;4m0nDm+UBRUd+j/sBVh6zRDZ06dPh10g7N+LOzAELHl1KUwJ8Bog2chdvrAfGBaWQ/GrrqpiMuQC&#10;jQ7TxfAygEeAMyGMrOmMEFkuRPwi25Euxzmh0AR5IcC91uwt3/A6rUKwENmkuCQELv3btm3n3mxY&#10;PmC3N+j2bEhYb4IGZpt4eI32hkbCtSdySDK8y3rPWJMSyhQvhjnJq8iaWBFQBBQBRWDwIqBeAIO3&#10;7pRzRcBFYM+0uf13Dmq4oSdjzvyd73w7NuGD1o2/Z599Fu7gft/LBWrw/4dvP8wKuEYc5l27GoTs&#10;mjVrkdGpp56MR0iA3EXtxwpeGCa46SCeHnPM0TAKhPlBmDokwLYC4B9BvBAOQFY0kJpNs+/FOcQp&#10;oFIQgA2bZtk4OBtl4REmUaGeQavHBdU/vAJdzn4Lqjv8vbn2G9ogZuxlp4Bsu3yBFFwG7JAE8DKA&#10;6zjygkeAUzXIGjkeeeRcEAeHyAiLCLDigMmgSQrb2TwFDvG6LmzxsfIfmjwC9RF2WOtQNdDzZaUG&#10;KgjtgXv74RppaE9sOnCAIQNYiXAGYUOCnQh/jzxiDhOjlk868QQ4DnCFCBoJdxbEgZ3bsLhAatmu&#10;98hMs3FSWECUmiKgCCgCikDRIqBeAEVbNcqYIqAIFAwB6Mz33HMfyC1efOlVV12Bv1hRjztOdIDe&#10;5bdr104cZ531TsQCAGUQef315UIKs/oPPvhn2AXwCAmQO9T+Zcu8BDBAIELBe95zLlnCqgRsGRDm&#10;gTxffPF7sY7g4YcflVCC2BcK9+W0HQp6VxB9iwggAJsdQh963emnnSwn4wXCJx9qvEy0YsLWu5k5&#10;34s0mK096cSFUM9OOGEB1nXLvhLmpk/TWRMOlwHkjr0AyAz39IaJwZ7UlZp6Y9Vq3AdxUANN8AZF&#10;lE+xIZlkARVRK7e/EUBFcON3wn7c/GNwx47OSJ+Oo486Eu0BlQV+EH7Cq+ItW9E2kJ6ViDbD/d7g&#10;CPDKkldRp2wtqGVQoF0ATRRWAGxXybywjSgWF9BJBHvCSb3DZBCZaTZO+hsipa8IKAKKgCJQJAj0&#10;wgugZOHChYsWLRr4ApxxxhmLFy++7LLLBj5rzVERKFoE/ufpVwaeNyw3QKY//OGNA5918hwZNt9R&#10;8jHZPn58/Y4du6C3ZyMFXdr2xgcdh4gksB/h+vDDZ+3btx9xASIpM2skQNY2QblvvyiUbcXeWSPg&#10;6PzxKwiS41bwlJ/97Kf+8vCjBSdbWIJQtGyHeU6oUqdy9giQZLiPfd3EOd+hIOxhxhU+2956AbO8&#10;PxtB+3U7d6R3fpKCzS2zaIXreBAsAK9gSznhweazsLgVkNq7zzqj+NuJU97ISsd0fVV1NQxAkUsw&#10;UDXYztOuLNIMV6LkRYJ2E+IjkkLlIi+2w2z1HplpNk4KWKf9QWowtpP+wEFp5oXAT24qanElr7Jo&#10;YkWgIAjcfvvt+VoB1ARQEOSViCJQGATUBFAYHJVKvyEwKEwA/VZ6JZwUAVXtkiJ1aKfTdnJo138v&#10;S68mgF4Cp68NXQRuuummfNcC6I4AQ7c5aMkUAUVAEVAEFAFFQBFQBBQBRUARUASGLgL56v9IryaA&#10;odsctGSKgCKgCCgCioAioAgoAoqAIqAIKAJDF4F8VwEgvZoAhm5z0JIpAoqAIqAIKAKKgCKgCCgC&#10;ioAioAgMXQTUC2Do1q2WTBFQBBQBRUARUAQUAUVAEVAEFAFFQBGwEFAvAG0OioAioAgoAoqAIqAI&#10;KAKKgCKgCCgCisAhgQC2kdq0aVPyv1/+8pd1IcAh0TK0kIqAIqAIKAKKgCKgCCgCioAioAgoAkMP&#10;gamJj4cffhjF100Bh14b0BIpAoqAIqAIKAKKgCKgCCgCioAioAgMfQRuuOEGWACwHCBJUe+5557n&#10;nntOvQCSYKVpFAFFQBFQBBQBRUARUAQUAUVAEVAEFIFBj4CaAAZ9FWoBFAFFQBFQBBQBRUARUAQU&#10;AUVAEVAEFIEkCKgJIAlKmkYRUAQUAUVAEVAEFAFFQBFQBBQBRUARGPQIqAlg0FehFkARUAQUAUVA&#10;EVAEFAFFQBFQBBQBRUARSIKAmgCSoKRpFAFFQBFQBBQBRUARUAQUAUVAEVAEFIGiRmBU1OFwrCaA&#10;oq5CZU4RUAQUAUVAEVAEFAFFQBFQBBQBRUARSILA3r17nWThO2oCSIKkplEEFAFFQBFQBBQBRUAR&#10;UAQUAUVAEVAEih0BW+cP6//gXk0AxV6Fyp8ioAgoAoqAIqAIKAKKgCKgCCgCioAikBABav6R+r+a&#10;ABJiqMkUAUVAEVAEFAFFQBFQBBQBRUARUAQUgcGBQDb9X00Ag6P+lEtFQBFQBBQBRUARUAQUAUVA&#10;EVAEFAFFoO8I6EKAvmOoFBQBRUARUAQUAUVAEVAEFAFFQBFQBBSBQYCAmgAGQSUpi4qAIqAIKAKK&#10;gCKgCCgCioAioAgoAopA3xEoWbhw4aJFi/pOKF8KZ5xxxuLFiy+77LJ8X9T0ioAioAgoAoqAIqAI&#10;KAKKgCKgCCgCioAicMMNNzz88MPJcXjuuec8E0DyFwqY8vrrr1cTQAHxVFKKgCKgCCgCioAioAgo&#10;AoqAIqAIKAKHFAJjx47Nt7wlGzduzPcdTa8IKAKKgCKgCCgCioAioAgoAoqAIqAIKAKDDoGSnp6e&#10;Qce0MqwIKAKKgCKgCCgCioAioAgoAoqAIqAIKAL5IlDS1NKZ7zuaXhFQBBQBRUARUAQUAUVAEVAE&#10;FAFFQBFQBAYdAp4JoLOtadDxrQwrAoqAIqAIKAKKgCKgCCgCioAioAgoAopAcgTKK2t9E8DIkSOT&#10;vzZgKT/96U9/85vfHLDshkZGxVmVQwPbg14K+4v48pe/fND5UQb6CYEf/ehH+/btI3H9ovsJ5GIg&#10;q2NcMdSC8qAIKAKKgCIwGBG45557BiPbB5fnK6+8EhJmhglg06ZNB5cnJ3fsbYAdC9QEkG+lQGEo&#10;tqrMtwiaPhIB54uACeDkk09WrIYeAmedddbUqVNtE4B+0UOvllEiHeOGZLVqoRQBRUARUAQGBgGY&#10;AC666KKByWvI5AI9McIEUFdXVzwlRL1mMwFwWuyWW245xCs+EgeaAIqqKounUQ1qTpwvgiYAfAL8&#10;mPXvkEEA32/YBKBf9KD+eCOZjxnjhkxhdbAeMlWpBVEEFAFFoNgQUBNAL2pk0JsAoPP0uuLLO9f1&#10;bL+rq+FlANfa1lo29szK6R/sLp+QFcftN3Xv/lOq+S0k6Olo6+7q6enq7sHfTu+iu9O79h7hZmdP&#10;d1f3qMUbelElvXiFtejgEGECKFb+e1HkQ/mVSBMA/XmGjParZQEC+/fvjzcBPL9m97Ord7+8Zjc+&#10;hy27m9vaO7CxC/qlVHd3D050Td3dXo/U7V3gfP5/LjmUP5yiLfshYgLoy2BdtHVXWMbylkkKmL2K&#10;BwUEU0kpAorAwCLgaEA9S47zJB+jlKW6PLkol762sYD8zjj9F9morX/qivCjx986Dze7U6WlqY6O&#10;Mk9sq+pMtZeWlvWUdZegCCWlRrlMlXhh+ztKyiu6KnD9jpkP4ec111xTUlKSnHlIiTfffDPTx5kA&#10;SsAP+Hj5x6X7NpV1t3SvXb915nuqz7yivGJY8sz6njLeCyAvqeLO5Tv/8EbLqsox9SNT3z7yPxfs&#10;e+0Py+pWrG4Dk6MqqkZUHnjPue8on/nJaJ63/Gdpy9LKqZ+oGHUiEpQMG5VKlcaU7q3/GjH6I4Vs&#10;UjF5JTIBFDH/fW8khxSFhF4AP5t3yvApk8LIoK9o7+4581//obS0tOKw6ePGjVN9uzgRiPcCeGLl&#10;rj8t3XHRKTOPP2ys14MNr4gfBuZe9tMXfvLBQ+pLGSyFVRPAYKmpgvPZJ5mkgNyoeFBAMJWUIqAI&#10;DDgCtgmg55XjyuoWVE77VGJ9rW70R6KXwF922WW2ZAX9efny5cuWLYspn+j/s+fMGDNm1NixY5C4&#10;oWH37t1716xezxcdQ8BzGw9PlXRAqexOlaV6ypGgpqO7dVhHeVdJe0l1aUlLWU9paVdlR7mnrpZ1&#10;43Z3eapt4XRvmvnaa6+94447bH66u7u7uro6Ozs7Ojp4wQNp8PeLX/ziz372M6bPagIo6emuXPnL&#10;8pX3ljXt7hkxtqRyTMcTf12+vKnrH+/cO3bv2NE1I4ZNT5W37O5aNrn7wpqamv6r7r6bAHbsbfn3&#10;5/aAw2Ujjpo3oWdRzZN/W/6HVMfK629qKRl9+Ot7F+LRr7/mCcev//nz887+frgsPdtuKmt6tnbe&#10;v5W0r0gdeMpL0Los1bEj1d2Z6ulMdXf4f1Nd3qOujtTxu9b9Z92Yq7NGVVhz+7u9+TozR4e/w99x&#10;2/jx46uqqnoHY04TQMH57x2f+lZBEEjoBfD8d//fMZ/5OBsY80VHhgOa/9atWxcsWIA7G599oerw&#10;mWoFKE7viRgvAMz/3/fytn/6mxNqqyub2r3K3d+aaulIdXWluuEEgL+4ZczfOEpLUgump+ZcctOL&#10;N3+oIC1QiRQWATUBFBbP4qfWd5mEZSyIIKHiQfE3GOVQEVAE4hEQE0D3K8eV1y6oPeZbRl970nsr&#10;h77WsO4/a8dcvdmhD1X52GOPffzxx6Gs2Y8aGxtXr169ZMmSSH6g/48cNXLe/Hl4Orymoqu7zE7W&#10;2tr6+tLXcWff3n22FeDPaz7dVlbeUVJZ09XSUeq9UtpT2lneXN5VVtmZwqO2iraK7s6S7ko8qurq&#10;OlDuXbxv5g/w1zYBUNqHnr/xG9/fdetvR33o/WOu/7RjAsDa4SQmgK7qF/614sV7oDekZp+U2r59&#10;31MvPrq59pdz5sw4q3nWnMoJo6cPG9W8fsPq00t/edjMWf3XOvtuAvjcH7csqzsKHB41LvWR0q+f&#10;XfXEo69v/O1Dhw2f946ms788yjO4pB7+3wf/9uyy8rUPvedv/ilclu7XLx0++/phVc2pXTd4Cj9a&#10;1O79uzeN7ti7sgdeGl2lFbXH1L/7B5XDm/GoZPV5qeN3r72hpv5jWyNhwbC98BMv2I+e+M957cf+&#10;4JhjjumdFSCnCaCw/PdfXSvlJAjEewG8cfK5w00PEnm09XRPfPjOVatWnXHGGUyw/tkXatQKUJRr&#10;KGK8AH7w4OrT500+/ajJm7BdgBmfoPx3dpW0daRK8Lu7pLMLFoCeMmj/GEtKexbMLDnq0pue+5ma&#10;AJJ8YQOdRk0AA434wc6v7zIJSlAoQULFg4PdHDR/RUAR6CsCaRPAi/OHH3uT0de+l11f+2Ggr52b&#10;On7P2huq6z+2zeYAevKnPvWpzZs3w2deZtHKy8vPPffcWbNmwQrw4IMPhqPUQ/+vGznyiGPm5yzM&#10;G8uW7t+XtgIc/cWXW0rqelIVde0dzcO86fqukvKeVFlFV6qspLmsq6KrZ0TbsEZvTYDnf95Z3lnd&#10;WVq69nsz8VNMAOBTpvo3ff17e35zT91F54/+0t/CFwD34Q6AxLj4x3/8x/BCANenvbSjqXT/qp7R&#10;I1JVZSlM8u/e3ri/Y9vw+r1VbTVlu3e2LNleff++kQ/v2rNF0AH1UdaRE4KBSQBHu99XHjllTArn&#10;l0Z//qyKP976yNobbuiefPgp94+68o31PZtavHPuhef9z4PN9Sd/OJqr5rfK4f/f/BSm/Tv2N+Pc&#10;/npze8OSVCkWZZT2dLa07nhh6++v6eycjLNnyndApKcjw24kZINh+6ZUKn2+/XOvl7z8qaU/P+2Z&#10;/zruqR8c+8T/m/fo94/EuWHDhrY2z/Gjr0fh+GcN2/xkq3QnGZsHX+x1O0n4YjjrSADjk4WLaRch&#10;vkbskkrKMHR9rVbrfZnH3tnZ8VZ7a7Zza0e79AV8e9Jxx756y6+L0xP+EOcqpnlg/f/xh9Vj/v+E&#10;/15xwk9W4/zpsl2TRnVffveaM3689Ncvr793yVvnfP2Rd3/pQe/8uz+0t3eNrYt2Mopvlnl9I9m+&#10;soTfYy8+h75QTtiZ2F1WfA/QF2Z6Ufah9IrURc5CxYDcu0c5c0ySIK+qL4hMUkhBonDiQRKsNI0i&#10;oAgoAv2HANb/G33tyVh97epAX/suOHH0Ncz/Q//HpKzNJCZosUnTOeec8453vOPCCy9EAiSzE9D/&#10;f9LMOX/58fzIs7m1U04kQ+J0yICq3TWp1yZ2PVBeuqm2+zWcEzseGV26enLqqVTF5tLy5+uqnh3e&#10;tXZK630460sfHZd6oqwiI9ic7fAPnX/k4osn/ehbtYs/IPq/7QsQBt81AfS07u5Z+2JL4+7NB0q2&#10;rV3ftPyt3TtMaIDaA5UjustrMLnU3dbaWbXzbbsbPB97kY32Boej7yWv737VlJKzoSmTIxCu9Jzv&#10;9uIV0uz1izlZikmANol8e0FB3iKF3hFJkq9oy3u6OuJP2Oxqa2u/YQ70Yv9144/WrXsr7AkPhrFq&#10;AH8j9XA+zeY/H/9U3iJ9m47cCecepil3Yt5yOLRTHkT7QkJ8ktR7kaTJSwWyE+f1oj3QSG/QFwQS&#10;dib2xxvzCdsfe1+4OtTeFXgBYM720H9d6KEGu5ZXEVAEFAFFIIzA9ddfb+v/I0aMgNoP5R+a/+TJ&#10;k5keCZBsyKDnmgDWbl36+54P/W7nWf+89ZLrn5/9Lxum/LGh4tYpu2ZMbamo6ayoTFVWp9rbulIN&#10;s7o6/ZXGDhZFMlT/74t7JtW0/8fEr+E8Yu/TTzy/6q+/2fndG2/+7Gc+d2XnIys2ti9blcLZVd1d&#10;cdRZD/7mgcga7epoLUX8v5bXYVXa9+YenF3NDd095aMX/fuUS54fM//9qe6S9p0r97z4c5yp+qtA&#10;BLEoI0l5q0paf5A6cCDz/I93fXHV2X+/9rx/eOuCr2648GuboKfhuPfee7dty/BO6V2DKxT/Iqtl&#10;E9SSyHDhdpJT7OtdqQv1Vq/1/0IxkISO6LpJEofThPVhSROp5/NpNi3afhpjR5AshA7v4BtBQ+L6&#10;K7FBhHOUOzFvORzKmi7Q76P9Il8Lgo1DPHoOGpEVuqWhGfH/mlpTHz5uTKqsFOemAz0VZSWt8P8v&#10;LVm9q+1dR3u2FW8ZV0nJF/9mbiniybR6K5icI+cX3bvmJG/1N/0+siev96LjKlTWhzgdp3c9FCqi&#10;IDJJAQWJQokHh3hL1uIrAopAMSCA7diy6GvfnHLJCzn1tV27ds2ePVsKAv3/9NNPx5Zbl19++YQJ&#10;GRvGIRkS20UePXFKR4+nTR//4RfCZ0sHFvr7J5Ihsby7p338VZcv/vNPv1xa3nbdFe/Hee0F8z9+&#10;xelXXzCztHzc33/+by9936z3n3n8vT/9V5y/u/ErX/rby1NdM+V1ugC8dvp7Vrzj/TjXnHXJ1i/9&#10;655bf7frn76z/QNXN1z6sT0fug7uADwi68g1AWzvOPPnzX//u+ofznr7P48/5YbHpj9wz4KrO5pH&#10;10+obKvcX17X1VXduXdTXVX3tJqaapuio87ZvgBMxkl++759J5y+L01q997msn1bvj/836ftfhbn&#10;rvWvf/rHU5dOvuBzP7jzg1/65v1Pv9T64qZ1S0pwdiISRFvP2o0Z1SlZGy8RrL/YibB/TVsP4ERA&#10;gNoZF42Y96nydaeNrP1zZV0NojAcePMZnIgGgBd7slhGvHUTTU2pxv1P3/zzjPOH85/+4fzHvn/U&#10;w9+Z88d/P2xYxTCcx3XduOGeC7AcoC8geMwUjv8+ctJPr9stylY/nPnGJMkidaTwzSSU2drtv/Iz&#10;kpO+gCN64+b2tuUtTdnOdW0tCAcIQ+Z55li8eDGCAoyuw/Ilb19J+y+YoRUvUtclq9m0aPtpTEqv&#10;ZRo937FfSI62FSBMR+7wIvKtyHLFcM7dy7OVui9RA23+aePISS2mPbS2d0DDb+5InTip1gQA7Nm6&#10;tw0L/xsOtAPTZ97cf+qcuhMPH+OFCejpufCUiaUlpQeaTdjAZIfTS0sb5tuRnXzCJh3+BMLDgfBo&#10;J7azllfiP8Pw68lK7w9S+eYY+bEnzFGThRFwKjfc9sKtNLJ9RmKbsIVna0KRWSf5BAolkxRQkBjy&#10;4oF+XIqAInDoIBDboZ1q6WtPH3jz6bC+VlZWxi0AduzYsX379sMOO+ySSy6pq6uD5OxsuoSfSGwD&#10;W1Zd22Ymf1/51Yk4cc2L8IlHSCzv1lasfvuJlVWpliOq3njbgvE4n39p2UlHTlnzzPL69lcWTt36&#10;5uOvXXzukV/95xtxfuLKby88fmx1lxdWkIfv5L+zoXMXz91VZ5426tv/WPmut3U37Onevbdn9948&#10;FgJ0dpUuXT2xon3y3Pq62RMrq0tqyw9Mqio98czjxjevG1+x9Ly2J89sv/edI547p3l/U92IOjJh&#10;u0HK4C037Qte2wO8+EiH0/el4ZaV7PvAlKfOHrMytftVnO//6WkrOhctOfN///S2b//l1H978l3f&#10;3LdoVOOUrTifaT3wdEdFexYDCTZY8NhAoO2ezo6mHpxdbSWV408zGwF0laQ6h1W3dLeXdDY34STD&#10;TgxJKYU3ch9ofvqOO0777NLw+c7Przjr/64+9yvr3vPxj+OEOwAAgS9AX0AwjBeM/7w4ETkpiWyU&#10;kLLQDPvYOyIjG5XdFJ07bIThm8IJnzqMhV/J6U5MInYjj8k0IQ5OMtEnL/rrvdc+9efLHrrrsA9e&#10;/IH7brfPi77+5XN3bOj6wX+hO5tjDuwLgL81VdWOnk/QqA/jWp7imrPZzB33eYe5y7X9lNfhVQPs&#10;TPGW/ZSJHUuEcML0YXtBzFvZvBuEWykRU0oXL6UOrx2IuRNe40A6ghhxiPGMCJc9sj3QyQgd0oIJ&#10;w1Pt2EC2c3dj+4ubm72QgJ1dZT3dm3a3LV+/x9sUoCc1Z2qtt9tse7T1N0xfWnhCTy6necc3YDux&#10;82Lkx+jczJaXzXN8P5Dz++pFjjbNvNDIyYwmyIZAtlYa2WmHieTstOWVcLOMzDp+KBFqBZNJCidI&#10;HCzxQNu2IqAIKAIFRyBLh3Z6hr7Wlqmvhby2sYPf/fff/+c//xnSWmVlZfyOy1KEkuoaL5RfcPB6&#10;7uIX7JMP8QiJJWVtZ+3IipKf/OTRL3zo3NEjUziXNTSOGtP9z9/4v3d9//MTaya9tbX969/+7Vf+&#10;7T04b73lS9dc+VxnZdrTnOp99cLjqk6Yj7Py+GNLJozzQgOOG1t27FGlxxxZMu8IpknkBdDW3rNu&#10;W+mw8hSiAYLIth3dHc17y4fdfUbl458+dt2lc9cvnr3rMwteOX586sQT3wk3CSmGKDm4Y8thdh1T&#10;hSt4rUcSHDd29Qlze7p3vfpfzx6O84VVE1KzTk49/svU7/+Quvc3qd/fkfrjPanf345zy003dt39&#10;vdJysz1A6OjpNFj3dGAhQFd7CmdPGyJNepWY6oFdoKu7vae7A6YAU7HmyNxFIk2Rxns0KTscYPi6&#10;bd06nLgPBw8EBu8jXAXh3xatbNU6hjcRs+yGkaQsbCSR7SSSVDhxpPaSMJndnsM8JKQcX8yCfwWi&#10;686cORObdEKxH1EzfGLmMXb0mLKeVOmYMdwdkAdMmz0l7nw+mad+jkM0fNOwvRlsuS8p7flzeSop&#10;8VbYy4CUIylk0/OBm2jgkTwwF5tmfL7g0PY1cFYKsN930gQfeHomXzARDV/ewrvgx8HBRjXGFyCm&#10;CdEE0NUDlR/bk7TjfGvrgX9+YEuqtaOnrbOlqf2Lt67GtP+MsZU4u7q9BQFd+Cfz6MUXneTjlTS9&#10;oJ/vF5qTn4RWjDAyAzZI5SyCJkiOQEL9nwQTdsIJm1DCZIWSSQooSBREPEheR5pSEVAEFIH+QyCi&#10;Q2vNQ1+DxLhnz5477rjjsccewx5+efHZVVrWXZ72C+D1ql+faJ8kiEdInCZe2lRTnvrLSy8fecqC&#10;MakUztLm0dWp0iuuvv7Kv/v0sJJUdWnXtj3r3vuxh3E2NOz9zHUjezqHyeuM+Re4ADR07drdeaDZ&#10;u3OguXv3HrgA9OzZy1UA3DIgfGQsBNi9r6SitKdyWGraZG+76Z3beoaVr540ct0w3OrZdfjIV2fU&#10;L+3s6t5y4JgRI0cabTbjiBkLKVclHCzzgj6iSCXNpaWbTyh7qrVxxxcfPBVn6pgTUuPrVv7LGXtu&#10;O2vPzRd65y2X7rnzau+865N77v27X9/4jchMfa9+4wVQ4m2zXdrVWrJ/1eOeCaB0eHdHV9Mu1EdJ&#10;ed0UnD6FLLEAvI0ZWlt9TQPNK8vZYg6voXR3Z3MoSI5PofgXzby/5WOxHWQro2ODyJmeAl++lgi2&#10;1ZyFzZdyvumTVLRokuizJk2ahO+8qnIYZvvto/6cd7f1lA5/33uh9ssBrbUnVRKpJ0vBw3o1WXJs&#10;BLyZU6u3qYltlfwLBWc9vNCkNi46eZiHbHTifQfsfMPXtDtElk58B2yswqVIiElkLUT3SGb3V3RI&#10;niPA6Cqcqda2l9bsrS9Pfe+iaWWdnY++ugPmgavPnoZza4NZmhTVI/X3F50v/SQfcpLPoY9pioSN&#10;PpZCX49BoD864ZyAlxZOJimgIFEo8SBn8TWBIqAIKAL9jUCWDu2xhPraj3/84+985zvPPPPMAYRs&#10;y/PobG9BTCZ5yb52KOEREqdvdnZVd6W2dc7Y21G5E0p3awpzeOXdqU1Vb+8edQrWcB4oqb7vJ1+q&#10;72nE+cyz6yq7qkrbZsjrnOEvGVEXnLU95RAD4RFamqqr7akb3lM7PI+FAOu3lra0dlZ07N+2bs/K&#10;Ze37G7pbUy8umrSubnh5TWVJD0wXXWUdbeUdpZOxNgI7JZKPnJpSnmD2NXlpya7S9paavbs+99d3&#10;d1XU40zNPTp1xHEX3/jYqrUbWlrb/9+9z47/0cgzn/XOKXeOHPvgyEs/8S+RuXZ3cAKtExP+dRPL&#10;cHa1l+5d+qdtf/rWgZG/3br+Qy1b9/e0p+qOejdOz9sk+8E9FNvbzbpcBAXIctomgL4CAVWhz/yL&#10;wGRP7IdrPK9JGGk2A2MSSghj5LR/f7dtoR++SMh22OO928zw28f+p55tTJU23P+Qcx8p7blo8hCO&#10;yUdOHB2bNx0bQWRKm0N7dp21z/lzm1oMzRge8vUCiLFuRNodwnYKKYuUOlyKbLaScK2FVzpENwCa&#10;ALyV/qnTpo3AWdLcXtLSNqGyZ/Ep46vgGoDVAR2d5580EecbGz0TQEmmY1KSLzqy2Sf8FpLQT9i2&#10;ByBZLzquhFz1/dNOmNEgTebYWCMrImGTAwJJLLY5gUqeXU5SToJCyiSFEyT6Lh7ki4OmVwQUAUWg&#10;nxCI7tBepb72O09f20J97WycYX1t3bp1q1evboJqluuAkOyZYq2jo+VAqrLi8E8t54nrrDQqK7zE&#10;wXH4rPFvNnQ0VVU/8PzaZ5duwjl+yrSVW5r2llXPX3T0a1v3vlk37r9/88DdP/s/OE89a8FXb76z&#10;tW69vE4P/x5MGAcnAwR2d3byDo48vABeW3tz5YH/O7r060uWXLdq2Vf37X9yzNilU4a3jqzrrq1J&#10;lVT1pMrhWVBZUjaisnKYmAA4+vLgYEz+eGHfjB9i7fS5qiDueUlpS+nO5T2No15uOi81YqR3jhqf&#10;qqpc/vYPn/zatMm/27vz2HNPPj21ZPt+nHWjUiU3/euP/u1vIylin0nvPnT7ns76o8twDhsxsac1&#10;tePB76/9/nm7nrgLqwBqZ50x5pQP4yxZ8fYYtthifBPAgWbEBYg8m82BlDQZ9PEoIP+RnEi9J1fm&#10;e/GKk7VIe07Dy4aVJLMTJGQjXrKMpBxTZfmmT1L7YX9yzO3bqj7Clrz+5a9N+9Y3Vt740xcWX73y&#10;m9/Dufyb39355DOOFwCzyzYPn0Tbtyk41CJn6SUNL+wV9exA8rIOiE4e6WMfmZedb7brsB9BNkuE&#10;U4oYKwOanxMdQO6I1SCy9ru5NAnrkFKpWWOG40y1tKea24+fUNXckupB8P+2ToRpnT6xBudOs21r&#10;tj1KwvSlfdqfc+RNeTevJm0njrzOOUDIKBNmIC9lPvLzz7c/CXObFxpJvu6hncYGvBdNzsE/W19t&#10;CyfsVZxWFN/C7SpI2ELCtVZAmaSAgkR/iwdDu/Vq6RQBRaCoEMjaoT1ww9obzt31uNHXDhd97W0O&#10;86+//noS/R9vrVmz5mtf+5r9esvGt1KlPaU1w+TMikxpj5c4OJa+NelD//jczs66796285s/W47z&#10;yY2jP/K1FW1lFff8qedjX3295MCs3zwycsG1T+M8/+8e3lZ5WmfHNHndn+HftKVr01bv3Lyts7nF&#10;8wJobUtt3Y7F/KXbdubhBXD5eRdddfmVF5x9/kcvufryi+Z/+oqVEw7fs2P4Ca1dY0vLehoPVO3b&#10;M/zJNxYMx2YA1VV2REQMjXI4Q6ZtEbDT8NqBKfJm/o2so2fT0p8vGXbPVy8s2bcNpzflPmzYtNHV&#10;/7Bo1OfeOefJptRzu1NHj6/DufNn37r/H84YP25stMDNWXRo792dw2q7cM58+/ba2SdhFUAqVV0y&#10;bNTY066dfvWPS3d8B2eq+eUYVjlyt7W1eWkSeAHAzpQwEEVMpr5VrA/8h+uIUhT/Zqv0cLXyTrZX&#10;claxw0a4UQl9IeXIlHbTimTDpum0YSlyZC4OZSdNmPO80udEJjyfjHZjmwBW/egnG19bsfJXvx12&#10;3PzSmTOW3fZbnE9/44ZnvvE9JxYA8wprvLJm3vaKZ7m4Pp8vOjPezt5+kbP0kiMv7NX+oJ9wjUDk&#10;W44VQDi3uXXsC1IiWcPvxP9z8JH0ct/GhBo+Sh25u0EYMbkjXEVWfQ8WAOAwdoApY2twljS3lbS2&#10;VSJgSWdqBFzROjpH15Thi8fJzUmc9UQxXzTbuXzdwkD4ZvjjshOHOXc+WCaI/CTlUSTBGPYclmL4&#10;iemFnA4thmbkVxwJYLaOJbJ+D7WbNox22ZM0uTCw4badrat38s2ZnfMtRNZp5JcVvFgwmaSAgkTf&#10;xYNDrblqeRUBRaBoEYjo0N6xvXaOpa+dDn3tptId38YZ1tdee+21VatWiRy7devWJ554guuy7WPZ&#10;smXf+973fvSjH8nN9U9dgevG15aWDa+U88ivbYw8kQyJ+QqOsWUP1Ff/dXrFE2Mr76srfwTnqOpH&#10;xtU9OLXkwfHD/jhh2MMzUw/VD/v96Np7cY6peaR+2MOzO5+QrKne9+zb39Pon13LVnY++XzX62+k&#10;9h8owdl0II9wgCNqR8yeMXvhvIWnn3jaBe++8LQT3/mJi740+6hvvLr/+juWfeGXj19761NfLhnz&#10;0enTpyLwWN8V1KJtScqYIjBYEIjwAghMAB2N++87/9Kn//375z/7yHuff+ys39126g3//uE1S3Be&#10;vnrJJQ/f63gBQIS1o/fZO9jJ6gA7Da/lLzXnbBREH0Ya4VnSO/Qj0+T1lmMZyUbf2aUvr9JJebO9&#10;JTxILk55bcRsTgZL21M+FYGCIIDvIuzfURDKSkQRUAQUAUVAEUiCwJIlS9auXUsrAEwAf/3rX524&#10;gND/b7zxxu9+97tJqA2KNCVN8Bpoa4IwivjzCCFmM80QgvBL37lzFwIKNh04MKyivL6+fty4euj/&#10;shCgn8p5zz33PPfcc9/85jfD9KkMIMFFF10Uflpetrrmiet+/syYS75wx/IVy5Hgw997cMNhp/bM&#10;P6m+fmxLV+rAhnUlK5ZM278Gj373+ffOnTEpWxH2/mr6jE/tSy2dDC8Af+mI2QjAnN3eX+c4qXPl&#10;18onfaEhTHDDhg0b73kPFmfAik8nf1zwwE/+5YFH0AfuXn/uwoULv/jFL8bAG4mDXZUF5L+falnJ&#10;JkfA+SK+/OUvn3zyyfgEHCvAHf/y7Qu/9H9Atm3vvoc+dPWupcsu+uPd4xYcizvcCwAXjes3jpw5&#10;/d5//48PfPX6+HXpg/Rp2Ek4cnVAcZYOXfHUqVNtrwrpnE/+9N0rf3nVkg1mNwATsxYX8H/Dxn9N&#10;B1JNLSWIRIuNALEKDI86u0uue29q2hnfW/b7jydvZppywBCIGeMGjIf+zih+sO7v3IuEfgFlkgIK&#10;EioeFEnzUDYUAUWg1wiIJrj3V9NmfKoxtXRSYn2ta+VXyyZdv9vJ+rjjjps7dy72vJs8efLVV199&#10;5JFHVlVVQSmD/z/m/7Pp/zNO/0XFuLFj33kaqJUNx3LMjKPrQEvDY0/jVsfOBnEBwM+XNkwvx27O&#10;Za3dPTXdZWYNeEl3eWdNaUlre3lbV09NRU93ReewrpQXXKCz4kBpqq20u/yEadvx89prr/3Wt74F&#10;PX3feR+OQW/rf3prFpDs17/+9c0338yUHJfLK2vjTAC9rpKCvNhrE0BpaePwl65ZtWHSzjEnLZo9&#10;GcyU7nnpN39+ZEfF8a+UvbOrq33ehBEXnX7MjInRzv8283tumTrz7/bnVZxsJgAYk2BAeuSRR3bt&#10;2pWEIEwtZ5555qJFi2IS5zQBFJD/JDxrmn5FINIEcOWVVzp67J/+34/f//efAyd3fPDKNfc99J6f&#10;/GD+R/+Gmr+YAPjz7n/7/lmf/dgg0o2LU2MvOFf79+/PZgI46bo73/jNNXk1MzUB5AXXQCZWE8BA&#10;on0Q8yqgTFJAQULFg4PYJDRrRUARKAgCYgLYc8uUmX+XO5ifnWmkCYAJLrvsMsjJ48eP//SnPz1h&#10;wgTMzmL9v+3/H2YeVgDerDvu6MpJ43Hium3rDpz7X/Vmo3HY+j9+PrH+vLJuT+3vKSnrMttPlaXa&#10;yrqGtWOXwZJUR1lqeEd3Wfew/VVeBMHyrtKqjuqWiu6zpt2HnzABfOMb32BEQC4Q4zU9/xkXkAce&#10;gf/bb7/9kDABoLQV3S/1/OWfWjqrlu3xIvCXj5k6fcEnR06an2+Da7h5CvaZ8OJpdfUguKLB0YvH&#10;7cXYzoyzbVOO9AJAAgzeO3bsCK8tieSquroajQ/Gpxiec5oACst/vuhp+sIikNAL4Ldf/+7FX/n/&#10;kPWetza2NjZOPu4YXDvKPxm7419vuPSrXyi4Bqs2hT4iEOMFcOLHf9fTxeivCErrTfWjY/Im/fHT&#10;65d6TO9kNgywDvUCKOyXWChqagIoFJLFT6dQMkkBBQkVD4q/2SiHioAiEI+AmAAabp7s6mvQi3Pq&#10;ayEvgL4ALlaAMBFH+WeCpzfOh+Zflmrp6UFAp0rcKU0hBF1Fd2lbTXtlV1lbR1lbqqei0ovynOoo&#10;7eqs2F/ZMfykGV5AgWuuuYaTecn3jx8iJgBUOeGLXAjQl/obXO9G4hC5pmNwlUu5jUQgoRfAv11y&#10;5ax3nAQKJfgv9ljx+LP/cuetfdRX1YJQcARivAD00xhKCBwKJgAdrIdSi9WyKAKKgCJQVAhkWxJe&#10;VEwWGzMRCwFuueWWYuMyWyyAYuOzqPhB1RZhVRYVRIOXGfuLQCyAr3zlK4O3LMp5DALOQgD9oodq&#10;a9ExbqjWrJZLEVAEFAFFoL8RUBNALxB2TQBQJ3pBZQBeiQwHOAD5Dt4sirYqBy+kRcW5fBHxu8cV&#10;Fc/KTC8QkHCA+kX3Ar1B9IqOcYOospRVRUARUAQUgeJBQCXh3tVFRjjA3pHQtxQBRUARUAQUAUVA&#10;EVAEFAFFQBFQBBQBRWBQIODvCDAoeFUmFQFFQBFQBBQBRUARUAQUAUVAEVAEFAFFoC8I/P/vtXpS&#10;yw3GdQAAAABJRU5ErkJgglBLAQItABQABgAIAAAAIQCxgme2CgEAABMCAAATAAAAAAAAAAAAAAAA&#10;AAAAAABbQ29udGVudF9UeXBlc10ueG1sUEsBAi0AFAAGAAgAAAAhADj9If/WAAAAlAEAAAsAAAAA&#10;AAAAAAAAAAAAOwEAAF9yZWxzLy5yZWxzUEsBAi0AFAAGAAgAAAAhAEviXOVhBAAAMQoAAA4AAAAA&#10;AAAAAAAAAAAAOgIAAGRycy9lMm9Eb2MueG1sUEsBAi0AFAAGAAgAAAAhAKomDr68AAAAIQEAABkA&#10;AAAAAAAAAAAAAAAAxwYAAGRycy9fcmVscy9lMm9Eb2MueG1sLnJlbHNQSwECLQAUAAYACAAAACEA&#10;vJWhReMAAAANAQAADwAAAAAAAAAAAAAAAAC6BwAAZHJzL2Rvd25yZXYueG1sUEsBAi0ACgAAAAAA&#10;AAAhAJxo/9d3TAIAd0wCABQAAAAAAAAAAAAAAAAAyggAAGRycy9tZWRpYS9pbWFnZTEucG5nUEsF&#10;BgAAAAAGAAYAfAEAAHNV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2675;height:516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SYpTAAAAA2gAAAA8AAABkcnMvZG93bnJldi54bWxET0trAjEQvhf8D2EEbzWrByurUaogbqE9&#10;+Dr0Nmymm6WbyZpE3f77RhA8DR/fc+bLzjbiSj7UjhWMhhkI4tLpmisFx8PmdQoiRGSNjWNS8EcB&#10;loveyxxz7W68o+s+ViKFcMhRgYmxzaUMpSGLYeha4sT9OG8xJugrqT3eUrht5DjLJtJizanBYEtr&#10;Q+Xv/mIVnApf7ILXn6ttNB+T85te199fSg363fsMRKQuPsUPd6HTfLi/cr9y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NJilMAAAADaAAAADwAAAAAAAAAAAAAAAACfAgAA&#10;ZHJzL2Rvd25yZXYueG1sUEsFBgAAAAAEAAQA9wAAAIwDAAAAAA==&#10;">
                  <v:imagedata r:id="rId9" o:title="" croptop="14936f" cropbottom="7368f" cropleft="14939f" cropright="16356f"/>
                  <v:path arrowok="t"/>
                </v:shape>
                <v:rect id="Rectangle 2" o:spid="_x0000_s1028" style="position:absolute;left:66198;top:1047;width:7049;height: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AM+cIA&#10;AADaAAAADwAAAGRycy9kb3ducmV2LnhtbESPQYvCMBSE78L+h/AWvNlUD4t0jSLFlZ4WbD14fDZv&#10;29LmpTRZW/+9EQSPw8x8w2x2k+nEjQbXWFawjGIQxKXVDVcKzsXPYg3CeWSNnWVScCcHu+3HbIOJ&#10;tiOf6Jb7SgQIuwQV1N73iZSurMmgi2xPHLw/Oxj0QQ6V1AOOAW46uYrjL2mw4bBQY09pTWWb/xsF&#10;RVacl1fft824PuTp5ffYXTOj1Pxz2n+D8DT5d/jVzrSCFTyvhBs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wAz5wgAAANoAAAAPAAAAAAAAAAAAAAAAAJgCAABkcnMvZG93&#10;bnJldi54bWxQSwUGAAAAAAQABAD1AAAAhwMAAAAA&#10;" fillcolor="window" strokecolor="window" strokeweight="2pt"/>
              </v:group>
            </w:pict>
          </mc:Fallback>
        </mc:AlternateContent>
      </w: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3C6A45" w:rsidRDefault="003C6A45" w:rsidP="00F623EB">
      <w:pPr>
        <w:rPr>
          <w:rFonts w:ascii="Effra Light" w:hAnsi="Effra Light" w:cs="Effra Light"/>
          <w:b/>
          <w:i/>
          <w:color w:val="1F497D" w:themeColor="text2"/>
          <w:sz w:val="32"/>
          <w:szCs w:val="32"/>
        </w:rPr>
      </w:pPr>
    </w:p>
    <w:p w:rsidR="007435FD" w:rsidRDefault="007435FD" w:rsidP="00F623EB">
      <w:pPr>
        <w:rPr>
          <w:rFonts w:ascii="Effra Light" w:hAnsi="Effra Light" w:cs="Effra Light"/>
          <w:color w:val="1F497D" w:themeColor="text2"/>
          <w:sz w:val="32"/>
          <w:szCs w:val="32"/>
        </w:rPr>
      </w:pPr>
      <w:r w:rsidRPr="007435FD">
        <w:rPr>
          <w:rFonts w:ascii="Effra Light" w:hAnsi="Effra Light" w:cs="Effra Light"/>
          <w:b/>
          <w:i/>
          <w:color w:val="1F497D" w:themeColor="text2"/>
          <w:sz w:val="32"/>
          <w:szCs w:val="32"/>
        </w:rPr>
        <w:t>Objectives</w:t>
      </w:r>
      <w:r>
        <w:rPr>
          <w:rFonts w:ascii="Effra Light" w:hAnsi="Effra Light" w:cs="Effra Light"/>
          <w:b/>
          <w:i/>
          <w:color w:val="1F497D" w:themeColor="text2"/>
          <w:sz w:val="32"/>
          <w:szCs w:val="32"/>
        </w:rPr>
        <w:t xml:space="preserve"> of the workshop</w:t>
      </w:r>
    </w:p>
    <w:p w:rsidR="007435FD" w:rsidRDefault="007435FD" w:rsidP="007435FD">
      <w:pPr>
        <w:pStyle w:val="ListParagraph"/>
        <w:numPr>
          <w:ilvl w:val="0"/>
          <w:numId w:val="4"/>
        </w:numPr>
        <w:rPr>
          <w:rFonts w:ascii="Effra Light" w:hAnsi="Effra Light"/>
          <w:sz w:val="32"/>
          <w:szCs w:val="32"/>
        </w:rPr>
      </w:pPr>
      <w:r w:rsidRPr="007435FD">
        <w:rPr>
          <w:rFonts w:ascii="Effra Light" w:hAnsi="Effra Light"/>
          <w:sz w:val="32"/>
          <w:szCs w:val="32"/>
        </w:rPr>
        <w:t>Increase awareness of Adult ADHD, with a particular focus on</w:t>
      </w:r>
      <w:r w:rsidR="0037561C">
        <w:rPr>
          <w:rFonts w:ascii="Effra Light" w:hAnsi="Effra Light"/>
          <w:sz w:val="32"/>
          <w:szCs w:val="32"/>
        </w:rPr>
        <w:t xml:space="preserve"> Definition, history of the disorder,</w:t>
      </w:r>
      <w:r w:rsidRPr="007435FD">
        <w:rPr>
          <w:rFonts w:ascii="Effra Light" w:hAnsi="Effra Light"/>
          <w:sz w:val="32"/>
          <w:szCs w:val="32"/>
        </w:rPr>
        <w:t xml:space="preserve"> Epidemiology, </w:t>
      </w:r>
      <w:r w:rsidR="0037561C">
        <w:rPr>
          <w:rFonts w:ascii="Effra Light" w:hAnsi="Effra Light"/>
          <w:sz w:val="32"/>
          <w:szCs w:val="32"/>
        </w:rPr>
        <w:t>symptomatology across lifespan&amp;</w:t>
      </w:r>
      <w:r w:rsidRPr="007435FD">
        <w:rPr>
          <w:rFonts w:ascii="Effra Light" w:hAnsi="Effra Light"/>
          <w:sz w:val="32"/>
          <w:szCs w:val="32"/>
        </w:rPr>
        <w:t xml:space="preserve"> DSM5 criteria</w:t>
      </w:r>
      <w:r>
        <w:rPr>
          <w:rFonts w:ascii="Effra Light" w:hAnsi="Effra Light"/>
          <w:sz w:val="32"/>
          <w:szCs w:val="32"/>
        </w:rPr>
        <w:t>.</w:t>
      </w:r>
    </w:p>
    <w:p w:rsidR="0037561C" w:rsidRDefault="0037561C" w:rsidP="0037561C">
      <w:pPr>
        <w:pStyle w:val="ListParagraph"/>
        <w:rPr>
          <w:rFonts w:ascii="Effra Light" w:hAnsi="Effra Light"/>
          <w:sz w:val="32"/>
          <w:szCs w:val="32"/>
        </w:rPr>
      </w:pPr>
    </w:p>
    <w:p w:rsidR="0037561C" w:rsidRDefault="0037561C" w:rsidP="0037561C">
      <w:pPr>
        <w:pStyle w:val="ListParagraph"/>
        <w:numPr>
          <w:ilvl w:val="0"/>
          <w:numId w:val="4"/>
        </w:numPr>
        <w:rPr>
          <w:rFonts w:ascii="Effra Light" w:hAnsi="Effra Light"/>
          <w:sz w:val="32"/>
          <w:szCs w:val="32"/>
        </w:rPr>
      </w:pPr>
      <w:r>
        <w:rPr>
          <w:rFonts w:ascii="Effra Light" w:hAnsi="Effra Light"/>
          <w:sz w:val="32"/>
          <w:szCs w:val="32"/>
        </w:rPr>
        <w:t>Diagnosis of ADHD in Adults; presentation, impairment &amp; diagnostic dilemmas.</w:t>
      </w:r>
    </w:p>
    <w:p w:rsidR="0037561C" w:rsidRPr="0037561C" w:rsidRDefault="0037561C" w:rsidP="0037561C">
      <w:pPr>
        <w:pStyle w:val="ListParagraph"/>
        <w:rPr>
          <w:rFonts w:ascii="Effra Light" w:hAnsi="Effra Light"/>
          <w:sz w:val="32"/>
          <w:szCs w:val="32"/>
        </w:rPr>
      </w:pPr>
    </w:p>
    <w:p w:rsidR="0037561C" w:rsidRDefault="0037561C" w:rsidP="0037561C">
      <w:pPr>
        <w:pStyle w:val="ListParagraph"/>
        <w:numPr>
          <w:ilvl w:val="0"/>
          <w:numId w:val="4"/>
        </w:numPr>
        <w:rPr>
          <w:rFonts w:ascii="Effra Light" w:hAnsi="Effra Light"/>
          <w:sz w:val="32"/>
          <w:szCs w:val="32"/>
        </w:rPr>
      </w:pPr>
      <w:r>
        <w:rPr>
          <w:rFonts w:ascii="Effra Light" w:hAnsi="Effra Light"/>
          <w:sz w:val="32"/>
          <w:szCs w:val="32"/>
        </w:rPr>
        <w:t xml:space="preserve">Introducing </w:t>
      </w:r>
      <w:r w:rsidRPr="0037561C">
        <w:rPr>
          <w:rFonts w:ascii="Effra Light" w:hAnsi="Effra Light"/>
          <w:sz w:val="32"/>
          <w:szCs w:val="32"/>
        </w:rPr>
        <w:t xml:space="preserve">Assessment tools: DIVA 2.0  </w:t>
      </w:r>
      <w:r w:rsidRPr="0037561C">
        <w:rPr>
          <w:rFonts w:ascii="Effra Light" w:hAnsi="Effra Light"/>
          <w:i/>
          <w:sz w:val="32"/>
          <w:szCs w:val="32"/>
        </w:rPr>
        <w:t xml:space="preserve">Diagnostic Interview for ADHD in Adults </w:t>
      </w:r>
    </w:p>
    <w:p w:rsidR="0037561C" w:rsidRPr="0037561C" w:rsidRDefault="0037561C" w:rsidP="0037561C">
      <w:pPr>
        <w:pStyle w:val="ListParagraph"/>
        <w:rPr>
          <w:rFonts w:ascii="Effra Light" w:hAnsi="Effra Light"/>
          <w:sz w:val="32"/>
          <w:szCs w:val="32"/>
        </w:rPr>
      </w:pPr>
    </w:p>
    <w:p w:rsidR="0037561C" w:rsidRDefault="003C6A45" w:rsidP="0037561C">
      <w:pPr>
        <w:pStyle w:val="ListParagraph"/>
        <w:numPr>
          <w:ilvl w:val="0"/>
          <w:numId w:val="4"/>
        </w:numPr>
        <w:rPr>
          <w:rFonts w:ascii="Effra Light" w:hAnsi="Effra Light"/>
          <w:sz w:val="32"/>
          <w:szCs w:val="32"/>
        </w:rPr>
      </w:pPr>
      <w:r>
        <w:rPr>
          <w:rFonts w:ascii="Effra Light" w:hAnsi="Effra Light"/>
          <w:sz w:val="32"/>
          <w:szCs w:val="32"/>
        </w:rPr>
        <w:t xml:space="preserve">Discussion on </w:t>
      </w:r>
      <w:r w:rsidR="0037561C">
        <w:rPr>
          <w:rFonts w:ascii="Effra Light" w:hAnsi="Effra Light"/>
          <w:sz w:val="32"/>
          <w:szCs w:val="32"/>
        </w:rPr>
        <w:t xml:space="preserve">Overlaps in </w:t>
      </w:r>
      <w:r w:rsidR="006702E7">
        <w:rPr>
          <w:rFonts w:ascii="Effra Light" w:hAnsi="Effra Light"/>
          <w:sz w:val="32"/>
          <w:szCs w:val="32"/>
        </w:rPr>
        <w:t>diagnosis, which is which.</w:t>
      </w:r>
    </w:p>
    <w:p w:rsidR="006702E7" w:rsidRPr="006702E7" w:rsidRDefault="006702E7" w:rsidP="006702E7">
      <w:pPr>
        <w:pStyle w:val="ListParagraph"/>
        <w:rPr>
          <w:rFonts w:ascii="Effra Light" w:hAnsi="Effra Light"/>
          <w:sz w:val="32"/>
          <w:szCs w:val="32"/>
        </w:rPr>
      </w:pPr>
    </w:p>
    <w:p w:rsidR="006702E7" w:rsidRPr="006702E7" w:rsidRDefault="006702E7" w:rsidP="006702E7">
      <w:pPr>
        <w:pStyle w:val="ListParagraph"/>
        <w:numPr>
          <w:ilvl w:val="0"/>
          <w:numId w:val="4"/>
        </w:numPr>
        <w:rPr>
          <w:rFonts w:ascii="Effra Light" w:hAnsi="Effra Light"/>
          <w:sz w:val="32"/>
          <w:szCs w:val="32"/>
        </w:rPr>
      </w:pPr>
      <w:r>
        <w:rPr>
          <w:rFonts w:ascii="Effra Light" w:hAnsi="Effra Light"/>
          <w:sz w:val="32"/>
          <w:szCs w:val="32"/>
        </w:rPr>
        <w:t>Co-morbidity in ADHD, the evidence.</w:t>
      </w:r>
    </w:p>
    <w:p w:rsidR="006702E7" w:rsidRPr="006702E7" w:rsidRDefault="006702E7" w:rsidP="006702E7">
      <w:pPr>
        <w:pStyle w:val="ListParagraph"/>
        <w:rPr>
          <w:rFonts w:ascii="Effra Light" w:hAnsi="Effra Light"/>
          <w:sz w:val="32"/>
          <w:szCs w:val="32"/>
        </w:rPr>
      </w:pPr>
    </w:p>
    <w:p w:rsidR="006702E7" w:rsidRDefault="006702E7" w:rsidP="0037561C">
      <w:pPr>
        <w:pStyle w:val="ListParagraph"/>
        <w:numPr>
          <w:ilvl w:val="0"/>
          <w:numId w:val="4"/>
        </w:numPr>
        <w:rPr>
          <w:rFonts w:ascii="Effra Light" w:hAnsi="Effra Light"/>
          <w:sz w:val="32"/>
          <w:szCs w:val="32"/>
        </w:rPr>
      </w:pPr>
      <w:r>
        <w:rPr>
          <w:rFonts w:ascii="Effra Light" w:hAnsi="Effra Light"/>
          <w:sz w:val="32"/>
          <w:szCs w:val="32"/>
        </w:rPr>
        <w:t>Vignettes &amp; case discussions.</w:t>
      </w:r>
    </w:p>
    <w:p w:rsidR="006702E7" w:rsidRPr="006702E7" w:rsidRDefault="006702E7" w:rsidP="006702E7">
      <w:pPr>
        <w:pStyle w:val="ListParagraph"/>
        <w:rPr>
          <w:rFonts w:ascii="Effra Light" w:hAnsi="Effra Light"/>
          <w:sz w:val="32"/>
          <w:szCs w:val="32"/>
        </w:rPr>
      </w:pPr>
    </w:p>
    <w:p w:rsidR="006702E7" w:rsidRDefault="006702E7" w:rsidP="0037561C">
      <w:pPr>
        <w:pStyle w:val="ListParagraph"/>
        <w:numPr>
          <w:ilvl w:val="0"/>
          <w:numId w:val="4"/>
        </w:numPr>
        <w:rPr>
          <w:rFonts w:ascii="Effra Light" w:hAnsi="Effra Light"/>
          <w:sz w:val="32"/>
          <w:szCs w:val="32"/>
        </w:rPr>
      </w:pPr>
      <w:r w:rsidRPr="006702E7">
        <w:rPr>
          <w:rFonts w:ascii="Effra Light" w:hAnsi="Effra Light"/>
          <w:sz w:val="32"/>
          <w:szCs w:val="32"/>
        </w:rPr>
        <w:t xml:space="preserve"> Treatment of Adult ADHD ; </w:t>
      </w:r>
      <w:r w:rsidRPr="006702E7">
        <w:rPr>
          <w:rFonts w:ascii="Effra Light" w:hAnsi="Effra Light"/>
          <w:i/>
          <w:sz w:val="32"/>
          <w:szCs w:val="32"/>
        </w:rPr>
        <w:t>pharmacological, psychoeducation and psychological interventions</w:t>
      </w:r>
    </w:p>
    <w:p w:rsidR="006702E7" w:rsidRPr="006702E7" w:rsidRDefault="006702E7" w:rsidP="006702E7">
      <w:pPr>
        <w:pStyle w:val="ListParagraph"/>
        <w:rPr>
          <w:rFonts w:ascii="Effra Light" w:hAnsi="Effra Light"/>
          <w:sz w:val="32"/>
          <w:szCs w:val="32"/>
        </w:rPr>
      </w:pPr>
    </w:p>
    <w:p w:rsidR="006702E7" w:rsidRDefault="006702E7" w:rsidP="006702E7">
      <w:pPr>
        <w:pStyle w:val="ListParagraph"/>
        <w:rPr>
          <w:rFonts w:ascii="Effra Light" w:hAnsi="Effra Light"/>
          <w:sz w:val="32"/>
          <w:szCs w:val="32"/>
        </w:rPr>
      </w:pPr>
    </w:p>
    <w:p w:rsidR="006702E7" w:rsidRDefault="006702E7" w:rsidP="006702E7">
      <w:pPr>
        <w:pStyle w:val="ListParagraph"/>
        <w:rPr>
          <w:rFonts w:ascii="Effra Light" w:hAnsi="Effra Light"/>
          <w:i/>
          <w:color w:val="1F497D" w:themeColor="text2"/>
          <w:sz w:val="32"/>
          <w:szCs w:val="32"/>
        </w:rPr>
      </w:pPr>
      <w:r>
        <w:rPr>
          <w:rFonts w:ascii="Effra Light" w:hAnsi="Effra Light"/>
          <w:i/>
          <w:color w:val="1F497D" w:themeColor="text2"/>
          <w:sz w:val="32"/>
          <w:szCs w:val="32"/>
        </w:rPr>
        <w:t>References</w:t>
      </w:r>
    </w:p>
    <w:p w:rsidR="006702E7" w:rsidRDefault="006702E7" w:rsidP="006702E7">
      <w:pPr>
        <w:pStyle w:val="ListParagraph"/>
        <w:rPr>
          <w:sz w:val="20"/>
          <w:szCs w:val="20"/>
        </w:rPr>
      </w:pPr>
      <w:r>
        <w:rPr>
          <w:sz w:val="20"/>
          <w:szCs w:val="20"/>
        </w:rPr>
        <w:t xml:space="preserve">1. Faraone SV et al. The age dependent decline of attention deficit hyperactivity disorder: a </w:t>
      </w:r>
      <w:proofErr w:type="gramStart"/>
      <w:r>
        <w:rPr>
          <w:sz w:val="20"/>
          <w:szCs w:val="20"/>
        </w:rPr>
        <w:t>meta</w:t>
      </w:r>
      <w:proofErr w:type="gramEnd"/>
      <w:r>
        <w:rPr>
          <w:sz w:val="20"/>
          <w:szCs w:val="20"/>
        </w:rPr>
        <w:t xml:space="preserve"> analysis of follow up studies. </w:t>
      </w:r>
      <w:proofErr w:type="gramStart"/>
      <w:r>
        <w:rPr>
          <w:sz w:val="20"/>
          <w:szCs w:val="20"/>
        </w:rPr>
        <w:t>Psychological Medicine 2006; 36.</w:t>
      </w:r>
      <w:proofErr w:type="gramEnd"/>
      <w:r>
        <w:rPr>
          <w:sz w:val="20"/>
          <w:szCs w:val="20"/>
        </w:rPr>
        <w:t xml:space="preserve"> </w:t>
      </w:r>
    </w:p>
    <w:p w:rsidR="006702E7" w:rsidRDefault="006702E7" w:rsidP="006702E7">
      <w:pPr>
        <w:pStyle w:val="ListParagraph"/>
        <w:rPr>
          <w:sz w:val="20"/>
          <w:szCs w:val="20"/>
        </w:rPr>
      </w:pPr>
      <w:r>
        <w:rPr>
          <w:sz w:val="20"/>
          <w:szCs w:val="20"/>
        </w:rPr>
        <w:t xml:space="preserve">2. NICE. Attention deficit hyperactivity disorder. </w:t>
      </w:r>
      <w:proofErr w:type="gramStart"/>
      <w:r>
        <w:rPr>
          <w:sz w:val="20"/>
          <w:szCs w:val="20"/>
        </w:rPr>
        <w:t>Diagnosis and management of ADHD in children, young people and adults.</w:t>
      </w:r>
      <w:proofErr w:type="gramEnd"/>
      <w:r>
        <w:rPr>
          <w:sz w:val="20"/>
          <w:szCs w:val="20"/>
        </w:rPr>
        <w:t xml:space="preserve"> </w:t>
      </w:r>
      <w:proofErr w:type="gramStart"/>
      <w:r>
        <w:rPr>
          <w:sz w:val="20"/>
          <w:szCs w:val="20"/>
        </w:rPr>
        <w:t>Clinical Guideline 72.</w:t>
      </w:r>
      <w:proofErr w:type="gramEnd"/>
      <w:r>
        <w:rPr>
          <w:sz w:val="20"/>
          <w:szCs w:val="20"/>
        </w:rPr>
        <w:t xml:space="preserve"> London: NICE; September 2008. http://guidance. nice.org.uk/CG72. </w:t>
      </w:r>
    </w:p>
    <w:p w:rsidR="006702E7" w:rsidRDefault="006702E7" w:rsidP="006702E7">
      <w:pPr>
        <w:pStyle w:val="ListParagraph"/>
        <w:rPr>
          <w:sz w:val="20"/>
          <w:szCs w:val="20"/>
        </w:rPr>
      </w:pPr>
      <w:r>
        <w:rPr>
          <w:sz w:val="20"/>
          <w:szCs w:val="20"/>
        </w:rPr>
        <w:t>3. Biederman J. Attention-deficit/hyperactivity disorder: a selective overview. Biol Psychiatry 2005</w:t>
      </w:r>
      <w:proofErr w:type="gramStart"/>
      <w:r>
        <w:rPr>
          <w:sz w:val="20"/>
          <w:szCs w:val="20"/>
        </w:rPr>
        <w:t>;57</w:t>
      </w:r>
      <w:proofErr w:type="gramEnd"/>
      <w:r>
        <w:rPr>
          <w:sz w:val="20"/>
          <w:szCs w:val="20"/>
        </w:rPr>
        <w:t xml:space="preserve">(11):1215-20. </w:t>
      </w:r>
    </w:p>
    <w:p w:rsidR="006702E7" w:rsidRDefault="006702E7" w:rsidP="006702E7">
      <w:pPr>
        <w:pStyle w:val="ListParagraph"/>
        <w:rPr>
          <w:sz w:val="20"/>
          <w:szCs w:val="20"/>
        </w:rPr>
      </w:pPr>
      <w:r>
        <w:rPr>
          <w:sz w:val="20"/>
          <w:szCs w:val="20"/>
        </w:rPr>
        <w:lastRenderedPageBreak/>
        <w:t xml:space="preserve">4. NICE. </w:t>
      </w:r>
      <w:proofErr w:type="gramStart"/>
      <w:r>
        <w:rPr>
          <w:sz w:val="20"/>
          <w:szCs w:val="20"/>
        </w:rPr>
        <w:t>ADHD The commissioning and benchmarking toolkit.</w:t>
      </w:r>
      <w:proofErr w:type="gramEnd"/>
      <w:r>
        <w:rPr>
          <w:sz w:val="20"/>
          <w:szCs w:val="20"/>
        </w:rPr>
        <w:t xml:space="preserve"> London; March 2012. Available: http// www.nice.org.uk/usingguidance/commissioning guides/adhd/adhdmainpage.jsp. Last accessed 25th September 2013.</w:t>
      </w:r>
    </w:p>
    <w:p w:rsidR="006702E7" w:rsidRDefault="006702E7" w:rsidP="006702E7">
      <w:pPr>
        <w:pStyle w:val="ListParagraph"/>
        <w:rPr>
          <w:sz w:val="20"/>
          <w:szCs w:val="20"/>
        </w:rPr>
      </w:pPr>
      <w:r>
        <w:rPr>
          <w:sz w:val="20"/>
          <w:szCs w:val="20"/>
        </w:rPr>
        <w:t xml:space="preserve"> 5. Asherson et al. Under Diagnosis of Adult ADHD: Cultural Influences and Societal Burden. Journal of Attention Disorders Supplement to 16 (5) 20S-38S.Kind regards</w:t>
      </w:r>
    </w:p>
    <w:p w:rsidR="006702E7" w:rsidRDefault="006702E7" w:rsidP="006702E7">
      <w:pPr>
        <w:pStyle w:val="ListParagraph"/>
        <w:rPr>
          <w:sz w:val="20"/>
          <w:szCs w:val="20"/>
        </w:rPr>
      </w:pPr>
      <w:r>
        <w:rPr>
          <w:sz w:val="20"/>
          <w:szCs w:val="20"/>
        </w:rPr>
        <w:t xml:space="preserve"> 6. Fayyad J, De Graaf R, Kessler R, et al. Cross-national prevalence and correlates of adult attention deficit hyperactivity disorder. British Journal of Psychiatry 2007; 190: 402-9</w:t>
      </w:r>
    </w:p>
    <w:p w:rsidR="006702E7" w:rsidRDefault="006702E7" w:rsidP="006702E7">
      <w:pPr>
        <w:pStyle w:val="ListParagraph"/>
        <w:rPr>
          <w:sz w:val="20"/>
          <w:szCs w:val="20"/>
        </w:rPr>
      </w:pPr>
      <w:r>
        <w:rPr>
          <w:sz w:val="20"/>
          <w:szCs w:val="20"/>
        </w:rPr>
        <w:t xml:space="preserve"> 7. Biederman J. Impact of Comorbidity in Adults </w:t>
      </w:r>
      <w:proofErr w:type="gramStart"/>
      <w:r>
        <w:rPr>
          <w:sz w:val="20"/>
          <w:szCs w:val="20"/>
        </w:rPr>
        <w:t>With</w:t>
      </w:r>
      <w:proofErr w:type="gramEnd"/>
      <w:r>
        <w:rPr>
          <w:sz w:val="20"/>
          <w:szCs w:val="20"/>
        </w:rPr>
        <w:t xml:space="preserve"> Attention-Deficit/Hyperactivity Disorder. J Clin Psychiatry 2004</w:t>
      </w:r>
      <w:proofErr w:type="gramStart"/>
      <w:r>
        <w:rPr>
          <w:sz w:val="20"/>
          <w:szCs w:val="20"/>
        </w:rPr>
        <w:t>;65</w:t>
      </w:r>
      <w:proofErr w:type="gramEnd"/>
      <w:r>
        <w:rPr>
          <w:sz w:val="20"/>
          <w:szCs w:val="20"/>
        </w:rPr>
        <w:t>[suppl 3]:3–7.</w:t>
      </w:r>
    </w:p>
    <w:p w:rsidR="006702E7" w:rsidRPr="006702E7" w:rsidRDefault="006702E7" w:rsidP="006702E7">
      <w:pPr>
        <w:pStyle w:val="ListParagraph"/>
        <w:rPr>
          <w:rFonts w:ascii="Effra Light" w:hAnsi="Effra Light"/>
          <w:sz w:val="32"/>
          <w:szCs w:val="32"/>
        </w:rPr>
      </w:pPr>
      <w:r>
        <w:rPr>
          <w:sz w:val="20"/>
          <w:szCs w:val="20"/>
        </w:rPr>
        <w:t xml:space="preserve"> </w:t>
      </w:r>
      <w:proofErr w:type="gramStart"/>
      <w:r>
        <w:rPr>
          <w:sz w:val="20"/>
          <w:szCs w:val="20"/>
        </w:rPr>
        <w:t>8. Kolar D et al. Treatment of adults with attention-deficit/hyperactivity disorder.</w:t>
      </w:r>
      <w:proofErr w:type="gramEnd"/>
      <w:r>
        <w:rPr>
          <w:sz w:val="20"/>
          <w:szCs w:val="20"/>
        </w:rPr>
        <w:t xml:space="preserve"> Neuropsychiatric Disease and Treatment 2008:4(2) 389–403. 9. Rao P and Place M Prevalence of ADHD in four General Adult Outpatient Clinics in the North East of England Progress in Neurology and Psychiatry 2011; 15: 7-11. 10. Syed H, Masaud TM, Nkire N, Iro C and Garland MR (2010) Estimating the prevalence of adult ADHD in the psychiatric clinic: a cross-sectional study using the adult ADHD self-report scale (ASRS). Irish Journal of Psychological Medicine, 27(4): 195-197. 11. NICE. Attention deficit hyperactivity disorder. </w:t>
      </w:r>
      <w:proofErr w:type="gramStart"/>
      <w:r>
        <w:rPr>
          <w:sz w:val="20"/>
          <w:szCs w:val="20"/>
        </w:rPr>
        <w:t>Issued July 2013.</w:t>
      </w:r>
      <w:proofErr w:type="gramEnd"/>
      <w:r>
        <w:rPr>
          <w:sz w:val="20"/>
          <w:szCs w:val="20"/>
        </w:rPr>
        <w:t xml:space="preserve"> Quality Standard 39 (QS39)</w:t>
      </w:r>
    </w:p>
    <w:sectPr w:rsidR="006702E7" w:rsidRPr="006702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29A" w:rsidRDefault="00F3229A" w:rsidP="00E5768B">
      <w:pPr>
        <w:spacing w:after="0" w:line="240" w:lineRule="auto"/>
      </w:pPr>
      <w:r>
        <w:separator/>
      </w:r>
    </w:p>
  </w:endnote>
  <w:endnote w:type="continuationSeparator" w:id="0">
    <w:p w:rsidR="00F3229A" w:rsidRDefault="00F3229A" w:rsidP="00E57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ffra Light">
    <w:altName w:val="Effra 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ffra Medium">
    <w:altName w:val="Effra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29A" w:rsidRDefault="00F3229A" w:rsidP="00E5768B">
      <w:pPr>
        <w:spacing w:after="0" w:line="240" w:lineRule="auto"/>
      </w:pPr>
      <w:r>
        <w:separator/>
      </w:r>
    </w:p>
  </w:footnote>
  <w:footnote w:type="continuationSeparator" w:id="0">
    <w:p w:rsidR="00F3229A" w:rsidRDefault="00F3229A" w:rsidP="00E576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C5F29"/>
    <w:multiLevelType w:val="hybridMultilevel"/>
    <w:tmpl w:val="6512C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AC0CE2"/>
    <w:multiLevelType w:val="hybridMultilevel"/>
    <w:tmpl w:val="4CE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AC96495"/>
    <w:multiLevelType w:val="hybridMultilevel"/>
    <w:tmpl w:val="E4D68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9429B7"/>
    <w:multiLevelType w:val="hybridMultilevel"/>
    <w:tmpl w:val="6ACA51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547C6DB4"/>
    <w:multiLevelType w:val="hybridMultilevel"/>
    <w:tmpl w:val="CB6A2A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5C6"/>
    <w:rsid w:val="0002258B"/>
    <w:rsid w:val="0030694C"/>
    <w:rsid w:val="0037561C"/>
    <w:rsid w:val="003C6A45"/>
    <w:rsid w:val="004270D1"/>
    <w:rsid w:val="006702E7"/>
    <w:rsid w:val="00741523"/>
    <w:rsid w:val="007435FD"/>
    <w:rsid w:val="00983DA9"/>
    <w:rsid w:val="00C96C56"/>
    <w:rsid w:val="00D2645E"/>
    <w:rsid w:val="00D501B2"/>
    <w:rsid w:val="00D859F3"/>
    <w:rsid w:val="00DD45C6"/>
    <w:rsid w:val="00E5768B"/>
    <w:rsid w:val="00E6309D"/>
    <w:rsid w:val="00F3229A"/>
    <w:rsid w:val="00F62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next w:val="Normal"/>
    <w:uiPriority w:val="99"/>
    <w:rsid w:val="00741523"/>
    <w:pPr>
      <w:autoSpaceDE w:val="0"/>
      <w:autoSpaceDN w:val="0"/>
      <w:adjustRightInd w:val="0"/>
      <w:spacing w:after="0" w:line="241" w:lineRule="atLeast"/>
    </w:pPr>
    <w:rPr>
      <w:rFonts w:ascii="Effra Light" w:hAnsi="Effra Light"/>
      <w:sz w:val="24"/>
      <w:szCs w:val="24"/>
    </w:rPr>
  </w:style>
  <w:style w:type="character" w:customStyle="1" w:styleId="A7">
    <w:name w:val="A7"/>
    <w:uiPriority w:val="99"/>
    <w:rsid w:val="00741523"/>
    <w:rPr>
      <w:rFonts w:cs="Effra Light"/>
      <w:i/>
      <w:iCs/>
      <w:color w:val="000000"/>
      <w:sz w:val="40"/>
      <w:szCs w:val="40"/>
    </w:rPr>
  </w:style>
  <w:style w:type="character" w:customStyle="1" w:styleId="A10">
    <w:name w:val="A10"/>
    <w:uiPriority w:val="99"/>
    <w:rsid w:val="00741523"/>
    <w:rPr>
      <w:rFonts w:cs="Effra Light"/>
      <w:color w:val="000000"/>
      <w:sz w:val="23"/>
      <w:szCs w:val="23"/>
    </w:rPr>
  </w:style>
  <w:style w:type="paragraph" w:styleId="ListParagraph">
    <w:name w:val="List Paragraph"/>
    <w:basedOn w:val="Normal"/>
    <w:uiPriority w:val="34"/>
    <w:qFormat/>
    <w:rsid w:val="00C96C56"/>
    <w:pPr>
      <w:ind w:left="720"/>
      <w:contextualSpacing/>
    </w:pPr>
  </w:style>
  <w:style w:type="paragraph" w:styleId="BalloonText">
    <w:name w:val="Balloon Text"/>
    <w:basedOn w:val="Normal"/>
    <w:link w:val="BalloonTextChar"/>
    <w:uiPriority w:val="99"/>
    <w:semiHidden/>
    <w:unhideWhenUsed/>
    <w:rsid w:val="00D85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9F3"/>
    <w:rPr>
      <w:rFonts w:ascii="Tahoma" w:hAnsi="Tahoma" w:cs="Tahoma"/>
      <w:sz w:val="16"/>
      <w:szCs w:val="16"/>
    </w:rPr>
  </w:style>
  <w:style w:type="paragraph" w:styleId="Header">
    <w:name w:val="header"/>
    <w:basedOn w:val="Normal"/>
    <w:link w:val="HeaderChar"/>
    <w:uiPriority w:val="99"/>
    <w:unhideWhenUsed/>
    <w:rsid w:val="00E57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68B"/>
  </w:style>
  <w:style w:type="paragraph" w:styleId="Footer">
    <w:name w:val="footer"/>
    <w:basedOn w:val="Normal"/>
    <w:link w:val="FooterChar"/>
    <w:uiPriority w:val="99"/>
    <w:unhideWhenUsed/>
    <w:rsid w:val="00E57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6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next w:val="Normal"/>
    <w:uiPriority w:val="99"/>
    <w:rsid w:val="00741523"/>
    <w:pPr>
      <w:autoSpaceDE w:val="0"/>
      <w:autoSpaceDN w:val="0"/>
      <w:adjustRightInd w:val="0"/>
      <w:spacing w:after="0" w:line="241" w:lineRule="atLeast"/>
    </w:pPr>
    <w:rPr>
      <w:rFonts w:ascii="Effra Light" w:hAnsi="Effra Light"/>
      <w:sz w:val="24"/>
      <w:szCs w:val="24"/>
    </w:rPr>
  </w:style>
  <w:style w:type="character" w:customStyle="1" w:styleId="A7">
    <w:name w:val="A7"/>
    <w:uiPriority w:val="99"/>
    <w:rsid w:val="00741523"/>
    <w:rPr>
      <w:rFonts w:cs="Effra Light"/>
      <w:i/>
      <w:iCs/>
      <w:color w:val="000000"/>
      <w:sz w:val="40"/>
      <w:szCs w:val="40"/>
    </w:rPr>
  </w:style>
  <w:style w:type="character" w:customStyle="1" w:styleId="A10">
    <w:name w:val="A10"/>
    <w:uiPriority w:val="99"/>
    <w:rsid w:val="00741523"/>
    <w:rPr>
      <w:rFonts w:cs="Effra Light"/>
      <w:color w:val="000000"/>
      <w:sz w:val="23"/>
      <w:szCs w:val="23"/>
    </w:rPr>
  </w:style>
  <w:style w:type="paragraph" w:styleId="ListParagraph">
    <w:name w:val="List Paragraph"/>
    <w:basedOn w:val="Normal"/>
    <w:uiPriority w:val="34"/>
    <w:qFormat/>
    <w:rsid w:val="00C96C56"/>
    <w:pPr>
      <w:ind w:left="720"/>
      <w:contextualSpacing/>
    </w:pPr>
  </w:style>
  <w:style w:type="paragraph" w:styleId="BalloonText">
    <w:name w:val="Balloon Text"/>
    <w:basedOn w:val="Normal"/>
    <w:link w:val="BalloonTextChar"/>
    <w:uiPriority w:val="99"/>
    <w:semiHidden/>
    <w:unhideWhenUsed/>
    <w:rsid w:val="00D85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9F3"/>
    <w:rPr>
      <w:rFonts w:ascii="Tahoma" w:hAnsi="Tahoma" w:cs="Tahoma"/>
      <w:sz w:val="16"/>
      <w:szCs w:val="16"/>
    </w:rPr>
  </w:style>
  <w:style w:type="paragraph" w:styleId="Header">
    <w:name w:val="header"/>
    <w:basedOn w:val="Normal"/>
    <w:link w:val="HeaderChar"/>
    <w:uiPriority w:val="99"/>
    <w:unhideWhenUsed/>
    <w:rsid w:val="00E57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68B"/>
  </w:style>
  <w:style w:type="paragraph" w:styleId="Footer">
    <w:name w:val="footer"/>
    <w:basedOn w:val="Normal"/>
    <w:link w:val="FooterChar"/>
    <w:uiPriority w:val="99"/>
    <w:unhideWhenUsed/>
    <w:rsid w:val="00E57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0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KMHIS</Company>
  <LinksUpToDate>false</LinksUpToDate>
  <CharactersWithSpaces>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Khalifa Rehab</dc:creator>
  <cp:lastModifiedBy>Khalifa Rehab</cp:lastModifiedBy>
  <cp:revision>2</cp:revision>
  <dcterms:created xsi:type="dcterms:W3CDTF">2017-08-31T14:48:00Z</dcterms:created>
  <dcterms:modified xsi:type="dcterms:W3CDTF">2017-08-31T14:48:00Z</dcterms:modified>
</cp:coreProperties>
</file>