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20" w:rsidRPr="00025FB0" w:rsidRDefault="00C65120" w:rsidP="00C65120">
      <w:pPr>
        <w:tabs>
          <w:tab w:val="left" w:pos="6374"/>
        </w:tabs>
        <w:rPr>
          <w:b/>
          <w:caps/>
        </w:rPr>
      </w:pPr>
      <w:r w:rsidRPr="00025FB0">
        <w:rPr>
          <w:b/>
          <w:caps/>
        </w:rPr>
        <w:t>Association between serum magnesium and serum bilirubin levels in neonates</w:t>
      </w:r>
    </w:p>
    <w:p w:rsidR="00372FB4" w:rsidRPr="00025FB0" w:rsidRDefault="008E3E1A" w:rsidP="00C65120">
      <w:pPr>
        <w:tabs>
          <w:tab w:val="left" w:pos="6374"/>
        </w:tabs>
        <w:rPr>
          <w:b/>
          <w:caps/>
        </w:rPr>
      </w:pPr>
      <w:r w:rsidRPr="00025FB0">
        <w:rPr>
          <w:b/>
          <w:caps/>
        </w:rPr>
        <w:t>dr.</w:t>
      </w:r>
      <w:r w:rsidR="00372FB4" w:rsidRPr="00025FB0">
        <w:rPr>
          <w:b/>
          <w:caps/>
        </w:rPr>
        <w:t>NANNAPANENI MEGHANA</w:t>
      </w:r>
      <w:r w:rsidRPr="00025FB0">
        <w:rPr>
          <w:b/>
          <w:caps/>
        </w:rPr>
        <w:t>, dr. poornima shankar</w:t>
      </w:r>
    </w:p>
    <w:p w:rsidR="00372FB4" w:rsidRDefault="00C65120" w:rsidP="00C65120">
      <w:pPr>
        <w:tabs>
          <w:tab w:val="left" w:pos="6374"/>
        </w:tabs>
        <w:rPr>
          <w:b/>
          <w:smallCaps/>
        </w:rPr>
      </w:pPr>
      <w:r w:rsidRPr="00C65120">
        <w:rPr>
          <w:b/>
          <w:smallCaps/>
        </w:rPr>
        <w:t>Introduction</w:t>
      </w:r>
    </w:p>
    <w:p w:rsidR="00C65120" w:rsidRPr="00372FB4" w:rsidRDefault="00372FB4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  <w:b/>
          <w:smallCaps/>
        </w:rPr>
      </w:pPr>
      <w:r w:rsidRPr="00372FB4">
        <w:rPr>
          <w:rFonts w:ascii="Times New Roman" w:hAnsi="Times New Roman" w:cs="Times New Roman"/>
        </w:rPr>
        <w:t>U</w:t>
      </w:r>
      <w:r w:rsidR="00A71DE3" w:rsidRPr="00372FB4">
        <w:rPr>
          <w:rFonts w:ascii="Times New Roman" w:hAnsi="Times New Roman" w:cs="Times New Roman"/>
        </w:rPr>
        <w:t>nconjugated bilirubin is known to cause neurotoxicity by causing neuronal injury as it has</w:t>
      </w:r>
      <w:r w:rsidR="00FF0870" w:rsidRPr="00372FB4">
        <w:rPr>
          <w:rFonts w:ascii="Times New Roman" w:hAnsi="Times New Roman" w:cs="Times New Roman"/>
        </w:rPr>
        <w:t xml:space="preserve"> </w:t>
      </w:r>
      <w:r w:rsidR="00C65120" w:rsidRPr="00372FB4">
        <w:rPr>
          <w:rFonts w:ascii="Times New Roman" w:hAnsi="Times New Roman" w:cs="Times New Roman"/>
        </w:rPr>
        <w:t>t</w:t>
      </w:r>
      <w:r w:rsidR="00FF0870" w:rsidRPr="00372FB4">
        <w:rPr>
          <w:rFonts w:ascii="Times New Roman" w:hAnsi="Times New Roman" w:cs="Times New Roman"/>
        </w:rPr>
        <w:t>he afﬁnity</w:t>
      </w:r>
      <w:r w:rsidR="00C65120" w:rsidRPr="00372FB4">
        <w:rPr>
          <w:rFonts w:ascii="Times New Roman" w:hAnsi="Times New Roman" w:cs="Times New Roman"/>
        </w:rPr>
        <w:t xml:space="preserve"> to phospholip</w:t>
      </w:r>
      <w:r w:rsidR="00A71DE3" w:rsidRPr="00372FB4">
        <w:rPr>
          <w:rFonts w:ascii="Times New Roman" w:hAnsi="Times New Roman" w:cs="Times New Roman"/>
        </w:rPr>
        <w:t xml:space="preserve">ids of the plasma membrane. </w:t>
      </w:r>
      <w:r w:rsidR="00C65120" w:rsidRPr="00372FB4">
        <w:rPr>
          <w:rFonts w:ascii="Times New Roman" w:hAnsi="Times New Roman" w:cs="Times New Roman"/>
        </w:rPr>
        <w:t xml:space="preserve"> </w:t>
      </w:r>
      <w:proofErr w:type="gramStart"/>
      <w:r w:rsidR="00C65120" w:rsidRPr="00372FB4">
        <w:rPr>
          <w:rFonts w:ascii="Times New Roman" w:hAnsi="Times New Roman" w:cs="Times New Roman"/>
        </w:rPr>
        <w:t>plasma</w:t>
      </w:r>
      <w:proofErr w:type="gramEnd"/>
      <w:r w:rsidR="00C65120" w:rsidRPr="00372FB4">
        <w:rPr>
          <w:rFonts w:ascii="Times New Roman" w:hAnsi="Times New Roman" w:cs="Times New Roman"/>
        </w:rPr>
        <w:t xml:space="preserve"> membrane structures such as N-methyl-D-aspartate (NMDA) receptor/ion channel complex located within neuronal membranes on the synaptic surface </w:t>
      </w:r>
      <w:r w:rsidR="00FF0870" w:rsidRPr="00372FB4">
        <w:rPr>
          <w:rFonts w:ascii="Times New Roman" w:hAnsi="Times New Roman" w:cs="Times New Roman"/>
        </w:rPr>
        <w:t xml:space="preserve">of neurons are disrupted </w:t>
      </w:r>
      <w:r w:rsidR="00A71DE3" w:rsidRPr="00372FB4">
        <w:rPr>
          <w:rFonts w:ascii="Times New Roman" w:hAnsi="Times New Roman" w:cs="Times New Roman"/>
        </w:rPr>
        <w:t xml:space="preserve">by prolonged </w:t>
      </w:r>
      <w:proofErr w:type="spellStart"/>
      <w:r w:rsidR="00A71DE3" w:rsidRPr="00372FB4">
        <w:rPr>
          <w:rFonts w:ascii="Times New Roman" w:hAnsi="Times New Roman" w:cs="Times New Roman"/>
        </w:rPr>
        <w:t>activation.</w:t>
      </w:r>
      <w:r>
        <w:rPr>
          <w:rFonts w:ascii="Times New Roman" w:hAnsi="Times New Roman" w:cs="Times New Roman"/>
        </w:rPr>
        <w:t>This</w:t>
      </w:r>
      <w:proofErr w:type="spellEnd"/>
      <w:r w:rsidR="00A71DE3" w:rsidRPr="00372FB4">
        <w:rPr>
          <w:rFonts w:ascii="Times New Roman" w:hAnsi="Times New Roman" w:cs="Times New Roman"/>
        </w:rPr>
        <w:t xml:space="preserve"> </w:t>
      </w:r>
      <w:r w:rsidR="00C65120" w:rsidRPr="00372FB4">
        <w:rPr>
          <w:rFonts w:ascii="Times New Roman" w:hAnsi="Times New Roman" w:cs="Times New Roman"/>
        </w:rPr>
        <w:t>Bilirubin-induced neurotoxicity may share common features with HIE-induced brain injury by mechanis</w:t>
      </w:r>
      <w:r>
        <w:rPr>
          <w:rFonts w:ascii="Times New Roman" w:hAnsi="Times New Roman" w:cs="Times New Roman"/>
        </w:rPr>
        <w:t>ms mediated by the NMDA receptor</w:t>
      </w:r>
      <w:r w:rsidR="00FF0870" w:rsidRPr="00372FB4">
        <w:rPr>
          <w:rFonts w:ascii="Times New Roman" w:hAnsi="Times New Roman" w:cs="Times New Roman"/>
        </w:rPr>
        <w:t>. NMDA antagonist might help in blocking this injury</w:t>
      </w:r>
      <w:r>
        <w:rPr>
          <w:rFonts w:ascii="Times New Roman" w:hAnsi="Times New Roman" w:cs="Times New Roman"/>
        </w:rPr>
        <w:t>.</w:t>
      </w:r>
      <w:r w:rsidR="00FF0870" w:rsidRPr="00372FB4">
        <w:rPr>
          <w:rFonts w:ascii="Times New Roman" w:hAnsi="Times New Roman" w:cs="Times New Roman"/>
        </w:rPr>
        <w:t xml:space="preserve"> Magnesium (Mg) </w:t>
      </w:r>
      <w:r>
        <w:rPr>
          <w:rFonts w:ascii="Times New Roman" w:hAnsi="Times New Roman" w:cs="Times New Roman"/>
        </w:rPr>
        <w:t xml:space="preserve">ion, </w:t>
      </w:r>
      <w:r w:rsidR="00C65120" w:rsidRPr="00372FB4">
        <w:rPr>
          <w:rFonts w:ascii="Times New Roman" w:hAnsi="Times New Roman" w:cs="Times New Roman"/>
        </w:rPr>
        <w:t>is one of the most important antagonistic regulators of the NMDA rece</w:t>
      </w:r>
      <w:r w:rsidR="00FF0870" w:rsidRPr="00372FB4">
        <w:rPr>
          <w:rFonts w:ascii="Times New Roman" w:hAnsi="Times New Roman" w:cs="Times New Roman"/>
        </w:rPr>
        <w:t>ptor</w:t>
      </w:r>
      <w:r w:rsidR="00A71DE3" w:rsidRPr="00372F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r w:rsidR="00C65120" w:rsidRPr="00372FB4">
        <w:rPr>
          <w:rFonts w:ascii="Times New Roman" w:hAnsi="Times New Roman" w:cs="Times New Roman"/>
        </w:rPr>
        <w:t xml:space="preserve">It protects the CNS against hypoxia and exerts its </w:t>
      </w:r>
      <w:proofErr w:type="spellStart"/>
      <w:r w:rsidR="00C65120" w:rsidRPr="00372FB4">
        <w:rPr>
          <w:rFonts w:ascii="Times New Roman" w:hAnsi="Times New Roman" w:cs="Times New Roman"/>
        </w:rPr>
        <w:t>neuroprotective</w:t>
      </w:r>
      <w:proofErr w:type="spellEnd"/>
      <w:r w:rsidR="00C65120" w:rsidRPr="00372FB4">
        <w:rPr>
          <w:rFonts w:ascii="Times New Roman" w:hAnsi="Times New Roman" w:cs="Times New Roman"/>
        </w:rPr>
        <w:t xml:space="preserve"> effects by blocking </w:t>
      </w:r>
      <w:proofErr w:type="spellStart"/>
      <w:r w:rsidR="00C65120" w:rsidRPr="00372FB4">
        <w:rPr>
          <w:rFonts w:ascii="Times New Roman" w:hAnsi="Times New Roman" w:cs="Times New Roman"/>
        </w:rPr>
        <w:t>excitotoxic</w:t>
      </w:r>
      <w:proofErr w:type="spellEnd"/>
      <w:r w:rsidR="0056398D" w:rsidRPr="00372FB4">
        <w:rPr>
          <w:rFonts w:ascii="Times New Roman" w:hAnsi="Times New Roman" w:cs="Times New Roman"/>
        </w:rPr>
        <w:t xml:space="preserve"> and NMDA receptor–mediated neuro</w:t>
      </w:r>
      <w:r w:rsidR="00A71DE3" w:rsidRPr="00372FB4">
        <w:rPr>
          <w:rFonts w:ascii="Times New Roman" w:hAnsi="Times New Roman" w:cs="Times New Roman"/>
        </w:rPr>
        <w:t xml:space="preserve">nal injury </w:t>
      </w:r>
      <w:proofErr w:type="gramStart"/>
      <w:r w:rsidR="00A71DE3" w:rsidRPr="00372FB4">
        <w:rPr>
          <w:rFonts w:ascii="Times New Roman" w:hAnsi="Times New Roman" w:cs="Times New Roman"/>
        </w:rPr>
        <w:t xml:space="preserve">mechanisms </w:t>
      </w:r>
      <w:r w:rsidR="00FF0870" w:rsidRPr="00372FB4">
        <w:rPr>
          <w:rFonts w:ascii="Times New Roman" w:hAnsi="Times New Roman" w:cs="Times New Roman"/>
        </w:rPr>
        <w:t>.</w:t>
      </w:r>
      <w:proofErr w:type="gramEnd"/>
      <w:r w:rsidR="00FF0870" w:rsidRPr="00372FB4">
        <w:rPr>
          <w:rFonts w:ascii="Times New Roman" w:hAnsi="Times New Roman" w:cs="Times New Roman"/>
        </w:rPr>
        <w:t xml:space="preserve"> </w:t>
      </w:r>
      <w:proofErr w:type="gramStart"/>
      <w:r w:rsidR="00FF0870" w:rsidRPr="00372FB4">
        <w:rPr>
          <w:rFonts w:ascii="Times New Roman" w:hAnsi="Times New Roman" w:cs="Times New Roman"/>
        </w:rPr>
        <w:t>so</w:t>
      </w:r>
      <w:proofErr w:type="gramEnd"/>
      <w:r w:rsidR="00FF0870" w:rsidRPr="00372FB4">
        <w:rPr>
          <w:rFonts w:ascii="Times New Roman" w:hAnsi="Times New Roman" w:cs="Times New Roman"/>
        </w:rPr>
        <w:t xml:space="preserve"> this study is taken </w:t>
      </w:r>
      <w:proofErr w:type="spellStart"/>
      <w:r w:rsidR="00FF0870" w:rsidRPr="00372FB4">
        <w:rPr>
          <w:rFonts w:ascii="Times New Roman" w:hAnsi="Times New Roman" w:cs="Times New Roman"/>
        </w:rPr>
        <w:t>upto</w:t>
      </w:r>
      <w:proofErr w:type="spellEnd"/>
      <w:r w:rsidR="00FF0870" w:rsidRPr="00372FB4">
        <w:rPr>
          <w:rFonts w:ascii="Times New Roman" w:hAnsi="Times New Roman" w:cs="Times New Roman"/>
        </w:rPr>
        <w:t xml:space="preserve"> know the magnesium relationship with bilirubin levels</w:t>
      </w:r>
      <w:r w:rsidR="0056398D" w:rsidRPr="00372FB4">
        <w:rPr>
          <w:rFonts w:ascii="Times New Roman" w:hAnsi="Times New Roman" w:cs="Times New Roman"/>
        </w:rPr>
        <w:t xml:space="preserve"> </w:t>
      </w:r>
      <w:r w:rsidR="00FF0870" w:rsidRPr="00372FB4">
        <w:rPr>
          <w:rFonts w:ascii="Times New Roman" w:hAnsi="Times New Roman" w:cs="Times New Roman"/>
        </w:rPr>
        <w:t xml:space="preserve">in </w:t>
      </w:r>
      <w:r w:rsidR="008E3E1A">
        <w:rPr>
          <w:rFonts w:ascii="Times New Roman" w:hAnsi="Times New Roman" w:cs="Times New Roman"/>
        </w:rPr>
        <w:t xml:space="preserve">the </w:t>
      </w:r>
      <w:r w:rsidR="00FF0870" w:rsidRPr="00372FB4">
        <w:rPr>
          <w:rFonts w:ascii="Times New Roman" w:hAnsi="Times New Roman" w:cs="Times New Roman"/>
        </w:rPr>
        <w:t>neonate.</w:t>
      </w:r>
    </w:p>
    <w:p w:rsidR="00372FB4" w:rsidRPr="00372FB4" w:rsidRDefault="00C65120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  <w:b/>
          <w:smallCaps/>
        </w:rPr>
      </w:pPr>
      <w:r w:rsidRPr="00372FB4">
        <w:rPr>
          <w:rFonts w:ascii="Times New Roman" w:hAnsi="Times New Roman" w:cs="Times New Roman"/>
          <w:b/>
          <w:smallCaps/>
        </w:rPr>
        <w:t>Aims and objectives</w:t>
      </w:r>
    </w:p>
    <w:p w:rsidR="0056398D" w:rsidRPr="00372FB4" w:rsidRDefault="00FF0870" w:rsidP="00372FB4">
      <w:pPr>
        <w:pStyle w:val="ListParagraph"/>
        <w:numPr>
          <w:ilvl w:val="0"/>
          <w:numId w:val="1"/>
        </w:numPr>
        <w:tabs>
          <w:tab w:val="left" w:pos="6374"/>
        </w:tabs>
        <w:spacing w:line="240" w:lineRule="auto"/>
        <w:rPr>
          <w:rFonts w:ascii="Times New Roman" w:hAnsi="Times New Roman" w:cs="Times New Roman"/>
          <w:b/>
          <w:smallCaps/>
        </w:rPr>
      </w:pPr>
      <w:r w:rsidRPr="00372FB4">
        <w:rPr>
          <w:rFonts w:ascii="Times New Roman" w:hAnsi="Times New Roman" w:cs="Times New Roman"/>
        </w:rPr>
        <w:t>A</w:t>
      </w:r>
      <w:r w:rsidR="0056398D" w:rsidRPr="00372FB4">
        <w:rPr>
          <w:rFonts w:ascii="Times New Roman" w:hAnsi="Times New Roman" w:cs="Times New Roman"/>
        </w:rPr>
        <w:t xml:space="preserve">ssociation between  neonatal </w:t>
      </w:r>
      <w:proofErr w:type="spellStart"/>
      <w:r w:rsidR="0056398D" w:rsidRPr="00372FB4">
        <w:rPr>
          <w:rFonts w:ascii="Times New Roman" w:hAnsi="Times New Roman" w:cs="Times New Roman"/>
        </w:rPr>
        <w:t>hyperbirubinemia</w:t>
      </w:r>
      <w:proofErr w:type="spellEnd"/>
      <w:r w:rsidR="0056398D" w:rsidRPr="00372FB4">
        <w:rPr>
          <w:rFonts w:ascii="Times New Roman" w:hAnsi="Times New Roman" w:cs="Times New Roman"/>
        </w:rPr>
        <w:t xml:space="preserve"> and  serum magnesium levels</w:t>
      </w:r>
    </w:p>
    <w:p w:rsidR="00372FB4" w:rsidRPr="00372FB4" w:rsidRDefault="00FF0870" w:rsidP="00372FB4">
      <w:pPr>
        <w:pStyle w:val="ListParagraph"/>
        <w:numPr>
          <w:ilvl w:val="0"/>
          <w:numId w:val="1"/>
        </w:numPr>
        <w:tabs>
          <w:tab w:val="left" w:pos="6374"/>
        </w:tabs>
        <w:spacing w:line="240" w:lineRule="auto"/>
        <w:rPr>
          <w:rFonts w:ascii="Times New Roman" w:hAnsi="Times New Roman" w:cs="Times New Roman"/>
        </w:rPr>
      </w:pPr>
      <w:r w:rsidRPr="00372FB4">
        <w:rPr>
          <w:rFonts w:ascii="Times New Roman" w:hAnsi="Times New Roman" w:cs="Times New Roman"/>
        </w:rPr>
        <w:t>S</w:t>
      </w:r>
      <w:r w:rsidR="0056398D" w:rsidRPr="00372FB4">
        <w:rPr>
          <w:rFonts w:ascii="Times New Roman" w:hAnsi="Times New Roman" w:cs="Times New Roman"/>
        </w:rPr>
        <w:t xml:space="preserve">erum magnesium levels in hemolytic disease of newborn </w:t>
      </w:r>
      <w:proofErr w:type="spellStart"/>
      <w:r w:rsidR="0056398D" w:rsidRPr="00372FB4">
        <w:rPr>
          <w:rFonts w:ascii="Times New Roman" w:hAnsi="Times New Roman" w:cs="Times New Roman"/>
        </w:rPr>
        <w:t>vs</w:t>
      </w:r>
      <w:proofErr w:type="spellEnd"/>
      <w:r w:rsidR="0056398D" w:rsidRPr="00372FB4">
        <w:rPr>
          <w:rFonts w:ascii="Times New Roman" w:hAnsi="Times New Roman" w:cs="Times New Roman"/>
        </w:rPr>
        <w:t xml:space="preserve"> non hemolytic disease of newborn with </w:t>
      </w:r>
      <w:proofErr w:type="spellStart"/>
      <w:r w:rsidR="0056398D" w:rsidRPr="00372FB4">
        <w:rPr>
          <w:rFonts w:ascii="Times New Roman" w:hAnsi="Times New Roman" w:cs="Times New Roman"/>
        </w:rPr>
        <w:t>hyperbilirubinemia</w:t>
      </w:r>
      <w:proofErr w:type="spellEnd"/>
    </w:p>
    <w:p w:rsidR="0056398D" w:rsidRPr="00372FB4" w:rsidRDefault="00C65120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</w:rPr>
      </w:pPr>
      <w:r w:rsidRPr="00372FB4">
        <w:rPr>
          <w:rFonts w:ascii="Times New Roman" w:hAnsi="Times New Roman" w:cs="Times New Roman"/>
          <w:b/>
          <w:smallCaps/>
        </w:rPr>
        <w:t>Methodology</w:t>
      </w:r>
    </w:p>
    <w:p w:rsidR="0056398D" w:rsidRPr="00372FB4" w:rsidRDefault="00372FB4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</w:rPr>
      </w:pPr>
      <w:r w:rsidRPr="00372FB4">
        <w:rPr>
          <w:rFonts w:ascii="Times New Roman" w:hAnsi="Times New Roman" w:cs="Times New Roman"/>
        </w:rPr>
        <w:t>C</w:t>
      </w:r>
      <w:r w:rsidR="0056398D" w:rsidRPr="00372FB4">
        <w:rPr>
          <w:rFonts w:ascii="Times New Roman" w:hAnsi="Times New Roman" w:cs="Times New Roman"/>
        </w:rPr>
        <w:t xml:space="preserve">ase control study on 100 </w:t>
      </w:r>
      <w:proofErr w:type="gramStart"/>
      <w:r w:rsidR="0056398D" w:rsidRPr="00372FB4">
        <w:rPr>
          <w:rFonts w:ascii="Times New Roman" w:hAnsi="Times New Roman" w:cs="Times New Roman"/>
        </w:rPr>
        <w:t>neonates  as</w:t>
      </w:r>
      <w:proofErr w:type="gramEnd"/>
      <w:r w:rsidR="0056398D" w:rsidRPr="00372FB4">
        <w:rPr>
          <w:rFonts w:ascii="Times New Roman" w:hAnsi="Times New Roman" w:cs="Times New Roman"/>
        </w:rPr>
        <w:t xml:space="preserve"> cases and 100 controls which are being matched, serum bilirubin levels measured along with serum magnesium</w:t>
      </w:r>
      <w:r w:rsidR="00FF0870" w:rsidRPr="00372FB4">
        <w:rPr>
          <w:rFonts w:ascii="Times New Roman" w:hAnsi="Times New Roman" w:cs="Times New Roman"/>
        </w:rPr>
        <w:t xml:space="preserve"> levels. Conducted in </w:t>
      </w:r>
      <w:proofErr w:type="spellStart"/>
      <w:proofErr w:type="gramStart"/>
      <w:r w:rsidR="00FF0870" w:rsidRPr="00372FB4">
        <w:rPr>
          <w:rFonts w:ascii="Times New Roman" w:hAnsi="Times New Roman" w:cs="Times New Roman"/>
        </w:rPr>
        <w:t>kims</w:t>
      </w:r>
      <w:proofErr w:type="spellEnd"/>
      <w:proofErr w:type="gramEnd"/>
      <w:r w:rsidR="00FF0870" w:rsidRPr="00372FB4">
        <w:rPr>
          <w:rFonts w:ascii="Times New Roman" w:hAnsi="Times New Roman" w:cs="Times New Roman"/>
        </w:rPr>
        <w:t xml:space="preserve"> hospital Bangalore, </w:t>
      </w:r>
      <w:proofErr w:type="spellStart"/>
      <w:r w:rsidR="00FF0870" w:rsidRPr="00372FB4">
        <w:rPr>
          <w:rFonts w:ascii="Times New Roman" w:hAnsi="Times New Roman" w:cs="Times New Roman"/>
        </w:rPr>
        <w:t>india</w:t>
      </w:r>
      <w:proofErr w:type="spellEnd"/>
      <w:r w:rsidR="00FF0870" w:rsidRPr="00372FB4">
        <w:rPr>
          <w:rFonts w:ascii="Times New Roman" w:hAnsi="Times New Roman" w:cs="Times New Roman"/>
        </w:rPr>
        <w:t xml:space="preserve">. </w:t>
      </w:r>
      <w:proofErr w:type="gramStart"/>
      <w:r w:rsidR="00FF0870" w:rsidRPr="00372FB4">
        <w:rPr>
          <w:rFonts w:ascii="Times New Roman" w:hAnsi="Times New Roman" w:cs="Times New Roman"/>
        </w:rPr>
        <w:t xml:space="preserve">For a period of 1 year may 2018 to </w:t>
      </w:r>
      <w:proofErr w:type="spellStart"/>
      <w:r w:rsidR="00FF0870" w:rsidRPr="00372FB4">
        <w:rPr>
          <w:rFonts w:ascii="Times New Roman" w:hAnsi="Times New Roman" w:cs="Times New Roman"/>
        </w:rPr>
        <w:t>may</w:t>
      </w:r>
      <w:proofErr w:type="spellEnd"/>
      <w:r w:rsidR="00FF0870" w:rsidRPr="00372FB4">
        <w:rPr>
          <w:rFonts w:ascii="Times New Roman" w:hAnsi="Times New Roman" w:cs="Times New Roman"/>
        </w:rPr>
        <w:t xml:space="preserve"> 2019.</w:t>
      </w:r>
      <w:proofErr w:type="gramEnd"/>
      <w:r w:rsidR="00FF0870" w:rsidRPr="00372FB4">
        <w:rPr>
          <w:rFonts w:ascii="Times New Roman" w:hAnsi="Times New Roman" w:cs="Times New Roman"/>
        </w:rPr>
        <w:t xml:space="preserve"> </w:t>
      </w:r>
    </w:p>
    <w:p w:rsidR="00C65120" w:rsidRPr="00372FB4" w:rsidRDefault="00C65120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  <w:b/>
          <w:smallCaps/>
        </w:rPr>
      </w:pPr>
      <w:r w:rsidRPr="00372FB4">
        <w:rPr>
          <w:rFonts w:ascii="Times New Roman" w:hAnsi="Times New Roman" w:cs="Times New Roman"/>
          <w:b/>
          <w:smallCaps/>
        </w:rPr>
        <w:t xml:space="preserve">Results </w:t>
      </w:r>
    </w:p>
    <w:p w:rsidR="00D96AC6" w:rsidRPr="00372FB4" w:rsidRDefault="00D96AC6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  <w:b/>
        </w:rPr>
      </w:pPr>
      <w:r w:rsidRPr="00372FB4">
        <w:rPr>
          <w:rFonts w:ascii="Times New Roman" w:hAnsi="Times New Roman" w:cs="Times New Roman"/>
          <w:smallCaps/>
        </w:rPr>
        <w:t>i</w:t>
      </w:r>
      <w:r w:rsidRPr="00372FB4">
        <w:rPr>
          <w:rFonts w:ascii="Times New Roman" w:hAnsi="Times New Roman" w:cs="Times New Roman"/>
        </w:rPr>
        <w:t xml:space="preserve">n this </w:t>
      </w:r>
      <w:proofErr w:type="gramStart"/>
      <w:r w:rsidRPr="00372FB4">
        <w:rPr>
          <w:rFonts w:ascii="Times New Roman" w:hAnsi="Times New Roman" w:cs="Times New Roman"/>
        </w:rPr>
        <w:t>study  it</w:t>
      </w:r>
      <w:proofErr w:type="gramEnd"/>
      <w:r w:rsidRPr="00372FB4">
        <w:rPr>
          <w:rFonts w:ascii="Times New Roman" w:hAnsi="Times New Roman" w:cs="Times New Roman"/>
        </w:rPr>
        <w:t xml:space="preserve"> was noticed that  cases had higher magnesium levels</w:t>
      </w:r>
      <w:r w:rsidR="00A71DE3" w:rsidRPr="00372FB4">
        <w:rPr>
          <w:rFonts w:ascii="Times New Roman" w:hAnsi="Times New Roman" w:cs="Times New Roman"/>
        </w:rPr>
        <w:t>(</w:t>
      </w:r>
      <w:proofErr w:type="spellStart"/>
      <w:r w:rsidR="00A71DE3" w:rsidRPr="00372FB4">
        <w:rPr>
          <w:rFonts w:ascii="Times New Roman" w:hAnsi="Times New Roman" w:cs="Times New Roman"/>
        </w:rPr>
        <w:t>avg</w:t>
      </w:r>
      <w:proofErr w:type="spellEnd"/>
      <w:r w:rsidR="00A71DE3" w:rsidRPr="00372FB4">
        <w:rPr>
          <w:rFonts w:ascii="Times New Roman" w:hAnsi="Times New Roman" w:cs="Times New Roman"/>
        </w:rPr>
        <w:t>: 2.8mg/dl)</w:t>
      </w:r>
      <w:r w:rsidRPr="00372FB4">
        <w:rPr>
          <w:rFonts w:ascii="Times New Roman" w:hAnsi="Times New Roman" w:cs="Times New Roman"/>
        </w:rPr>
        <w:t xml:space="preserve"> along with serum</w:t>
      </w:r>
      <w:r w:rsidR="00A71DE3" w:rsidRPr="00372FB4">
        <w:rPr>
          <w:rFonts w:ascii="Times New Roman" w:hAnsi="Times New Roman" w:cs="Times New Roman"/>
        </w:rPr>
        <w:t xml:space="preserve"> </w:t>
      </w:r>
      <w:proofErr w:type="spellStart"/>
      <w:r w:rsidRPr="00372FB4">
        <w:rPr>
          <w:rFonts w:ascii="Times New Roman" w:hAnsi="Times New Roman" w:cs="Times New Roman"/>
        </w:rPr>
        <w:t>bilrubin</w:t>
      </w:r>
      <w:proofErr w:type="spellEnd"/>
      <w:r w:rsidR="00A71DE3" w:rsidRPr="00372FB4">
        <w:rPr>
          <w:rFonts w:ascii="Times New Roman" w:hAnsi="Times New Roman" w:cs="Times New Roman"/>
        </w:rPr>
        <w:t>(avg:15mg/dl)</w:t>
      </w:r>
      <w:r w:rsidRPr="00372FB4">
        <w:rPr>
          <w:rFonts w:ascii="Times New Roman" w:hAnsi="Times New Roman" w:cs="Times New Roman"/>
        </w:rPr>
        <w:t xml:space="preserve"> than</w:t>
      </w:r>
      <w:r w:rsidRPr="00372FB4">
        <w:rPr>
          <w:rFonts w:ascii="Times New Roman" w:hAnsi="Times New Roman" w:cs="Times New Roman"/>
          <w:b/>
        </w:rPr>
        <w:t xml:space="preserve"> </w:t>
      </w:r>
      <w:r w:rsidRPr="00372FB4">
        <w:rPr>
          <w:rFonts w:ascii="Times New Roman" w:hAnsi="Times New Roman" w:cs="Times New Roman"/>
        </w:rPr>
        <w:t xml:space="preserve">controls, and magnesium levels were higher in hemolytic disease of newborn than </w:t>
      </w:r>
      <w:proofErr w:type="spellStart"/>
      <w:r w:rsidRPr="00372FB4">
        <w:rPr>
          <w:rFonts w:ascii="Times New Roman" w:hAnsi="Times New Roman" w:cs="Times New Roman"/>
        </w:rPr>
        <w:t>non hemol</w:t>
      </w:r>
      <w:r w:rsidR="008E3E1A">
        <w:rPr>
          <w:rFonts w:ascii="Times New Roman" w:hAnsi="Times New Roman" w:cs="Times New Roman"/>
        </w:rPr>
        <w:t>y</w:t>
      </w:r>
      <w:r w:rsidRPr="00372FB4">
        <w:rPr>
          <w:rFonts w:ascii="Times New Roman" w:hAnsi="Times New Roman" w:cs="Times New Roman"/>
        </w:rPr>
        <w:t>tic</w:t>
      </w:r>
      <w:proofErr w:type="spellEnd"/>
      <w:r w:rsidRPr="00372FB4">
        <w:rPr>
          <w:rFonts w:ascii="Times New Roman" w:hAnsi="Times New Roman" w:cs="Times New Roman"/>
        </w:rPr>
        <w:t xml:space="preserve"> disease of newborn</w:t>
      </w:r>
    </w:p>
    <w:p w:rsidR="00C65120" w:rsidRPr="00372FB4" w:rsidRDefault="00C65120" w:rsidP="00372FB4">
      <w:pPr>
        <w:tabs>
          <w:tab w:val="left" w:pos="6374"/>
        </w:tabs>
        <w:spacing w:line="240" w:lineRule="auto"/>
        <w:rPr>
          <w:rFonts w:ascii="Times New Roman" w:hAnsi="Times New Roman" w:cs="Times New Roman"/>
          <w:b/>
          <w:smallCaps/>
        </w:rPr>
      </w:pPr>
      <w:r w:rsidRPr="00372FB4">
        <w:rPr>
          <w:rFonts w:ascii="Times New Roman" w:hAnsi="Times New Roman" w:cs="Times New Roman"/>
          <w:b/>
          <w:smallCaps/>
        </w:rPr>
        <w:t>conclusion</w:t>
      </w:r>
    </w:p>
    <w:p w:rsidR="00A71DE3" w:rsidRDefault="002361D4" w:rsidP="00025FB0">
      <w:pPr>
        <w:pStyle w:val="NoSpacing"/>
      </w:pPr>
      <w:r w:rsidRPr="00372FB4">
        <w:t xml:space="preserve">In conclusion, there is </w:t>
      </w:r>
      <w:proofErr w:type="gramStart"/>
      <w:r w:rsidRPr="00372FB4">
        <w:t xml:space="preserve">a </w:t>
      </w:r>
      <w:r w:rsidR="00A71DE3" w:rsidRPr="00372FB4">
        <w:t xml:space="preserve"> posit</w:t>
      </w:r>
      <w:r w:rsidRPr="00372FB4">
        <w:t>ive</w:t>
      </w:r>
      <w:proofErr w:type="gramEnd"/>
      <w:r w:rsidRPr="00372FB4">
        <w:t xml:space="preserve"> correlation between plasma </w:t>
      </w:r>
      <w:r w:rsidR="00A71DE3" w:rsidRPr="00372FB4">
        <w:t xml:space="preserve">Mg levels and severity of </w:t>
      </w:r>
      <w:proofErr w:type="spellStart"/>
      <w:r w:rsidR="00A71DE3" w:rsidRPr="00372FB4">
        <w:t>hyperb</w:t>
      </w:r>
      <w:r w:rsidRPr="00372FB4">
        <w:t>ilirubinemia</w:t>
      </w:r>
      <w:proofErr w:type="spellEnd"/>
      <w:r w:rsidRPr="00372FB4">
        <w:t xml:space="preserve"> in newborns </w:t>
      </w:r>
      <w:r w:rsidR="00372FB4" w:rsidRPr="00372FB4">
        <w:t>,</w:t>
      </w:r>
      <w:r w:rsidRPr="00372FB4">
        <w:t xml:space="preserve">it could be </w:t>
      </w:r>
      <w:r w:rsidR="00A71DE3" w:rsidRPr="00372FB4">
        <w:t xml:space="preserve">a </w:t>
      </w:r>
      <w:proofErr w:type="spellStart"/>
      <w:r w:rsidR="00A71DE3" w:rsidRPr="00372FB4">
        <w:t>neuroprotective</w:t>
      </w:r>
      <w:proofErr w:type="spellEnd"/>
      <w:r w:rsidR="00A71DE3" w:rsidRPr="00372FB4">
        <w:t xml:space="preserve">  compensatory m</w:t>
      </w:r>
      <w:r w:rsidRPr="00372FB4">
        <w:t>echanism to reduce bilirubin toxicity</w:t>
      </w:r>
      <w:r w:rsidR="00A71DE3" w:rsidRPr="00372FB4">
        <w:t>.</w:t>
      </w:r>
      <w:r w:rsidRPr="00372FB4">
        <w:t xml:space="preserve"> </w:t>
      </w:r>
      <w:proofErr w:type="gramStart"/>
      <w:r w:rsidRPr="00372FB4">
        <w:t>and</w:t>
      </w:r>
      <w:proofErr w:type="gramEnd"/>
      <w:r w:rsidRPr="00372FB4">
        <w:t xml:space="preserve"> also in hemolytic disease of newborn </w:t>
      </w:r>
      <w:r w:rsidR="00372FB4" w:rsidRPr="00372FB4">
        <w:t>,</w:t>
      </w:r>
      <w:r w:rsidRPr="00372FB4">
        <w:t xml:space="preserve">magnesium levels were much </w:t>
      </w:r>
      <w:r w:rsidR="00372FB4" w:rsidRPr="00372FB4">
        <w:t>higher.so this</w:t>
      </w:r>
      <w:r w:rsidR="00A71DE3" w:rsidRPr="00372FB4">
        <w:t xml:space="preserve"> relatio</w:t>
      </w:r>
      <w:r w:rsidR="00372FB4" w:rsidRPr="00372FB4">
        <w:t xml:space="preserve">nship and interactions between serum </w:t>
      </w:r>
      <w:r w:rsidR="00A71DE3" w:rsidRPr="00372FB4">
        <w:t>M</w:t>
      </w:r>
      <w:r w:rsidR="00372FB4" w:rsidRPr="00372FB4">
        <w:t>a</w:t>
      </w:r>
      <w:r w:rsidR="00A71DE3" w:rsidRPr="00372FB4">
        <w:t>g</w:t>
      </w:r>
      <w:r w:rsidR="00372FB4" w:rsidRPr="00372FB4">
        <w:t xml:space="preserve">nesium levels </w:t>
      </w:r>
      <w:r w:rsidR="00A71DE3" w:rsidRPr="00372FB4">
        <w:t xml:space="preserve"> and </w:t>
      </w:r>
      <w:proofErr w:type="spellStart"/>
      <w:r w:rsidR="00A71DE3" w:rsidRPr="00372FB4">
        <w:t>hyperbilirubinemia</w:t>
      </w:r>
      <w:proofErr w:type="spellEnd"/>
      <w:r w:rsidR="00A71DE3" w:rsidRPr="00372FB4">
        <w:t xml:space="preserve"> will make it possible to use</w:t>
      </w:r>
      <w:r w:rsidR="008E3E1A">
        <w:t xml:space="preserve"> cord blood or early postnatal </w:t>
      </w:r>
      <w:r w:rsidR="00A71DE3" w:rsidRPr="00372FB4">
        <w:t xml:space="preserve">Mg measurements in predicting the development of signiﬁcant </w:t>
      </w:r>
      <w:proofErr w:type="spellStart"/>
      <w:r w:rsidR="00A71DE3" w:rsidRPr="00372FB4">
        <w:t>hyp</w:t>
      </w:r>
      <w:r w:rsidR="00372FB4" w:rsidRPr="00372FB4">
        <w:t>erbilirubinemia</w:t>
      </w:r>
      <w:proofErr w:type="spellEnd"/>
      <w:r w:rsidR="00372FB4" w:rsidRPr="00372FB4">
        <w:t xml:space="preserve"> and questioning </w:t>
      </w:r>
      <w:r w:rsidR="00A71DE3" w:rsidRPr="00372FB4">
        <w:t xml:space="preserve">the value of Mg treatment in the therapy of neonatal </w:t>
      </w:r>
      <w:proofErr w:type="spellStart"/>
      <w:r w:rsidR="00A71DE3" w:rsidRPr="00372FB4">
        <w:t>hyperbilirubinemia</w:t>
      </w:r>
      <w:proofErr w:type="spellEnd"/>
      <w:r w:rsidR="00372FB4" w:rsidRPr="00372FB4">
        <w:t>.</w:t>
      </w:r>
    </w:p>
    <w:p w:rsidR="00025FB0" w:rsidRDefault="00025FB0" w:rsidP="00025FB0">
      <w:pPr>
        <w:pStyle w:val="NoSpacing"/>
      </w:pPr>
    </w:p>
    <w:p w:rsidR="0042343A" w:rsidRDefault="0042343A" w:rsidP="00025FB0">
      <w:pPr>
        <w:pStyle w:val="NoSpacing"/>
      </w:pPr>
      <w:r>
        <w:t xml:space="preserve">Guided by                                               </w:t>
      </w:r>
      <w:r w:rsidR="00025FB0">
        <w:t xml:space="preserve">                                             </w:t>
      </w:r>
      <w:r>
        <w:t xml:space="preserve"> </w:t>
      </w:r>
      <w:proofErr w:type="spellStart"/>
      <w:r>
        <w:t>Presentor</w:t>
      </w:r>
      <w:proofErr w:type="spellEnd"/>
    </w:p>
    <w:p w:rsidR="00025FB0" w:rsidRDefault="00025FB0" w:rsidP="00025FB0">
      <w:pPr>
        <w:pStyle w:val="NoSpacing"/>
      </w:pPr>
      <w:bookmarkStart w:id="0" w:name="_GoBack"/>
      <w:bookmarkEnd w:id="0"/>
    </w:p>
    <w:p w:rsidR="0042343A" w:rsidRPr="0042343A" w:rsidRDefault="0042343A" w:rsidP="00025FB0">
      <w:pPr>
        <w:pStyle w:val="NoSpacing"/>
        <w:rPr>
          <w:sz w:val="20"/>
          <w:szCs w:val="20"/>
        </w:rPr>
      </w:pPr>
      <w:proofErr w:type="spellStart"/>
      <w:r>
        <w:rPr>
          <w:sz w:val="20"/>
          <w:szCs w:val="20"/>
        </w:rPr>
        <w:t>Dr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Poornima</w:t>
      </w:r>
      <w:proofErr w:type="spellEnd"/>
      <w:r>
        <w:rPr>
          <w:sz w:val="20"/>
          <w:szCs w:val="20"/>
        </w:rPr>
        <w:t xml:space="preserve"> Shankar                                                       </w:t>
      </w:r>
      <w:r w:rsidR="00025FB0">
        <w:rPr>
          <w:sz w:val="20"/>
          <w:szCs w:val="20"/>
        </w:rPr>
        <w:t xml:space="preserve">              </w:t>
      </w:r>
      <w:proofErr w:type="spellStart"/>
      <w:r>
        <w:rPr>
          <w:sz w:val="20"/>
          <w:szCs w:val="20"/>
        </w:rPr>
        <w:t>Dr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Nannapaneni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Meghana</w:t>
      </w:r>
      <w:proofErr w:type="spellEnd"/>
    </w:p>
    <w:p w:rsidR="0042343A" w:rsidRPr="0042343A" w:rsidRDefault="0042343A" w:rsidP="00025FB0">
      <w:pPr>
        <w:pStyle w:val="NoSpacing"/>
        <w:rPr>
          <w:sz w:val="20"/>
          <w:szCs w:val="20"/>
        </w:rPr>
      </w:pPr>
      <w:r w:rsidRPr="0042343A">
        <w:rPr>
          <w:sz w:val="20"/>
          <w:szCs w:val="20"/>
        </w:rPr>
        <w:t>MBBS</w:t>
      </w:r>
      <w:proofErr w:type="gramStart"/>
      <w:r w:rsidRPr="0042343A">
        <w:rPr>
          <w:sz w:val="20"/>
          <w:szCs w:val="20"/>
        </w:rPr>
        <w:t>,DCH,MD</w:t>
      </w:r>
      <w:proofErr w:type="gramEnd"/>
      <w:r w:rsidRPr="0042343A">
        <w:rPr>
          <w:sz w:val="20"/>
          <w:szCs w:val="20"/>
        </w:rPr>
        <w:t xml:space="preserve"> PEDIATRICS</w:t>
      </w:r>
      <w:r>
        <w:rPr>
          <w:sz w:val="20"/>
          <w:szCs w:val="20"/>
        </w:rPr>
        <w:t xml:space="preserve">                                   </w:t>
      </w:r>
      <w:r w:rsidR="00025FB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</w:t>
      </w:r>
      <w:r w:rsidR="00025FB0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Post graduate student</w:t>
      </w:r>
    </w:p>
    <w:p w:rsidR="00025FB0" w:rsidRDefault="0042343A" w:rsidP="00025FB0">
      <w:pPr>
        <w:pStyle w:val="NoSpacing"/>
        <w:rPr>
          <w:sz w:val="20"/>
          <w:szCs w:val="20"/>
        </w:rPr>
      </w:pPr>
      <w:proofErr w:type="gramStart"/>
      <w:r w:rsidRPr="0042343A">
        <w:rPr>
          <w:sz w:val="20"/>
          <w:szCs w:val="20"/>
        </w:rPr>
        <w:t xml:space="preserve">PROFESSOR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                                                      </w:t>
      </w:r>
      <w:r w:rsidR="00025FB0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</w:t>
      </w:r>
      <w:r w:rsidR="00025FB0">
        <w:rPr>
          <w:sz w:val="20"/>
          <w:szCs w:val="20"/>
        </w:rPr>
        <w:t xml:space="preserve">                      </w:t>
      </w:r>
      <w:r>
        <w:rPr>
          <w:sz w:val="20"/>
          <w:szCs w:val="20"/>
        </w:rPr>
        <w:t xml:space="preserve">  KI</w:t>
      </w:r>
      <w:r w:rsidR="00025FB0">
        <w:rPr>
          <w:sz w:val="20"/>
          <w:szCs w:val="20"/>
        </w:rPr>
        <w:t xml:space="preserve">MS hospital and research </w:t>
      </w:r>
      <w:proofErr w:type="spellStart"/>
      <w:r w:rsidR="00025FB0">
        <w:rPr>
          <w:sz w:val="20"/>
          <w:szCs w:val="20"/>
        </w:rPr>
        <w:t>centre</w:t>
      </w:r>
      <w:proofErr w:type="spellEnd"/>
    </w:p>
    <w:p w:rsidR="00025FB0" w:rsidRDefault="0042343A" w:rsidP="00025FB0">
      <w:pPr>
        <w:pStyle w:val="NoSpacing"/>
        <w:rPr>
          <w:sz w:val="20"/>
          <w:szCs w:val="20"/>
        </w:rPr>
      </w:pPr>
      <w:r w:rsidRPr="0042343A">
        <w:rPr>
          <w:sz w:val="20"/>
          <w:szCs w:val="20"/>
        </w:rPr>
        <w:t>KIMS HOSPITAL AND RESEARCH CENTRE</w:t>
      </w:r>
      <w:r w:rsidR="00025FB0">
        <w:rPr>
          <w:sz w:val="20"/>
          <w:szCs w:val="20"/>
        </w:rPr>
        <w:t xml:space="preserve">                                  email id:medicomeghana@gmail.com</w:t>
      </w:r>
    </w:p>
    <w:p w:rsidR="00025FB0" w:rsidRPr="0042343A" w:rsidRDefault="00025FB0" w:rsidP="00025FB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Ph.no:+918296188258</w:t>
      </w:r>
    </w:p>
    <w:p w:rsidR="00A71DE3" w:rsidRPr="00C65120" w:rsidRDefault="00A71DE3" w:rsidP="00C65120">
      <w:pPr>
        <w:tabs>
          <w:tab w:val="left" w:pos="6374"/>
        </w:tabs>
        <w:rPr>
          <w:b/>
          <w:smallCaps/>
        </w:rPr>
      </w:pPr>
    </w:p>
    <w:sectPr w:rsidR="00A71DE3" w:rsidRPr="00C65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A308F1"/>
    <w:multiLevelType w:val="hybridMultilevel"/>
    <w:tmpl w:val="2C540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120"/>
    <w:rsid w:val="000237BC"/>
    <w:rsid w:val="00025FB0"/>
    <w:rsid w:val="002361D4"/>
    <w:rsid w:val="00372FB4"/>
    <w:rsid w:val="0042343A"/>
    <w:rsid w:val="0056398D"/>
    <w:rsid w:val="008E3E1A"/>
    <w:rsid w:val="00A71DE3"/>
    <w:rsid w:val="00C65120"/>
    <w:rsid w:val="00D96AC6"/>
    <w:rsid w:val="00FF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8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43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343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08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2343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2343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2019-11-05T17:37:00Z</dcterms:created>
  <dcterms:modified xsi:type="dcterms:W3CDTF">2019-11-05T19:02:00Z</dcterms:modified>
</cp:coreProperties>
</file>