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0C786" w14:textId="77777777" w:rsidR="006164A5" w:rsidRDefault="00A75073">
      <w:r>
        <w:t xml:space="preserve">Dr. Berne’s Whole Health Plan </w:t>
      </w:r>
      <w:proofErr w:type="gramStart"/>
      <w:r w:rsidR="00340D7A">
        <w:t>To</w:t>
      </w:r>
      <w:proofErr w:type="gramEnd"/>
      <w:r w:rsidR="00340D7A">
        <w:t xml:space="preserve"> Improve Eye Health</w:t>
      </w:r>
    </w:p>
    <w:p w14:paraId="67E31028" w14:textId="77777777" w:rsidR="00340D7A" w:rsidRDefault="00340D7A"/>
    <w:p w14:paraId="0CEFBC61" w14:textId="77777777" w:rsidR="00340D7A" w:rsidRDefault="00340D7A">
      <w:r>
        <w:t>In this workshop, Dr. Sam Berne shares the top 10 nutrients to support optimal eye health</w:t>
      </w:r>
      <w:r w:rsidR="00A75073">
        <w:t>.  He will also discuss the connection between</w:t>
      </w:r>
      <w:r w:rsidR="001D3562">
        <w:t xml:space="preserve"> the microbiome to boost</w:t>
      </w:r>
      <w:r w:rsidR="00A75073">
        <w:t xml:space="preserve"> eye</w:t>
      </w:r>
      <w:r w:rsidR="001D3562">
        <w:t>-brain</w:t>
      </w:r>
      <w:r w:rsidR="00A75073">
        <w:t xml:space="preserve"> health.</w:t>
      </w:r>
      <w:r w:rsidR="001D3562">
        <w:t xml:space="preserve">  </w:t>
      </w:r>
    </w:p>
    <w:p w14:paraId="641A93A7" w14:textId="77777777" w:rsidR="001D3562" w:rsidRDefault="001D3562"/>
    <w:p w14:paraId="6A9F5345" w14:textId="77777777" w:rsidR="001D3562" w:rsidRDefault="001D3562">
      <w:r>
        <w:t>About Dr. Berne:</w:t>
      </w:r>
    </w:p>
    <w:p w14:paraId="7D4A6397" w14:textId="77777777" w:rsidR="001D3562" w:rsidRDefault="001D3562"/>
    <w:p w14:paraId="29DB9CC8" w14:textId="77777777" w:rsidR="001D3562" w:rsidRDefault="001D3562">
      <w:r>
        <w:t xml:space="preserve">Dr. Sam Berne is a whole-health optometrist </w:t>
      </w:r>
      <w:proofErr w:type="gramStart"/>
      <w:r>
        <w:t xml:space="preserve">who </w:t>
      </w:r>
      <w:r w:rsidR="000F079F">
        <w:t xml:space="preserve"> has</w:t>
      </w:r>
      <w:proofErr w:type="gramEnd"/>
      <w:r w:rsidR="000F079F">
        <w:t xml:space="preserve"> been in practice for over 34 years.  He has published 5 books on natural healing of the eyes and is a faculty at the Esalen Institute.</w:t>
      </w:r>
    </w:p>
    <w:p w14:paraId="691A611F" w14:textId="77777777" w:rsidR="000F079F" w:rsidRDefault="000F079F">
      <w:hyperlink r:id="rId4" w:history="1">
        <w:r w:rsidRPr="006F6354">
          <w:rPr>
            <w:rStyle w:val="Hyperlink"/>
          </w:rPr>
          <w:t>www.DrSamBerne.com</w:t>
        </w:r>
      </w:hyperlink>
    </w:p>
    <w:p w14:paraId="340CD281" w14:textId="77777777" w:rsidR="000F079F" w:rsidRDefault="000F079F">
      <w:bookmarkStart w:id="0" w:name="_GoBack"/>
      <w:bookmarkEnd w:id="0"/>
    </w:p>
    <w:sectPr w:rsidR="000F079F" w:rsidSect="00810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D7A"/>
    <w:rsid w:val="000F079F"/>
    <w:rsid w:val="001D3562"/>
    <w:rsid w:val="00340D7A"/>
    <w:rsid w:val="006164A5"/>
    <w:rsid w:val="00810B2E"/>
    <w:rsid w:val="00A75073"/>
    <w:rsid w:val="00B4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A4F50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07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DrSamBerne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428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Berne</dc:creator>
  <cp:keywords/>
  <dc:description/>
  <cp:lastModifiedBy>Sam Berne</cp:lastModifiedBy>
  <cp:revision>1</cp:revision>
  <dcterms:created xsi:type="dcterms:W3CDTF">2017-04-14T08:07:00Z</dcterms:created>
  <dcterms:modified xsi:type="dcterms:W3CDTF">2017-04-14T08:16:00Z</dcterms:modified>
</cp:coreProperties>
</file>