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67D" w:rsidRPr="005B28EE" w:rsidRDefault="00604919" w:rsidP="005B28EE">
      <w:pPr>
        <w:jc w:val="both"/>
        <w:rPr>
          <w:rFonts w:asciiTheme="minorBidi" w:hAnsiTheme="minorBidi"/>
          <w:i/>
          <w:iCs/>
          <w:sz w:val="32"/>
          <w:szCs w:val="32"/>
        </w:rPr>
      </w:pPr>
      <w:r w:rsidRPr="00DD2467">
        <w:rPr>
          <w:rFonts w:asciiTheme="minorBidi" w:hAnsiTheme="minorBidi"/>
          <w:b/>
          <w:bCs/>
          <w:sz w:val="32"/>
          <w:szCs w:val="32"/>
        </w:rPr>
        <w:t>Abstract</w:t>
      </w:r>
      <w:r w:rsidRPr="00DD2467">
        <w:rPr>
          <w:rFonts w:asciiTheme="minorBidi" w:hAnsiTheme="minorBidi"/>
          <w:i/>
          <w:iCs/>
          <w:sz w:val="32"/>
          <w:szCs w:val="32"/>
        </w:rPr>
        <w:t>:</w:t>
      </w:r>
    </w:p>
    <w:p w:rsidR="00DD2467" w:rsidRPr="00DD2467" w:rsidRDefault="00DD2467" w:rsidP="00DD2467">
      <w:pPr>
        <w:jc w:val="both"/>
        <w:rPr>
          <w:rFonts w:asciiTheme="minorBidi" w:hAnsiTheme="minorBidi"/>
          <w:i/>
          <w:iCs/>
          <w:sz w:val="28"/>
          <w:szCs w:val="28"/>
        </w:rPr>
      </w:pPr>
      <w:r w:rsidRPr="005B28EE">
        <w:rPr>
          <w:rFonts w:asciiTheme="minorBidi" w:hAnsiTheme="minorBidi"/>
          <w:b/>
          <w:bCs/>
          <w:i/>
          <w:iCs/>
          <w:sz w:val="32"/>
          <w:szCs w:val="32"/>
        </w:rPr>
        <w:t>Background</w:t>
      </w:r>
      <w:r w:rsidRPr="00DD2467">
        <w:rPr>
          <w:rFonts w:asciiTheme="minorBidi" w:hAnsiTheme="minorBidi"/>
          <w:i/>
          <w:iCs/>
          <w:sz w:val="28"/>
          <w:szCs w:val="28"/>
        </w:rPr>
        <w:t xml:space="preserve">: childhood obesity is </w:t>
      </w:r>
      <w:r w:rsidR="00290779">
        <w:rPr>
          <w:rFonts w:asciiTheme="minorBidi" w:hAnsiTheme="minorBidi"/>
          <w:i/>
          <w:iCs/>
          <w:sz w:val="28"/>
          <w:szCs w:val="28"/>
        </w:rPr>
        <w:t xml:space="preserve">one of the most serious health </w:t>
      </w:r>
      <w:r w:rsidRPr="00DD2467">
        <w:rPr>
          <w:rFonts w:asciiTheme="minorBidi" w:hAnsiTheme="minorBidi"/>
          <w:i/>
          <w:iCs/>
          <w:sz w:val="28"/>
          <w:szCs w:val="28"/>
        </w:rPr>
        <w:t>challenges of the 21</w:t>
      </w:r>
      <w:r w:rsidRPr="00DD2467">
        <w:rPr>
          <w:rFonts w:asciiTheme="minorBidi" w:hAnsiTheme="minorBidi"/>
          <w:i/>
          <w:iCs/>
          <w:sz w:val="28"/>
          <w:szCs w:val="28"/>
          <w:vertAlign w:val="superscript"/>
        </w:rPr>
        <w:t>st</w:t>
      </w:r>
      <w:r w:rsidRPr="00DD2467">
        <w:rPr>
          <w:rFonts w:asciiTheme="minorBidi" w:hAnsiTheme="minorBidi"/>
          <w:i/>
          <w:iCs/>
          <w:sz w:val="28"/>
          <w:szCs w:val="28"/>
        </w:rPr>
        <w:t xml:space="preserve"> century. The problem is global and the prevalence is increasing at an alarming rate.</w:t>
      </w:r>
    </w:p>
    <w:p w:rsidR="00DD2467" w:rsidRPr="00DD2467" w:rsidRDefault="00DD2467" w:rsidP="005B28EE">
      <w:pPr>
        <w:jc w:val="both"/>
        <w:rPr>
          <w:rFonts w:asciiTheme="minorBidi" w:hAnsiTheme="minorBidi"/>
          <w:i/>
          <w:iCs/>
          <w:sz w:val="28"/>
          <w:szCs w:val="28"/>
        </w:rPr>
      </w:pPr>
      <w:r w:rsidRPr="005B28EE">
        <w:rPr>
          <w:rFonts w:asciiTheme="minorBidi" w:hAnsiTheme="minorBidi"/>
          <w:b/>
          <w:bCs/>
          <w:i/>
          <w:iCs/>
          <w:sz w:val="32"/>
          <w:szCs w:val="32"/>
        </w:rPr>
        <w:t>Objectives</w:t>
      </w:r>
      <w:r w:rsidRPr="00DD2467">
        <w:rPr>
          <w:rFonts w:asciiTheme="minorBidi" w:hAnsiTheme="minorBidi"/>
          <w:i/>
          <w:iCs/>
          <w:sz w:val="28"/>
          <w:szCs w:val="28"/>
        </w:rPr>
        <w:t>: to determine the prevalence and associated</w:t>
      </w:r>
      <w:r w:rsidR="00290779">
        <w:rPr>
          <w:rFonts w:asciiTheme="minorBidi" w:hAnsiTheme="minorBidi"/>
          <w:i/>
          <w:iCs/>
          <w:sz w:val="28"/>
          <w:szCs w:val="28"/>
        </w:rPr>
        <w:t xml:space="preserve"> risk</w:t>
      </w:r>
      <w:r w:rsidRPr="00DD2467">
        <w:rPr>
          <w:rFonts w:asciiTheme="minorBidi" w:hAnsiTheme="minorBidi"/>
          <w:i/>
          <w:iCs/>
          <w:sz w:val="28"/>
          <w:szCs w:val="28"/>
        </w:rPr>
        <w:t xml:space="preserve"> factors of overweight and obesity among</w:t>
      </w:r>
      <w:r w:rsidR="00290779">
        <w:rPr>
          <w:rFonts w:asciiTheme="minorBidi" w:hAnsiTheme="minorBidi"/>
          <w:i/>
          <w:iCs/>
          <w:sz w:val="28"/>
          <w:szCs w:val="28"/>
        </w:rPr>
        <w:t xml:space="preserve"> primary public</w:t>
      </w:r>
      <w:r w:rsidRPr="00DD2467">
        <w:rPr>
          <w:rFonts w:asciiTheme="minorBidi" w:hAnsiTheme="minorBidi"/>
          <w:i/>
          <w:iCs/>
          <w:sz w:val="28"/>
          <w:szCs w:val="28"/>
        </w:rPr>
        <w:t xml:space="preserve"> school children</w:t>
      </w:r>
      <w:r w:rsidR="00290779">
        <w:rPr>
          <w:rFonts w:asciiTheme="minorBidi" w:hAnsiTheme="minorBidi"/>
          <w:i/>
          <w:iCs/>
          <w:sz w:val="28"/>
          <w:szCs w:val="28"/>
        </w:rPr>
        <w:t>(10-14)years old</w:t>
      </w:r>
      <w:r w:rsidRPr="00DD2467">
        <w:rPr>
          <w:rFonts w:asciiTheme="minorBidi" w:hAnsiTheme="minorBidi"/>
          <w:i/>
          <w:iCs/>
          <w:sz w:val="28"/>
          <w:szCs w:val="28"/>
        </w:rPr>
        <w:t xml:space="preserve"> in </w:t>
      </w:r>
      <w:proofErr w:type="spellStart"/>
      <w:r w:rsidR="005B28EE">
        <w:rPr>
          <w:rFonts w:asciiTheme="minorBidi" w:hAnsiTheme="minorBidi"/>
          <w:i/>
          <w:iCs/>
          <w:sz w:val="28"/>
          <w:szCs w:val="28"/>
        </w:rPr>
        <w:t>arkaweet-khartoum-sudan</w:t>
      </w:r>
      <w:proofErr w:type="spellEnd"/>
    </w:p>
    <w:p w:rsidR="00DD2467" w:rsidRPr="00DD2467" w:rsidRDefault="00DD2467" w:rsidP="00DD2467">
      <w:pPr>
        <w:jc w:val="both"/>
        <w:rPr>
          <w:rFonts w:asciiTheme="minorBidi" w:hAnsiTheme="minorBidi"/>
          <w:i/>
          <w:iCs/>
          <w:sz w:val="28"/>
          <w:szCs w:val="28"/>
        </w:rPr>
      </w:pPr>
      <w:r w:rsidRPr="005B28EE">
        <w:rPr>
          <w:rFonts w:asciiTheme="minorBidi" w:hAnsiTheme="minorBidi"/>
          <w:b/>
          <w:bCs/>
          <w:i/>
          <w:iCs/>
          <w:sz w:val="32"/>
          <w:szCs w:val="32"/>
        </w:rPr>
        <w:t>Materials and methods</w:t>
      </w:r>
      <w:r w:rsidRPr="00DD2467">
        <w:rPr>
          <w:rFonts w:asciiTheme="minorBidi" w:hAnsiTheme="minorBidi"/>
          <w:i/>
          <w:iCs/>
          <w:sz w:val="28"/>
          <w:szCs w:val="28"/>
        </w:rPr>
        <w:t xml:space="preserve">: a descriptive cross sectional school based study was conducted among primary schools student's males and females in </w:t>
      </w:r>
      <w:proofErr w:type="spellStart"/>
      <w:r w:rsidRPr="00DD2467">
        <w:rPr>
          <w:rFonts w:asciiTheme="minorBidi" w:hAnsiTheme="minorBidi"/>
          <w:i/>
          <w:iCs/>
          <w:sz w:val="28"/>
          <w:szCs w:val="28"/>
        </w:rPr>
        <w:t>arkaweet</w:t>
      </w:r>
      <w:proofErr w:type="spellEnd"/>
      <w:r w:rsidRPr="00DD2467">
        <w:rPr>
          <w:rFonts w:asciiTheme="minorBidi" w:hAnsiTheme="minorBidi"/>
          <w:i/>
          <w:iCs/>
          <w:sz w:val="28"/>
          <w:szCs w:val="28"/>
        </w:rPr>
        <w:t>, Khartoum, Sudan. Simple random sampling was used. The data was collected through a self administered questionnaire. Height and weight of the subjects were measured and body mass index (BMI) was calculated, using growth charts of center of disease and control (CDC)</w:t>
      </w:r>
    </w:p>
    <w:p w:rsidR="00DD2467" w:rsidRPr="00DD2467" w:rsidRDefault="00DD2467" w:rsidP="00DD2467">
      <w:pPr>
        <w:jc w:val="both"/>
        <w:rPr>
          <w:rFonts w:asciiTheme="minorBidi" w:hAnsiTheme="minorBidi"/>
          <w:sz w:val="28"/>
          <w:szCs w:val="28"/>
        </w:rPr>
      </w:pPr>
      <w:r w:rsidRPr="005B28EE">
        <w:rPr>
          <w:rFonts w:asciiTheme="minorBidi" w:hAnsiTheme="minorBidi"/>
          <w:b/>
          <w:bCs/>
          <w:i/>
          <w:iCs/>
          <w:sz w:val="32"/>
          <w:szCs w:val="32"/>
        </w:rPr>
        <w:t>Results</w:t>
      </w:r>
      <w:r w:rsidRPr="00DD2467">
        <w:rPr>
          <w:rFonts w:asciiTheme="minorBidi" w:hAnsiTheme="minorBidi"/>
          <w:i/>
          <w:iCs/>
          <w:sz w:val="28"/>
          <w:szCs w:val="28"/>
        </w:rPr>
        <w:t>: a total of 161 children between ages of 10 and 14 were involved in the study. The prevalence of overweight and obesity was 34% and 4.97% respectively. Females had a higher prevalence of overweight 38.3%when compared to males 30%.</w:t>
      </w:r>
      <w:r w:rsidRPr="00DD2467">
        <w:rPr>
          <w:rFonts w:asciiTheme="minorBidi" w:hAnsiTheme="minorBidi"/>
          <w:sz w:val="28"/>
          <w:szCs w:val="28"/>
        </w:rPr>
        <w:t xml:space="preserve"> Obesity also was highly prevalent in </w:t>
      </w:r>
      <w:proofErr w:type="gramStart"/>
      <w:r w:rsidRPr="00DD2467">
        <w:rPr>
          <w:rFonts w:asciiTheme="minorBidi" w:hAnsiTheme="minorBidi"/>
          <w:sz w:val="28"/>
          <w:szCs w:val="28"/>
        </w:rPr>
        <w:t>females(</w:t>
      </w:r>
      <w:proofErr w:type="gramEnd"/>
      <w:r w:rsidRPr="00DD2467">
        <w:rPr>
          <w:rFonts w:asciiTheme="minorBidi" w:hAnsiTheme="minorBidi"/>
          <w:sz w:val="28"/>
          <w:szCs w:val="28"/>
        </w:rPr>
        <w:t>7.4%)than in males (2.4 %.) the majority of subjects studied healthy- weight (50.9%)</w:t>
      </w:r>
      <w:r w:rsidRPr="00DD2467">
        <w:rPr>
          <w:rFonts w:asciiTheme="minorBidi" w:hAnsiTheme="minorBidi"/>
          <w:i/>
          <w:iCs/>
          <w:sz w:val="28"/>
          <w:szCs w:val="28"/>
        </w:rPr>
        <w:t>.</w:t>
      </w:r>
      <w:r w:rsidRPr="00DD2467">
        <w:rPr>
          <w:rFonts w:asciiTheme="minorBidi" w:hAnsiTheme="minorBidi"/>
          <w:sz w:val="28"/>
          <w:szCs w:val="28"/>
        </w:rPr>
        <w:t xml:space="preserve"> </w:t>
      </w:r>
    </w:p>
    <w:p w:rsidR="00DD2467" w:rsidRPr="00DD2467" w:rsidRDefault="00DD2467" w:rsidP="00DD2467">
      <w:pPr>
        <w:jc w:val="both"/>
        <w:rPr>
          <w:rFonts w:asciiTheme="minorBidi" w:hAnsiTheme="minorBidi"/>
          <w:sz w:val="28"/>
          <w:szCs w:val="28"/>
        </w:rPr>
      </w:pPr>
      <w:r w:rsidRPr="00DD2467">
        <w:rPr>
          <w:rFonts w:asciiTheme="minorBidi" w:hAnsiTheme="minorBidi"/>
          <w:sz w:val="28"/>
          <w:szCs w:val="28"/>
        </w:rPr>
        <w:t>The mean weight is 48.1</w:t>
      </w:r>
      <w:proofErr w:type="gramStart"/>
      <w:r w:rsidRPr="00DD2467">
        <w:rPr>
          <w:rFonts w:asciiTheme="minorBidi" w:hAnsiTheme="minorBidi"/>
          <w:sz w:val="28"/>
          <w:szCs w:val="28"/>
        </w:rPr>
        <w:t>,mean</w:t>
      </w:r>
      <w:proofErr w:type="gramEnd"/>
      <w:r w:rsidRPr="00DD2467">
        <w:rPr>
          <w:rFonts w:asciiTheme="minorBidi" w:hAnsiTheme="minorBidi"/>
          <w:sz w:val="28"/>
          <w:szCs w:val="28"/>
        </w:rPr>
        <w:t xml:space="preserve"> height is 141.2</w:t>
      </w:r>
    </w:p>
    <w:p w:rsidR="00DD2467" w:rsidRPr="00DD2467" w:rsidRDefault="00DD2467" w:rsidP="00DD2467">
      <w:pPr>
        <w:jc w:val="both"/>
        <w:rPr>
          <w:rFonts w:asciiTheme="minorBidi" w:hAnsiTheme="minorBidi"/>
          <w:sz w:val="28"/>
          <w:szCs w:val="28"/>
        </w:rPr>
      </w:pPr>
      <w:r w:rsidRPr="00DD2467">
        <w:rPr>
          <w:rFonts w:asciiTheme="minorBidi" w:hAnsiTheme="minorBidi"/>
          <w:sz w:val="28"/>
          <w:szCs w:val="28"/>
        </w:rPr>
        <w:t xml:space="preserve">There was </w:t>
      </w:r>
      <w:proofErr w:type="spellStart"/>
      <w:r w:rsidRPr="00DD2467">
        <w:rPr>
          <w:rFonts w:asciiTheme="minorBidi" w:hAnsiTheme="minorBidi"/>
          <w:sz w:val="28"/>
          <w:szCs w:val="28"/>
        </w:rPr>
        <w:t>signifince</w:t>
      </w:r>
      <w:proofErr w:type="spellEnd"/>
      <w:r w:rsidRPr="00DD2467">
        <w:rPr>
          <w:rFonts w:asciiTheme="minorBidi" w:hAnsiTheme="minorBidi"/>
          <w:sz w:val="28"/>
          <w:szCs w:val="28"/>
        </w:rPr>
        <w:t xml:space="preserve"> association between educational level of father(p value=0.000), educational level of mother (p value=0.000),job of mother(p value=o,o46),physical activities(p value=0.034),watching TV(p value=0.04) and playing video games(p value=0.000) for long hours per </w:t>
      </w:r>
      <w:proofErr w:type="spellStart"/>
      <w:r w:rsidRPr="00DD2467">
        <w:rPr>
          <w:rFonts w:asciiTheme="minorBidi" w:hAnsiTheme="minorBidi"/>
          <w:sz w:val="28"/>
          <w:szCs w:val="28"/>
        </w:rPr>
        <w:t>day,number</w:t>
      </w:r>
      <w:proofErr w:type="spellEnd"/>
      <w:r w:rsidRPr="00DD2467">
        <w:rPr>
          <w:rFonts w:asciiTheme="minorBidi" w:hAnsiTheme="minorBidi"/>
          <w:sz w:val="28"/>
          <w:szCs w:val="28"/>
        </w:rPr>
        <w:t xml:space="preserve"> of daily meals (p value=0.002),type of </w:t>
      </w:r>
      <w:proofErr w:type="spellStart"/>
      <w:r w:rsidRPr="00DD2467">
        <w:rPr>
          <w:rFonts w:asciiTheme="minorBidi" w:hAnsiTheme="minorBidi"/>
          <w:sz w:val="28"/>
          <w:szCs w:val="28"/>
        </w:rPr>
        <w:t>food,fast</w:t>
      </w:r>
      <w:proofErr w:type="spellEnd"/>
      <w:r w:rsidRPr="00DD2467">
        <w:rPr>
          <w:rFonts w:asciiTheme="minorBidi" w:hAnsiTheme="minorBidi"/>
          <w:sz w:val="28"/>
          <w:szCs w:val="28"/>
        </w:rPr>
        <w:t xml:space="preserve"> food(p value=0.032) and soft drinks consumption (p value=0.000)and family size(p value =0.003)</w:t>
      </w:r>
    </w:p>
    <w:p w:rsidR="00DD2467" w:rsidRPr="00DD2467" w:rsidRDefault="00DD2467" w:rsidP="00DD2467">
      <w:pPr>
        <w:jc w:val="both"/>
        <w:rPr>
          <w:rFonts w:asciiTheme="minorBidi" w:hAnsiTheme="minorBidi"/>
          <w:i/>
          <w:iCs/>
          <w:sz w:val="28"/>
          <w:szCs w:val="28"/>
        </w:rPr>
      </w:pPr>
      <w:r w:rsidRPr="00DD2467">
        <w:rPr>
          <w:rFonts w:asciiTheme="minorBidi" w:hAnsiTheme="minorBidi"/>
          <w:sz w:val="28"/>
          <w:szCs w:val="28"/>
        </w:rPr>
        <w:t xml:space="preserve">There was obvious psychological impact among overweight and obese </w:t>
      </w:r>
      <w:proofErr w:type="gramStart"/>
      <w:r w:rsidRPr="00DD2467">
        <w:rPr>
          <w:rFonts w:asciiTheme="minorBidi" w:hAnsiTheme="minorBidi"/>
          <w:sz w:val="28"/>
          <w:szCs w:val="28"/>
        </w:rPr>
        <w:t>students ,as</w:t>
      </w:r>
      <w:proofErr w:type="gramEnd"/>
      <w:r w:rsidRPr="00DD2467">
        <w:rPr>
          <w:rFonts w:asciiTheme="minorBidi" w:hAnsiTheme="minorBidi"/>
          <w:sz w:val="28"/>
          <w:szCs w:val="28"/>
        </w:rPr>
        <w:t xml:space="preserve"> they suffer a lot from their classmate bulling</w:t>
      </w:r>
    </w:p>
    <w:p w:rsidR="005B28EE" w:rsidRPr="00CB567D" w:rsidRDefault="00DD2467" w:rsidP="005B28EE">
      <w:pPr>
        <w:spacing w:after="0" w:line="240" w:lineRule="auto"/>
        <w:rPr>
          <w:rFonts w:asciiTheme="minorBidi" w:eastAsia="Times New Roman" w:hAnsiTheme="minorBidi"/>
          <w:sz w:val="28"/>
          <w:szCs w:val="28"/>
        </w:rPr>
      </w:pPr>
      <w:r w:rsidRPr="005B28EE">
        <w:rPr>
          <w:rFonts w:asciiTheme="minorBidi" w:hAnsiTheme="minorBidi"/>
          <w:b/>
          <w:bCs/>
          <w:sz w:val="32"/>
          <w:szCs w:val="32"/>
        </w:rPr>
        <w:t>Conclusion</w:t>
      </w:r>
      <w:proofErr w:type="gramStart"/>
      <w:r w:rsidRPr="005B28EE">
        <w:rPr>
          <w:rFonts w:asciiTheme="minorBidi" w:hAnsiTheme="minorBidi"/>
          <w:b/>
          <w:bCs/>
          <w:sz w:val="32"/>
          <w:szCs w:val="32"/>
        </w:rPr>
        <w:t>:</w:t>
      </w:r>
      <w:r w:rsidRPr="00DD2467">
        <w:rPr>
          <w:rFonts w:asciiTheme="minorBidi" w:hAnsiTheme="minorBidi"/>
          <w:sz w:val="28"/>
          <w:szCs w:val="28"/>
        </w:rPr>
        <w:t xml:space="preserve">  .</w:t>
      </w:r>
      <w:proofErr w:type="gramEnd"/>
      <w:r w:rsidRPr="00DD2467">
        <w:rPr>
          <w:rFonts w:asciiTheme="minorBidi" w:hAnsiTheme="minorBidi"/>
          <w:sz w:val="28"/>
          <w:szCs w:val="28"/>
        </w:rPr>
        <w:t xml:space="preserve"> </w:t>
      </w:r>
      <w:r w:rsidRPr="00DD2467">
        <w:rPr>
          <w:rFonts w:asciiTheme="minorBidi" w:eastAsia="Times New Roman" w:hAnsiTheme="minorBidi"/>
          <w:sz w:val="28"/>
          <w:szCs w:val="28"/>
        </w:rPr>
        <w:t xml:space="preserve">The </w:t>
      </w:r>
      <w:r w:rsidRPr="00CB567D">
        <w:rPr>
          <w:rFonts w:asciiTheme="minorBidi" w:eastAsia="Times New Roman" w:hAnsiTheme="minorBidi"/>
          <w:sz w:val="28"/>
          <w:szCs w:val="28"/>
        </w:rPr>
        <w:t>results of the current study provide alarming evidence</w:t>
      </w:r>
      <w:r w:rsidRPr="00DD2467">
        <w:rPr>
          <w:rFonts w:asciiTheme="minorBidi" w:eastAsia="Times New Roman" w:hAnsiTheme="minorBidi"/>
          <w:sz w:val="28"/>
          <w:szCs w:val="28"/>
        </w:rPr>
        <w:t xml:space="preserve"> </w:t>
      </w:r>
      <w:r w:rsidRPr="00CB567D">
        <w:rPr>
          <w:rFonts w:asciiTheme="minorBidi" w:eastAsia="Times New Roman" w:hAnsiTheme="minorBidi"/>
          <w:sz w:val="28"/>
          <w:szCs w:val="28"/>
        </w:rPr>
        <w:t xml:space="preserve">based data on the considerable prevalence of childhood </w:t>
      </w:r>
      <w:r w:rsidRPr="00DD2467">
        <w:rPr>
          <w:rFonts w:asciiTheme="minorBidi" w:eastAsia="Times New Roman" w:hAnsiTheme="minorBidi"/>
          <w:sz w:val="28"/>
          <w:szCs w:val="28"/>
        </w:rPr>
        <w:lastRenderedPageBreak/>
        <w:t>overweight and</w:t>
      </w:r>
      <w:r w:rsidR="005B28EE">
        <w:rPr>
          <w:rFonts w:asciiTheme="minorBidi" w:eastAsia="Times New Roman" w:hAnsiTheme="minorBidi"/>
          <w:sz w:val="28"/>
          <w:szCs w:val="28"/>
        </w:rPr>
        <w:t xml:space="preserve"> </w:t>
      </w:r>
      <w:r w:rsidR="005B28EE" w:rsidRPr="00DD2467">
        <w:rPr>
          <w:rFonts w:asciiTheme="minorBidi" w:eastAsia="Times New Roman" w:hAnsiTheme="minorBidi"/>
          <w:sz w:val="28"/>
          <w:szCs w:val="28"/>
        </w:rPr>
        <w:t>obesity among prim</w:t>
      </w:r>
      <w:r w:rsidR="00144ECC">
        <w:rPr>
          <w:rFonts w:asciiTheme="minorBidi" w:eastAsia="Times New Roman" w:hAnsiTheme="minorBidi"/>
          <w:sz w:val="28"/>
          <w:szCs w:val="28"/>
        </w:rPr>
        <w:t xml:space="preserve">ary public school students in </w:t>
      </w:r>
      <w:proofErr w:type="spellStart"/>
      <w:r w:rsidR="00144ECC">
        <w:rPr>
          <w:rFonts w:asciiTheme="minorBidi" w:eastAsia="Times New Roman" w:hAnsiTheme="minorBidi"/>
          <w:sz w:val="28"/>
          <w:szCs w:val="28"/>
        </w:rPr>
        <w:t>ar</w:t>
      </w:r>
      <w:r w:rsidR="005B28EE" w:rsidRPr="00DD2467">
        <w:rPr>
          <w:rFonts w:asciiTheme="minorBidi" w:eastAsia="Times New Roman" w:hAnsiTheme="minorBidi"/>
          <w:sz w:val="28"/>
          <w:szCs w:val="28"/>
        </w:rPr>
        <w:t>kaweet-khartoum-sudan</w:t>
      </w:r>
      <w:proofErr w:type="spellEnd"/>
    </w:p>
    <w:p w:rsidR="00CB567D" w:rsidRPr="00DD2467" w:rsidRDefault="00CB567D" w:rsidP="00DD2467">
      <w:pPr>
        <w:rPr>
          <w:rFonts w:asciiTheme="minorBidi" w:eastAsia="Times New Roman" w:hAnsiTheme="minorBidi"/>
          <w:sz w:val="28"/>
          <w:szCs w:val="28"/>
        </w:rPr>
      </w:pPr>
    </w:p>
    <w:p w:rsidR="00CB567D" w:rsidRPr="00CB567D" w:rsidRDefault="00CB567D" w:rsidP="00CB567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CB567D">
        <w:rPr>
          <w:rFonts w:ascii="Times New Roman" w:eastAsia="Times New Roman" w:hAnsi="Times New Roman" w:cs="Times New Roman"/>
          <w:sz w:val="25"/>
          <w:szCs w:val="25"/>
        </w:rPr>
        <w:t>-</w:t>
      </w:r>
    </w:p>
    <w:p w:rsidR="00604919" w:rsidRPr="00DD2467" w:rsidRDefault="00604919" w:rsidP="003A17DA">
      <w:pPr>
        <w:rPr>
          <w:rFonts w:asciiTheme="majorBidi" w:hAnsiTheme="majorBidi" w:cstheme="majorBidi"/>
          <w:sz w:val="24"/>
          <w:szCs w:val="24"/>
        </w:rPr>
      </w:pPr>
    </w:p>
    <w:p w:rsidR="00604919" w:rsidRPr="00DD2467" w:rsidRDefault="00604919" w:rsidP="00604919">
      <w:pPr>
        <w:rPr>
          <w:rFonts w:asciiTheme="majorBidi" w:hAnsiTheme="majorBidi" w:cstheme="majorBidi"/>
          <w:sz w:val="24"/>
          <w:szCs w:val="24"/>
        </w:rPr>
      </w:pPr>
    </w:p>
    <w:p w:rsidR="00604919" w:rsidRPr="00DD2467" w:rsidRDefault="00604919" w:rsidP="00604919">
      <w:pPr>
        <w:rPr>
          <w:rFonts w:asciiTheme="majorBidi" w:hAnsiTheme="majorBidi" w:cstheme="majorBidi"/>
          <w:sz w:val="24"/>
          <w:szCs w:val="24"/>
        </w:rPr>
      </w:pPr>
    </w:p>
    <w:p w:rsidR="00BC275F" w:rsidRPr="00DD2467" w:rsidRDefault="00BC275F"/>
    <w:sectPr w:rsidR="00BC275F" w:rsidRPr="00DD2467" w:rsidSect="00CC72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04919"/>
    <w:rsid w:val="0000534C"/>
    <w:rsid w:val="00144ECC"/>
    <w:rsid w:val="00290779"/>
    <w:rsid w:val="003A17DA"/>
    <w:rsid w:val="005B28EE"/>
    <w:rsid w:val="00604919"/>
    <w:rsid w:val="00AF0AA5"/>
    <w:rsid w:val="00BC275F"/>
    <w:rsid w:val="00C2126D"/>
    <w:rsid w:val="00CB567D"/>
    <w:rsid w:val="00CC728F"/>
    <w:rsid w:val="00DD2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2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6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2018-01-06T10:19:00Z</dcterms:created>
  <dcterms:modified xsi:type="dcterms:W3CDTF">2018-01-06T11:02:00Z</dcterms:modified>
</cp:coreProperties>
</file>