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CD23BC" w14:textId="5D43E2E7" w:rsidR="007D2960" w:rsidRPr="007D2960" w:rsidRDefault="007D2960" w:rsidP="00AD1D7C">
      <w:pPr>
        <w:rPr>
          <w:b/>
          <w:bCs/>
          <w:lang w:val="en-GB"/>
        </w:rPr>
      </w:pPr>
    </w:p>
    <w:p w14:paraId="20E0E3BA" w14:textId="77777777" w:rsidR="007D2960" w:rsidRPr="007D2960" w:rsidRDefault="007D2960" w:rsidP="007D2960">
      <w:pPr>
        <w:rPr>
          <w:b/>
          <w:bCs/>
          <w:sz w:val="36"/>
          <w:szCs w:val="36"/>
          <w:lang w:val="en-GB"/>
        </w:rPr>
      </w:pPr>
    </w:p>
    <w:p w14:paraId="1075EB06" w14:textId="1064A012" w:rsidR="007D2960" w:rsidRPr="007D2960" w:rsidRDefault="007D2960" w:rsidP="00AD1D7C">
      <w:pPr>
        <w:rPr>
          <w:b/>
          <w:bCs/>
          <w:sz w:val="36"/>
          <w:szCs w:val="36"/>
          <w:lang w:val="en-GB"/>
        </w:rPr>
      </w:pPr>
      <w:r w:rsidRPr="007D2960">
        <w:rPr>
          <w:b/>
          <w:bCs/>
          <w:sz w:val="36"/>
          <w:szCs w:val="36"/>
          <w:lang w:val="en-GB"/>
        </w:rPr>
        <w:t xml:space="preserve">Development of training and education for Healthcare workers in </w:t>
      </w:r>
      <w:r w:rsidR="00AE5D51">
        <w:rPr>
          <w:b/>
          <w:bCs/>
          <w:sz w:val="36"/>
          <w:szCs w:val="36"/>
          <w:lang w:val="en-GB"/>
        </w:rPr>
        <w:t xml:space="preserve">infection prevention and control </w:t>
      </w:r>
    </w:p>
    <w:p w14:paraId="76AABCEC" w14:textId="6A3E1933" w:rsidR="007D2960" w:rsidRPr="007D2960" w:rsidRDefault="007D2960" w:rsidP="007D2960">
      <w:pPr>
        <w:rPr>
          <w:b/>
          <w:bCs/>
          <w:sz w:val="28"/>
          <w:szCs w:val="28"/>
          <w:lang w:val="en-GB"/>
        </w:rPr>
      </w:pPr>
      <w:bookmarkStart w:id="0" w:name="_Hlk23002769"/>
      <w:r w:rsidRPr="007D2960">
        <w:rPr>
          <w:b/>
          <w:bCs/>
          <w:sz w:val="28"/>
          <w:szCs w:val="28"/>
          <w:lang w:val="en-GB"/>
        </w:rPr>
        <w:t>Abstract</w:t>
      </w:r>
      <w:bookmarkEnd w:id="0"/>
    </w:p>
    <w:p w14:paraId="26954C12" w14:textId="755F941C" w:rsidR="007D2960" w:rsidRPr="00473B0B" w:rsidRDefault="007D2960" w:rsidP="00473B0B"/>
    <w:p w14:paraId="5E6AB639" w14:textId="77777777" w:rsidR="007D2960" w:rsidRPr="007D2960" w:rsidRDefault="00C82926" w:rsidP="00C82926">
      <w:pPr>
        <w:rPr>
          <w:sz w:val="36"/>
          <w:szCs w:val="36"/>
        </w:rPr>
      </w:pPr>
      <w:r w:rsidRPr="007D2960">
        <w:rPr>
          <w:sz w:val="36"/>
          <w:szCs w:val="36"/>
          <w:lang w:val="en-GB"/>
        </w:rPr>
        <w:t xml:space="preserve">The impact of big efforts and cooperation between the individual as well as government </w:t>
      </w:r>
      <w:r w:rsidR="00D0183F" w:rsidRPr="007D2960">
        <w:rPr>
          <w:sz w:val="36"/>
          <w:szCs w:val="36"/>
          <w:lang w:val="en-GB"/>
        </w:rPr>
        <w:t>agencies devoted their efforts, Physical recourses &amp; human resources to prevent the spread of infection in community and healthcare facilities.</w:t>
      </w:r>
      <w:r w:rsidRPr="007D2960">
        <w:rPr>
          <w:sz w:val="36"/>
          <w:szCs w:val="36"/>
        </w:rPr>
        <w:t xml:space="preserve"> </w:t>
      </w:r>
    </w:p>
    <w:p w14:paraId="53E5DB05" w14:textId="6669A3F9" w:rsidR="007D2960" w:rsidRPr="007D2960" w:rsidRDefault="007B6F9B" w:rsidP="00C82926">
      <w:pPr>
        <w:rPr>
          <w:sz w:val="36"/>
          <w:szCs w:val="36"/>
          <w:lang w:val="en-GB"/>
        </w:rPr>
      </w:pPr>
      <w:r>
        <w:rPr>
          <w:sz w:val="36"/>
          <w:szCs w:val="36"/>
        </w:rPr>
        <w:t xml:space="preserve">How </w:t>
      </w:r>
      <w:r w:rsidR="00AE5D51">
        <w:rPr>
          <w:sz w:val="36"/>
          <w:szCs w:val="36"/>
        </w:rPr>
        <w:t xml:space="preserve">infection control and </w:t>
      </w:r>
      <w:r>
        <w:rPr>
          <w:sz w:val="36"/>
          <w:szCs w:val="36"/>
        </w:rPr>
        <w:t xml:space="preserve">CSSDs Play a very important goal in </w:t>
      </w:r>
      <w:r w:rsidR="00D0183F" w:rsidRPr="007D2960">
        <w:rPr>
          <w:sz w:val="36"/>
          <w:szCs w:val="36"/>
          <w:lang w:val="en-GB"/>
        </w:rPr>
        <w:t xml:space="preserve">outbreak of </w:t>
      </w:r>
      <w:r>
        <w:rPr>
          <w:sz w:val="36"/>
          <w:szCs w:val="36"/>
          <w:lang w:val="en-GB"/>
        </w:rPr>
        <w:t>infectious diseases.</w:t>
      </w:r>
    </w:p>
    <w:p w14:paraId="6D6A0A61" w14:textId="1D862BFA" w:rsidR="007D2960" w:rsidRPr="007D2960" w:rsidRDefault="00C82926" w:rsidP="00C82926">
      <w:pPr>
        <w:rPr>
          <w:sz w:val="36"/>
          <w:szCs w:val="36"/>
        </w:rPr>
      </w:pPr>
      <w:r w:rsidRPr="007D2960">
        <w:rPr>
          <w:sz w:val="36"/>
          <w:szCs w:val="36"/>
          <w:lang w:val="en-GB"/>
        </w:rPr>
        <w:t xml:space="preserve">The improvements include </w:t>
      </w:r>
      <w:r w:rsidRPr="007D2960">
        <w:rPr>
          <w:sz w:val="36"/>
          <w:szCs w:val="36"/>
        </w:rPr>
        <w:t xml:space="preserve">creating deferent stages of </w:t>
      </w:r>
      <w:r w:rsidR="00D0183F" w:rsidRPr="007D2960">
        <w:rPr>
          <w:sz w:val="36"/>
          <w:szCs w:val="36"/>
        </w:rPr>
        <w:t>certified CSSD technicians</w:t>
      </w:r>
      <w:r w:rsidR="007B6F9B">
        <w:rPr>
          <w:sz w:val="36"/>
          <w:szCs w:val="36"/>
        </w:rPr>
        <w:t xml:space="preserve"> by IAHCSMM and CBSPD</w:t>
      </w:r>
    </w:p>
    <w:p w14:paraId="6EFD4E27" w14:textId="5298FB4D" w:rsidR="00D0183F" w:rsidRDefault="00C82926" w:rsidP="00C82926">
      <w:pPr>
        <w:rPr>
          <w:sz w:val="36"/>
          <w:szCs w:val="36"/>
        </w:rPr>
      </w:pPr>
      <w:r w:rsidRPr="007D2960">
        <w:rPr>
          <w:sz w:val="36"/>
          <w:szCs w:val="36"/>
        </w:rPr>
        <w:t xml:space="preserve"> Along with that to achieve the essential </w:t>
      </w:r>
      <w:r w:rsidR="00473B0B" w:rsidRPr="007D2960">
        <w:rPr>
          <w:sz w:val="36"/>
          <w:szCs w:val="36"/>
        </w:rPr>
        <w:t>goals</w:t>
      </w:r>
      <w:r w:rsidRPr="007D2960">
        <w:rPr>
          <w:sz w:val="36"/>
          <w:szCs w:val="36"/>
        </w:rPr>
        <w:t xml:space="preserve"> of Saudi vision </w:t>
      </w:r>
      <w:r w:rsidR="00473B0B" w:rsidRPr="007D2960">
        <w:rPr>
          <w:sz w:val="36"/>
          <w:szCs w:val="36"/>
        </w:rPr>
        <w:t>2030 in healthcare failed including Privatization,</w:t>
      </w:r>
      <w:r w:rsidR="00473B0B" w:rsidRPr="007D2960">
        <w:rPr>
          <w:rFonts w:eastAsiaTheme="minorEastAsia" w:hAnsi="Calibri"/>
          <w:shadow/>
          <w:color w:val="2F5496" w:themeColor="accent1" w:themeShade="BF"/>
          <w:kern w:val="24"/>
          <w:sz w:val="36"/>
          <w:szCs w:val="36"/>
          <w14:shadow w14:blurRad="38100" w14:dist="38100" w14:dir="2700000" w14:sx="100000" w14:sy="100000" w14:kx="0" w14:ky="0" w14:algn="tl">
            <w14:srgbClr w14:val="000000">
              <w14:alpha w14:val="57000"/>
            </w14:srgbClr>
          </w14:shadow>
        </w:rPr>
        <w:t xml:space="preserve"> </w:t>
      </w:r>
      <w:r w:rsidR="00473B0B" w:rsidRPr="007D2960">
        <w:rPr>
          <w:sz w:val="36"/>
          <w:szCs w:val="36"/>
        </w:rPr>
        <w:t>Governance, Digital Technology, Nationalization,</w:t>
      </w:r>
      <w:r w:rsidR="00473B0B" w:rsidRPr="007D2960">
        <w:rPr>
          <w:rFonts w:eastAsiaTheme="minorEastAsia" w:hAnsi="Calibri"/>
          <w:shadow/>
          <w:color w:val="2F5496" w:themeColor="accent1" w:themeShade="BF"/>
          <w:kern w:val="24"/>
          <w:sz w:val="36"/>
          <w:szCs w:val="36"/>
          <w14:shadow w14:blurRad="38100" w14:dist="38100" w14:dir="2700000" w14:sx="100000" w14:sy="100000" w14:kx="0" w14:ky="0" w14:algn="tl">
            <w14:srgbClr w14:val="000000">
              <w14:alpha w14:val="57000"/>
            </w14:srgbClr>
          </w14:shadow>
        </w:rPr>
        <w:t xml:space="preserve"> </w:t>
      </w:r>
      <w:r w:rsidR="00473B0B" w:rsidRPr="007D2960">
        <w:rPr>
          <w:sz w:val="36"/>
          <w:szCs w:val="36"/>
        </w:rPr>
        <w:t>Quality, Infrastructure,</w:t>
      </w:r>
      <w:r w:rsidR="00473B0B" w:rsidRPr="007D2960">
        <w:rPr>
          <w:rFonts w:eastAsiaTheme="minorEastAsia" w:hAnsi="Calibri"/>
          <w:shadow/>
          <w:color w:val="2F5496" w:themeColor="accent1" w:themeShade="BF"/>
          <w:kern w:val="24"/>
          <w:sz w:val="36"/>
          <w:szCs w:val="36"/>
          <w14:shadow w14:blurRad="38100" w14:dist="38100" w14:dir="2700000" w14:sx="100000" w14:sy="100000" w14:kx="0" w14:ky="0" w14:algn="tl">
            <w14:srgbClr w14:val="000000">
              <w14:alpha w14:val="57000"/>
            </w14:srgbClr>
          </w14:shadow>
        </w:rPr>
        <w:t xml:space="preserve"> </w:t>
      </w:r>
      <w:r w:rsidR="00473B0B" w:rsidRPr="007D2960">
        <w:rPr>
          <w:sz w:val="36"/>
          <w:szCs w:val="36"/>
        </w:rPr>
        <w:t>Training.</w:t>
      </w:r>
    </w:p>
    <w:p w14:paraId="51ED93EF" w14:textId="2251254C" w:rsidR="007D2960" w:rsidRDefault="007D2960" w:rsidP="00C82926">
      <w:pPr>
        <w:rPr>
          <w:sz w:val="36"/>
          <w:szCs w:val="36"/>
        </w:rPr>
      </w:pPr>
    </w:p>
    <w:p w14:paraId="1E10968C" w14:textId="64C6D116" w:rsidR="007D2960" w:rsidRDefault="007B6F9B" w:rsidP="00AE5D51">
      <w:pPr>
        <w:jc w:val="center"/>
        <w:rPr>
          <w:sz w:val="36"/>
          <w:szCs w:val="36"/>
        </w:rPr>
      </w:pPr>
      <w:bookmarkStart w:id="1" w:name="_Hlk26371113"/>
      <w:r w:rsidRPr="007B6F9B">
        <w:rPr>
          <w:sz w:val="36"/>
          <w:szCs w:val="36"/>
        </w:rPr>
        <w:t xml:space="preserve">Dr. Ahmed </w:t>
      </w:r>
      <w:proofErr w:type="spellStart"/>
      <w:r w:rsidRPr="007B6F9B">
        <w:rPr>
          <w:sz w:val="36"/>
          <w:szCs w:val="36"/>
        </w:rPr>
        <w:t>Baggashi</w:t>
      </w:r>
      <w:proofErr w:type="spellEnd"/>
    </w:p>
    <w:p w14:paraId="3A5014A1" w14:textId="14DC65E4" w:rsidR="00AE5D51" w:rsidRPr="00AE5D51" w:rsidRDefault="00AE5D51" w:rsidP="00AE5D51">
      <w:pPr>
        <w:jc w:val="center"/>
        <w:rPr>
          <w:sz w:val="24"/>
          <w:szCs w:val="24"/>
        </w:rPr>
      </w:pPr>
      <w:r w:rsidRPr="00AE5D51">
        <w:rPr>
          <w:sz w:val="24"/>
          <w:szCs w:val="24"/>
        </w:rPr>
        <w:t>PhD, MSc, BSc. Health Education</w:t>
      </w:r>
    </w:p>
    <w:p w14:paraId="00E97858" w14:textId="3DE79639" w:rsidR="00AE5D51" w:rsidRDefault="00AE5D51" w:rsidP="00AE5D51">
      <w:pPr>
        <w:jc w:val="center"/>
        <w:rPr>
          <w:sz w:val="24"/>
          <w:szCs w:val="24"/>
        </w:rPr>
      </w:pPr>
      <w:r w:rsidRPr="00AE5D51">
        <w:rPr>
          <w:sz w:val="24"/>
          <w:szCs w:val="24"/>
        </w:rPr>
        <w:t>Dip. Infection Control/ CSSD</w:t>
      </w:r>
    </w:p>
    <w:p w14:paraId="794376C2" w14:textId="77777777" w:rsidR="00AD1D7C" w:rsidRPr="00AD1D7C" w:rsidRDefault="00AD1D7C" w:rsidP="00AD1D7C">
      <w:pPr>
        <w:jc w:val="center"/>
        <w:rPr>
          <w:sz w:val="24"/>
          <w:szCs w:val="24"/>
        </w:rPr>
      </w:pPr>
      <w:r w:rsidRPr="00AD1D7C">
        <w:rPr>
          <w:sz w:val="24"/>
          <w:szCs w:val="24"/>
        </w:rPr>
        <w:t>cssdmch@hotmail.com</w:t>
      </w:r>
    </w:p>
    <w:p w14:paraId="787ACFE3" w14:textId="2C2FE96A" w:rsidR="00AD1D7C" w:rsidRPr="00AE5D51" w:rsidRDefault="00AD1D7C" w:rsidP="00AD1D7C">
      <w:pPr>
        <w:jc w:val="center"/>
        <w:rPr>
          <w:sz w:val="24"/>
          <w:szCs w:val="24"/>
        </w:rPr>
      </w:pPr>
      <w:r w:rsidRPr="00AD1D7C">
        <w:rPr>
          <w:sz w:val="24"/>
          <w:szCs w:val="24"/>
        </w:rPr>
        <w:t>00966558715734</w:t>
      </w:r>
    </w:p>
    <w:bookmarkEnd w:id="1"/>
    <w:p w14:paraId="389EF161" w14:textId="449EF1ED" w:rsidR="007D2960" w:rsidRDefault="007D2960" w:rsidP="00C82926">
      <w:pPr>
        <w:rPr>
          <w:sz w:val="28"/>
          <w:szCs w:val="28"/>
        </w:rPr>
      </w:pPr>
    </w:p>
    <w:p w14:paraId="20B3F7C0" w14:textId="333454BF" w:rsidR="007D2960" w:rsidRDefault="007D2960" w:rsidP="00C82926">
      <w:pPr>
        <w:rPr>
          <w:sz w:val="28"/>
          <w:szCs w:val="28"/>
        </w:rPr>
      </w:pPr>
    </w:p>
    <w:p w14:paraId="79A3EE9D" w14:textId="2105E4F7" w:rsidR="007D2960" w:rsidRDefault="007D2960" w:rsidP="00C82926">
      <w:pPr>
        <w:rPr>
          <w:sz w:val="28"/>
          <w:szCs w:val="28"/>
        </w:rPr>
      </w:pPr>
    </w:p>
    <w:p w14:paraId="7ADA7AD3" w14:textId="77777777" w:rsidR="007D2960" w:rsidRPr="007D2960" w:rsidRDefault="007D2960" w:rsidP="00C82926">
      <w:pPr>
        <w:rPr>
          <w:sz w:val="28"/>
          <w:szCs w:val="28"/>
        </w:rPr>
      </w:pPr>
    </w:p>
    <w:p w14:paraId="2841CCFE" w14:textId="7F61E7C3" w:rsidR="00473B0B" w:rsidRPr="007D2960" w:rsidRDefault="00473B0B" w:rsidP="00C82926">
      <w:pPr>
        <w:rPr>
          <w:sz w:val="28"/>
          <w:szCs w:val="28"/>
        </w:rPr>
      </w:pPr>
    </w:p>
    <w:p w14:paraId="2619949D" w14:textId="015DC4E6" w:rsidR="007D2960" w:rsidRDefault="00473B0B" w:rsidP="007D2960">
      <w:pPr>
        <w:rPr>
          <w:b/>
          <w:bCs/>
          <w:sz w:val="36"/>
          <w:szCs w:val="36"/>
        </w:rPr>
      </w:pPr>
      <w:r w:rsidRPr="007D2960">
        <w:rPr>
          <w:b/>
          <w:bCs/>
          <w:sz w:val="36"/>
          <w:szCs w:val="36"/>
        </w:rPr>
        <w:t>The Impact of CSSD Leadership on Workflow to Ensure Quality and Productivity</w:t>
      </w:r>
    </w:p>
    <w:p w14:paraId="05576FAB" w14:textId="77777777" w:rsidR="007D2960" w:rsidRPr="007D2960" w:rsidRDefault="007D2960" w:rsidP="007D2960">
      <w:pPr>
        <w:rPr>
          <w:b/>
          <w:bCs/>
          <w:sz w:val="36"/>
          <w:szCs w:val="36"/>
        </w:rPr>
      </w:pPr>
    </w:p>
    <w:p w14:paraId="1A7A3E77" w14:textId="119D697D" w:rsidR="007D2960" w:rsidRDefault="007D2960" w:rsidP="00473B0B">
      <w:pPr>
        <w:rPr>
          <w:b/>
          <w:bCs/>
          <w:sz w:val="32"/>
          <w:szCs w:val="32"/>
        </w:rPr>
      </w:pPr>
      <w:r w:rsidRPr="007D2960">
        <w:rPr>
          <w:b/>
          <w:bCs/>
          <w:sz w:val="32"/>
          <w:szCs w:val="32"/>
        </w:rPr>
        <w:t>Abstract</w:t>
      </w:r>
    </w:p>
    <w:p w14:paraId="5EE48F63" w14:textId="77777777" w:rsidR="007D2960" w:rsidRPr="007D2960" w:rsidRDefault="007D2960" w:rsidP="00473B0B">
      <w:pPr>
        <w:rPr>
          <w:b/>
          <w:bCs/>
          <w:sz w:val="32"/>
          <w:szCs w:val="32"/>
        </w:rPr>
      </w:pPr>
    </w:p>
    <w:p w14:paraId="38300471" w14:textId="77777777" w:rsidR="007D2960" w:rsidRPr="007B6F9B" w:rsidRDefault="00473B0B" w:rsidP="00301AC7">
      <w:pPr>
        <w:rPr>
          <w:sz w:val="36"/>
          <w:szCs w:val="36"/>
          <w:lang w:val="en-GB"/>
        </w:rPr>
      </w:pPr>
      <w:r w:rsidRPr="007B6F9B">
        <w:rPr>
          <w:sz w:val="36"/>
          <w:szCs w:val="36"/>
        </w:rPr>
        <w:t xml:space="preserve">The definition </w:t>
      </w:r>
      <w:r w:rsidR="00884367" w:rsidRPr="007B6F9B">
        <w:rPr>
          <w:sz w:val="36"/>
          <w:szCs w:val="36"/>
        </w:rPr>
        <w:t xml:space="preserve">of CSSD </w:t>
      </w:r>
      <w:r w:rsidRPr="007B6F9B">
        <w:rPr>
          <w:sz w:val="36"/>
          <w:szCs w:val="36"/>
        </w:rPr>
        <w:t>LEADERSHIP,</w:t>
      </w:r>
      <w:r w:rsidR="00884367" w:rsidRPr="007B6F9B">
        <w:rPr>
          <w:sz w:val="36"/>
          <w:szCs w:val="36"/>
        </w:rPr>
        <w:t xml:space="preserve"> and </w:t>
      </w:r>
      <w:r w:rsidR="00884367" w:rsidRPr="007B6F9B">
        <w:rPr>
          <w:sz w:val="36"/>
          <w:szCs w:val="36"/>
          <w:lang w:val="en-GB"/>
        </w:rPr>
        <w:t>Leadership skills that are should be applies to build successful team.</w:t>
      </w:r>
    </w:p>
    <w:p w14:paraId="6D9CC565" w14:textId="77777777" w:rsidR="007D2960" w:rsidRPr="007B6F9B" w:rsidRDefault="00884367" w:rsidP="00301AC7">
      <w:pPr>
        <w:rPr>
          <w:sz w:val="36"/>
          <w:szCs w:val="36"/>
        </w:rPr>
      </w:pPr>
      <w:r w:rsidRPr="007B6F9B">
        <w:rPr>
          <w:sz w:val="36"/>
          <w:szCs w:val="36"/>
          <w:lang w:val="en-GB"/>
        </w:rPr>
        <w:t xml:space="preserve"> Highlighting the</w:t>
      </w:r>
      <w:r w:rsidRPr="007B6F9B">
        <w:rPr>
          <w:sz w:val="36"/>
          <w:szCs w:val="36"/>
        </w:rPr>
        <w:t xml:space="preserve"> impact of leadership on CSSD teamwork. </w:t>
      </w:r>
    </w:p>
    <w:p w14:paraId="669710FE" w14:textId="77777777" w:rsidR="007D2960" w:rsidRPr="007B6F9B" w:rsidRDefault="00884367" w:rsidP="00301AC7">
      <w:pPr>
        <w:rPr>
          <w:sz w:val="36"/>
          <w:szCs w:val="36"/>
        </w:rPr>
      </w:pPr>
      <w:r w:rsidRPr="007B6F9B">
        <w:rPr>
          <w:sz w:val="36"/>
          <w:szCs w:val="36"/>
        </w:rPr>
        <w:t xml:space="preserve"> The definition of CSSD Manager, explaining the CSSD Manager </w:t>
      </w:r>
      <w:r w:rsidR="00301AC7" w:rsidRPr="007B6F9B">
        <w:rPr>
          <w:sz w:val="36"/>
          <w:szCs w:val="36"/>
        </w:rPr>
        <w:t xml:space="preserve">Responsibility. </w:t>
      </w:r>
    </w:p>
    <w:p w14:paraId="1B7328FC" w14:textId="0EA915B3" w:rsidR="00301AC7" w:rsidRPr="007B6F9B" w:rsidRDefault="00301AC7" w:rsidP="00301AC7">
      <w:pPr>
        <w:rPr>
          <w:sz w:val="36"/>
          <w:szCs w:val="36"/>
        </w:rPr>
      </w:pPr>
      <w:r w:rsidRPr="007B6F9B">
        <w:rPr>
          <w:sz w:val="36"/>
          <w:szCs w:val="36"/>
        </w:rPr>
        <w:t>Moreover, the comparing between the    manager and Leaders roles in the team leading to success.</w:t>
      </w:r>
    </w:p>
    <w:p w14:paraId="07B22B07" w14:textId="59296B75" w:rsidR="007D2960" w:rsidRDefault="007D2960" w:rsidP="00301AC7">
      <w:pPr>
        <w:rPr>
          <w:sz w:val="32"/>
          <w:szCs w:val="32"/>
        </w:rPr>
      </w:pPr>
    </w:p>
    <w:p w14:paraId="7DADACA3" w14:textId="77777777" w:rsidR="00AD1D7C" w:rsidRPr="00AD1D7C" w:rsidRDefault="00AD1D7C" w:rsidP="00AD1D7C">
      <w:pPr>
        <w:jc w:val="center"/>
        <w:rPr>
          <w:sz w:val="32"/>
          <w:szCs w:val="32"/>
        </w:rPr>
      </w:pPr>
      <w:bookmarkStart w:id="2" w:name="_Hlk26372105"/>
      <w:r w:rsidRPr="00AD1D7C">
        <w:rPr>
          <w:sz w:val="32"/>
          <w:szCs w:val="32"/>
        </w:rPr>
        <w:t xml:space="preserve">Dr. Ahmed </w:t>
      </w:r>
      <w:proofErr w:type="spellStart"/>
      <w:r w:rsidRPr="00AD1D7C">
        <w:rPr>
          <w:sz w:val="32"/>
          <w:szCs w:val="32"/>
        </w:rPr>
        <w:t>Baggashi</w:t>
      </w:r>
      <w:proofErr w:type="spellEnd"/>
    </w:p>
    <w:p w14:paraId="0AC4ED9E" w14:textId="77777777" w:rsidR="00AD1D7C" w:rsidRPr="00AD1D7C" w:rsidRDefault="00AD1D7C" w:rsidP="00AD1D7C">
      <w:pPr>
        <w:jc w:val="center"/>
        <w:rPr>
          <w:sz w:val="24"/>
          <w:szCs w:val="24"/>
        </w:rPr>
      </w:pPr>
      <w:r w:rsidRPr="00AD1D7C">
        <w:rPr>
          <w:sz w:val="24"/>
          <w:szCs w:val="24"/>
        </w:rPr>
        <w:t>PhD, MSc, BSc. Health Education</w:t>
      </w:r>
    </w:p>
    <w:p w14:paraId="36295637" w14:textId="7F5D9872" w:rsidR="00AD1D7C" w:rsidRDefault="00AD1D7C" w:rsidP="00AD1D7C">
      <w:pPr>
        <w:jc w:val="center"/>
        <w:rPr>
          <w:sz w:val="24"/>
          <w:szCs w:val="24"/>
        </w:rPr>
      </w:pPr>
      <w:r w:rsidRPr="00AD1D7C">
        <w:rPr>
          <w:sz w:val="24"/>
          <w:szCs w:val="24"/>
        </w:rPr>
        <w:t>Dip. Infection Control/ CSSD</w:t>
      </w:r>
    </w:p>
    <w:p w14:paraId="460A43CB" w14:textId="68F59C4C" w:rsidR="00AD1D7C" w:rsidRDefault="00AD1D7C" w:rsidP="00AD1D7C">
      <w:pPr>
        <w:jc w:val="center"/>
        <w:rPr>
          <w:sz w:val="24"/>
          <w:szCs w:val="24"/>
        </w:rPr>
      </w:pPr>
      <w:hyperlink r:id="rId5" w:history="1">
        <w:r w:rsidRPr="00755665">
          <w:rPr>
            <w:rStyle w:val="Hyperlink"/>
            <w:sz w:val="24"/>
            <w:szCs w:val="24"/>
          </w:rPr>
          <w:t>cssdmch@hotmail.com</w:t>
        </w:r>
      </w:hyperlink>
    </w:p>
    <w:p w14:paraId="54D0B9D5" w14:textId="0183356D" w:rsidR="00AD1D7C" w:rsidRPr="00AD1D7C" w:rsidRDefault="00AD1D7C" w:rsidP="00AD1D7C">
      <w:pPr>
        <w:jc w:val="center"/>
        <w:rPr>
          <w:sz w:val="24"/>
          <w:szCs w:val="24"/>
        </w:rPr>
      </w:pPr>
      <w:r>
        <w:rPr>
          <w:sz w:val="24"/>
          <w:szCs w:val="24"/>
        </w:rPr>
        <w:t>00966558715734</w:t>
      </w:r>
    </w:p>
    <w:bookmarkEnd w:id="2"/>
    <w:p w14:paraId="39A52864" w14:textId="54632484" w:rsidR="009F7AD8" w:rsidRPr="009F7AD8" w:rsidRDefault="009F7AD8" w:rsidP="00183B08">
      <w:pPr>
        <w:jc w:val="center"/>
        <w:rPr>
          <w:lang w:val="en-GB"/>
        </w:rPr>
      </w:pPr>
      <w:r w:rsidRPr="00137474">
        <w:rPr>
          <w:sz w:val="40"/>
          <w:szCs w:val="40"/>
          <w:lang w:val="en-GB"/>
        </w:rPr>
        <w:lastRenderedPageBreak/>
        <w:t xml:space="preserve">How is the missing and mixing of surgical instruments affect the quality and hospital </w:t>
      </w:r>
      <w:proofErr w:type="gramStart"/>
      <w:r w:rsidRPr="00137474">
        <w:rPr>
          <w:sz w:val="40"/>
          <w:szCs w:val="40"/>
          <w:lang w:val="en-GB"/>
        </w:rPr>
        <w:t>economy</w:t>
      </w:r>
      <w:proofErr w:type="gramEnd"/>
    </w:p>
    <w:p w14:paraId="62F8E46C" w14:textId="77777777" w:rsidR="009F7AD8" w:rsidRPr="00137474" w:rsidRDefault="009F7AD8" w:rsidP="009F7AD8">
      <w:pPr>
        <w:rPr>
          <w:b/>
          <w:bCs/>
          <w:sz w:val="32"/>
          <w:szCs w:val="32"/>
          <w:lang w:val="en-GB"/>
        </w:rPr>
      </w:pPr>
      <w:r w:rsidRPr="00137474">
        <w:rPr>
          <w:b/>
          <w:bCs/>
          <w:sz w:val="32"/>
          <w:szCs w:val="32"/>
          <w:lang w:val="en-GB"/>
        </w:rPr>
        <w:t xml:space="preserve">Abstract </w:t>
      </w:r>
    </w:p>
    <w:p w14:paraId="3365AEBD" w14:textId="617EEC9A" w:rsidR="009F7AD8" w:rsidRPr="00183B08" w:rsidRDefault="009F7AD8" w:rsidP="00137474">
      <w:pPr>
        <w:rPr>
          <w:sz w:val="28"/>
          <w:szCs w:val="28"/>
          <w:lang w:val="en-GB"/>
        </w:rPr>
      </w:pPr>
      <w:r w:rsidRPr="00183B08">
        <w:rPr>
          <w:sz w:val="28"/>
          <w:szCs w:val="28"/>
          <w:lang w:val="en-GB"/>
        </w:rPr>
        <w:t xml:space="preserve">The Reports from larger facilities have estimated that staff spends 20-22 hours per day performing this type of unproductive activity, instead of reprocessing the items on time and doing all surgical procedures on time. </w:t>
      </w:r>
    </w:p>
    <w:p w14:paraId="512579FC" w14:textId="632A1BF2" w:rsidR="009F7AD8" w:rsidRPr="00183B08" w:rsidRDefault="009F7AD8" w:rsidP="00137474">
      <w:pPr>
        <w:rPr>
          <w:sz w:val="28"/>
          <w:szCs w:val="28"/>
          <w:lang w:val="en-GB"/>
        </w:rPr>
      </w:pPr>
      <w:r w:rsidRPr="00183B08">
        <w:rPr>
          <w:sz w:val="28"/>
          <w:szCs w:val="28"/>
          <w:lang w:val="en-GB"/>
        </w:rPr>
        <w:t xml:space="preserve">OR personnel and CSSD staff can invest significant time each day searching for lost instruments. </w:t>
      </w:r>
    </w:p>
    <w:p w14:paraId="29EF1639" w14:textId="535446B9" w:rsidR="009F7AD8" w:rsidRPr="00183B08" w:rsidRDefault="009F7AD8" w:rsidP="00137474">
      <w:pPr>
        <w:rPr>
          <w:sz w:val="28"/>
          <w:szCs w:val="28"/>
          <w:lang w:val="en-GB"/>
        </w:rPr>
      </w:pPr>
      <w:r w:rsidRPr="00183B08">
        <w:rPr>
          <w:sz w:val="28"/>
          <w:szCs w:val="28"/>
          <w:lang w:val="en-GB"/>
        </w:rPr>
        <w:t xml:space="preserve">The estimated expense for lost instruments can cost an average 500-bed hospital well over $200,000 annually. </w:t>
      </w:r>
    </w:p>
    <w:p w14:paraId="7431DA84" w14:textId="46A8C32C" w:rsidR="009F7AD8" w:rsidRPr="00183B08" w:rsidRDefault="009F7AD8" w:rsidP="00137474">
      <w:pPr>
        <w:rPr>
          <w:sz w:val="28"/>
          <w:szCs w:val="28"/>
          <w:lang w:val="en-GB"/>
        </w:rPr>
      </w:pPr>
      <w:r w:rsidRPr="00183B08">
        <w:rPr>
          <w:sz w:val="28"/>
          <w:szCs w:val="28"/>
          <w:lang w:val="en-GB"/>
        </w:rPr>
        <w:t xml:space="preserve">This loss can account for as much as 30% of a facility’s total instrument budget, so imagine the costs today. </w:t>
      </w:r>
    </w:p>
    <w:p w14:paraId="13572D81" w14:textId="59806B45" w:rsidR="00D662B7" w:rsidRPr="00183B08" w:rsidRDefault="009F7AD8" w:rsidP="00D662B7">
      <w:pPr>
        <w:rPr>
          <w:sz w:val="28"/>
          <w:szCs w:val="28"/>
          <w:lang w:val="en-GB"/>
        </w:rPr>
      </w:pPr>
      <w:r w:rsidRPr="00183B08">
        <w:rPr>
          <w:sz w:val="28"/>
          <w:szCs w:val="28"/>
          <w:lang w:val="en-GB"/>
        </w:rPr>
        <w:t>Here we are the member of infection control committee to give feedback and awareness about the impact of missing and mixing surgical instruments and how to manage and control this situation as a teamwork.</w:t>
      </w:r>
    </w:p>
    <w:p w14:paraId="37D8C00E" w14:textId="65BE6630" w:rsidR="00D662B7" w:rsidRPr="00183B08" w:rsidRDefault="00D662B7" w:rsidP="00D662B7">
      <w:pPr>
        <w:rPr>
          <w:sz w:val="28"/>
          <w:szCs w:val="28"/>
          <w:lang w:val="en-GB"/>
        </w:rPr>
      </w:pPr>
      <w:r w:rsidRPr="00183B08">
        <w:rPr>
          <w:sz w:val="28"/>
          <w:szCs w:val="28"/>
          <w:lang w:val="en-GB"/>
        </w:rPr>
        <w:t xml:space="preserve">One of the major challenges and difficulties that are facing CSSD and </w:t>
      </w:r>
      <w:r w:rsidRPr="00183B08">
        <w:rPr>
          <w:sz w:val="28"/>
          <w:szCs w:val="28"/>
          <w:lang w:val="en-GB"/>
        </w:rPr>
        <w:t>OT</w:t>
      </w:r>
      <w:r w:rsidRPr="00183B08">
        <w:rPr>
          <w:sz w:val="28"/>
          <w:szCs w:val="28"/>
          <w:lang w:val="en-GB"/>
        </w:rPr>
        <w:t xml:space="preserve"> are mixing and losing of these instruments. Therefore, identifying problem-solving methods to reduce instrument loss, identifying the root that leading to the missing instrumentation. And improving personnel to communications, applying an effective tracking system.</w:t>
      </w:r>
    </w:p>
    <w:p w14:paraId="403A867F" w14:textId="1691095D" w:rsidR="00D0183F" w:rsidRDefault="00D0183F" w:rsidP="00D0183F"/>
    <w:p w14:paraId="5520FB71" w14:textId="6D5B02E7" w:rsidR="00D21C8A" w:rsidRDefault="00D21C8A" w:rsidP="00D0183F"/>
    <w:p w14:paraId="1591C8B8" w14:textId="77777777" w:rsidR="00D21C8A" w:rsidRPr="00D21C8A" w:rsidRDefault="00D21C8A" w:rsidP="00D21C8A">
      <w:pPr>
        <w:jc w:val="center"/>
        <w:rPr>
          <w:sz w:val="32"/>
          <w:szCs w:val="32"/>
        </w:rPr>
      </w:pPr>
      <w:bookmarkStart w:id="3" w:name="_Hlk26373479"/>
      <w:r w:rsidRPr="00D21C8A">
        <w:rPr>
          <w:sz w:val="32"/>
          <w:szCs w:val="32"/>
        </w:rPr>
        <w:t xml:space="preserve">Dr. Ahmed </w:t>
      </w:r>
      <w:proofErr w:type="spellStart"/>
      <w:r w:rsidRPr="00D21C8A">
        <w:rPr>
          <w:sz w:val="32"/>
          <w:szCs w:val="32"/>
        </w:rPr>
        <w:t>Baggashi</w:t>
      </w:r>
      <w:proofErr w:type="spellEnd"/>
    </w:p>
    <w:p w14:paraId="14CDF990" w14:textId="77777777" w:rsidR="00D21C8A" w:rsidRDefault="00D21C8A" w:rsidP="00D21C8A">
      <w:pPr>
        <w:jc w:val="center"/>
      </w:pPr>
      <w:r>
        <w:t>PhD, MSc, BSc. Health Education</w:t>
      </w:r>
    </w:p>
    <w:p w14:paraId="3CEBBE10" w14:textId="77777777" w:rsidR="00D21C8A" w:rsidRDefault="00D21C8A" w:rsidP="00D21C8A">
      <w:pPr>
        <w:jc w:val="center"/>
      </w:pPr>
      <w:r>
        <w:t>Dip. Infection Control/ CSSD</w:t>
      </w:r>
    </w:p>
    <w:p w14:paraId="3AE740DB" w14:textId="77777777" w:rsidR="00D21C8A" w:rsidRDefault="00D21C8A" w:rsidP="00D21C8A">
      <w:pPr>
        <w:jc w:val="center"/>
      </w:pPr>
      <w:r>
        <w:t>cssdmch@hotmail.com</w:t>
      </w:r>
    </w:p>
    <w:p w14:paraId="2F07B7FA" w14:textId="69F068B6" w:rsidR="00D21C8A" w:rsidRDefault="00D21C8A" w:rsidP="00D21C8A">
      <w:pPr>
        <w:jc w:val="center"/>
      </w:pPr>
      <w:r>
        <w:t>00966558715734</w:t>
      </w:r>
    </w:p>
    <w:bookmarkEnd w:id="3"/>
    <w:p w14:paraId="46EDFF09" w14:textId="335DCBD8" w:rsidR="00183B08" w:rsidRDefault="00183B08" w:rsidP="00D21C8A">
      <w:pPr>
        <w:jc w:val="center"/>
      </w:pPr>
    </w:p>
    <w:p w14:paraId="3061F390" w14:textId="38C9A9D7" w:rsidR="00183B08" w:rsidRDefault="00183B08" w:rsidP="00D21C8A">
      <w:pPr>
        <w:jc w:val="center"/>
      </w:pPr>
    </w:p>
    <w:p w14:paraId="2B855E5F" w14:textId="36821E01" w:rsidR="00183B08" w:rsidRDefault="00183B08" w:rsidP="00D21C8A">
      <w:pPr>
        <w:jc w:val="center"/>
      </w:pPr>
    </w:p>
    <w:p w14:paraId="4F8F7763" w14:textId="6DB64D08" w:rsidR="00183B08" w:rsidRPr="00183B08" w:rsidRDefault="00183B08" w:rsidP="00183B08">
      <w:pPr>
        <w:jc w:val="center"/>
        <w:rPr>
          <w:sz w:val="40"/>
          <w:szCs w:val="40"/>
        </w:rPr>
      </w:pPr>
      <w:r w:rsidRPr="00183B08">
        <w:rPr>
          <w:sz w:val="40"/>
          <w:szCs w:val="40"/>
        </w:rPr>
        <w:t xml:space="preserve">Challenges and Difficulties Facing CSSD and OT </w:t>
      </w:r>
    </w:p>
    <w:p w14:paraId="05B630E8" w14:textId="397EF7A4" w:rsidR="00183B08" w:rsidRDefault="00183B08" w:rsidP="00183B08">
      <w:pPr>
        <w:jc w:val="center"/>
      </w:pPr>
    </w:p>
    <w:p w14:paraId="44C54478" w14:textId="77777777" w:rsidR="00183B08" w:rsidRPr="00183B08" w:rsidRDefault="00183B08" w:rsidP="00183B08">
      <w:pPr>
        <w:rPr>
          <w:sz w:val="28"/>
          <w:szCs w:val="28"/>
        </w:rPr>
      </w:pPr>
      <w:r w:rsidRPr="00183B08">
        <w:rPr>
          <w:sz w:val="28"/>
          <w:szCs w:val="28"/>
        </w:rPr>
        <w:t xml:space="preserve">Each day, medical procedures are performed in healthcare facilities worldwide, and patients relying on the availability and use of a wide range of supplies, instruments and equipment's. </w:t>
      </w:r>
    </w:p>
    <w:p w14:paraId="5EE08A8E" w14:textId="77777777" w:rsidR="00183B08" w:rsidRPr="00183B08" w:rsidRDefault="00183B08" w:rsidP="00183B08">
      <w:pPr>
        <w:rPr>
          <w:sz w:val="28"/>
          <w:szCs w:val="28"/>
        </w:rPr>
      </w:pPr>
    </w:p>
    <w:p w14:paraId="56EF33BB" w14:textId="07AEF000" w:rsidR="00183B08" w:rsidRDefault="00183B08" w:rsidP="00183B08">
      <w:pPr>
        <w:rPr>
          <w:sz w:val="28"/>
          <w:szCs w:val="28"/>
        </w:rPr>
      </w:pPr>
      <w:r w:rsidRPr="00183B08">
        <w:rPr>
          <w:sz w:val="28"/>
          <w:szCs w:val="28"/>
        </w:rPr>
        <w:t>In the absence of proper handling, processing and storage, these devices may become contaminated and compromise quality patient care.</w:t>
      </w:r>
    </w:p>
    <w:p w14:paraId="5D39DB4F" w14:textId="0F9F3F18" w:rsidR="00183B08" w:rsidRDefault="00183B08" w:rsidP="00183B08">
      <w:pPr>
        <w:rPr>
          <w:sz w:val="28"/>
          <w:szCs w:val="28"/>
        </w:rPr>
      </w:pPr>
    </w:p>
    <w:p w14:paraId="6B442394" w14:textId="0F50825C" w:rsidR="00183B08" w:rsidRDefault="00183B08" w:rsidP="00183B08">
      <w:pPr>
        <w:rPr>
          <w:sz w:val="28"/>
          <w:szCs w:val="28"/>
        </w:rPr>
      </w:pPr>
      <w:r>
        <w:rPr>
          <w:sz w:val="28"/>
          <w:szCs w:val="28"/>
        </w:rPr>
        <w:t>Here the challenge time for healthcare workers in daily issues between CSSD and OT to cooperate as one teamwork to solve problems by finding the sources and weak points in the system of the workflow.</w:t>
      </w:r>
    </w:p>
    <w:p w14:paraId="1EA5AC09" w14:textId="54C599FA" w:rsidR="00183B08" w:rsidRDefault="00183B08" w:rsidP="00183B08">
      <w:pPr>
        <w:rPr>
          <w:sz w:val="28"/>
          <w:szCs w:val="28"/>
        </w:rPr>
      </w:pPr>
    </w:p>
    <w:p w14:paraId="3BB0FB50" w14:textId="0FA610B2" w:rsidR="00183B08" w:rsidRDefault="00183B08" w:rsidP="00183B08">
      <w:pPr>
        <w:rPr>
          <w:sz w:val="28"/>
          <w:szCs w:val="28"/>
        </w:rPr>
      </w:pPr>
    </w:p>
    <w:p w14:paraId="1A83AE77" w14:textId="77777777" w:rsidR="00183B08" w:rsidRPr="00183B08" w:rsidRDefault="00183B08" w:rsidP="00183B08">
      <w:pPr>
        <w:jc w:val="center"/>
        <w:rPr>
          <w:sz w:val="32"/>
          <w:szCs w:val="32"/>
        </w:rPr>
      </w:pPr>
      <w:r w:rsidRPr="00183B08">
        <w:rPr>
          <w:sz w:val="32"/>
          <w:szCs w:val="32"/>
        </w:rPr>
        <w:t xml:space="preserve">Dr. Ahmed </w:t>
      </w:r>
      <w:proofErr w:type="spellStart"/>
      <w:r w:rsidRPr="00183B08">
        <w:rPr>
          <w:sz w:val="32"/>
          <w:szCs w:val="32"/>
        </w:rPr>
        <w:t>Baggashi</w:t>
      </w:r>
      <w:proofErr w:type="spellEnd"/>
    </w:p>
    <w:p w14:paraId="48C8BCAF" w14:textId="77777777" w:rsidR="00183B08" w:rsidRPr="00183B08" w:rsidRDefault="00183B08" w:rsidP="00183B08">
      <w:pPr>
        <w:jc w:val="center"/>
      </w:pPr>
      <w:r w:rsidRPr="00183B08">
        <w:t>PhD, MSc, BSc. Health Education</w:t>
      </w:r>
      <w:bookmarkStart w:id="4" w:name="_GoBack"/>
      <w:bookmarkEnd w:id="4"/>
    </w:p>
    <w:p w14:paraId="57FB5AEB" w14:textId="77777777" w:rsidR="00183B08" w:rsidRPr="00183B08" w:rsidRDefault="00183B08" w:rsidP="00183B08">
      <w:pPr>
        <w:jc w:val="center"/>
      </w:pPr>
      <w:r w:rsidRPr="00183B08">
        <w:t>Dip. Infection Control/ CSSD</w:t>
      </w:r>
    </w:p>
    <w:p w14:paraId="60DBBEF0" w14:textId="77777777" w:rsidR="00183B08" w:rsidRPr="00183B08" w:rsidRDefault="00183B08" w:rsidP="00183B08">
      <w:pPr>
        <w:jc w:val="center"/>
      </w:pPr>
      <w:r w:rsidRPr="00183B08">
        <w:t>cssdmch@hotmail.com</w:t>
      </w:r>
    </w:p>
    <w:p w14:paraId="70DB2DF7" w14:textId="6938E7A9" w:rsidR="00183B08" w:rsidRPr="00183B08" w:rsidRDefault="00183B08" w:rsidP="00183B08">
      <w:pPr>
        <w:jc w:val="center"/>
      </w:pPr>
      <w:r w:rsidRPr="00183B08">
        <w:t>00966558715734</w:t>
      </w:r>
    </w:p>
    <w:p w14:paraId="21F9727E" w14:textId="79AA1FB1" w:rsidR="00D662B7" w:rsidRDefault="00D662B7" w:rsidP="00D21C8A">
      <w:pPr>
        <w:jc w:val="center"/>
      </w:pPr>
    </w:p>
    <w:p w14:paraId="0E8EB3ED" w14:textId="139950DC" w:rsidR="00D662B7" w:rsidRDefault="00D662B7" w:rsidP="00D662B7">
      <w:pPr>
        <w:jc w:val="center"/>
      </w:pPr>
    </w:p>
    <w:p w14:paraId="35E9D6B9" w14:textId="77777777" w:rsidR="00D662B7" w:rsidRDefault="00D662B7" w:rsidP="00D662B7"/>
    <w:p w14:paraId="66DF39AB" w14:textId="77777777" w:rsidR="00D662B7" w:rsidRDefault="00D662B7" w:rsidP="00D662B7"/>
    <w:p w14:paraId="1CB43362" w14:textId="77777777" w:rsidR="00D662B7" w:rsidRDefault="00D662B7" w:rsidP="00D662B7"/>
    <w:p w14:paraId="4823FD69" w14:textId="77777777" w:rsidR="00D662B7" w:rsidRDefault="00D662B7" w:rsidP="00D662B7"/>
    <w:p w14:paraId="76A74A56" w14:textId="77777777" w:rsidR="00D662B7" w:rsidRDefault="00D662B7" w:rsidP="00D662B7"/>
    <w:p w14:paraId="0ADBA993" w14:textId="77777777" w:rsidR="00D662B7" w:rsidRDefault="00D662B7" w:rsidP="00D662B7"/>
    <w:p w14:paraId="7BBFBF84" w14:textId="296AC086" w:rsidR="00D662B7" w:rsidRDefault="00D662B7" w:rsidP="00D662B7">
      <w:r>
        <w:t xml:space="preserve"> </w:t>
      </w:r>
    </w:p>
    <w:p w14:paraId="0CF3BE06" w14:textId="77777777" w:rsidR="00D662B7" w:rsidRDefault="00D662B7" w:rsidP="00D21C8A">
      <w:pPr>
        <w:jc w:val="center"/>
      </w:pPr>
    </w:p>
    <w:p w14:paraId="17D0D99C" w14:textId="77777777" w:rsidR="00D21C8A" w:rsidRDefault="00D21C8A" w:rsidP="00D0183F"/>
    <w:sectPr w:rsidR="00D21C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CD73DA"/>
    <w:multiLevelType w:val="hybridMultilevel"/>
    <w:tmpl w:val="68E23816"/>
    <w:lvl w:ilvl="0" w:tplc="163A24C8">
      <w:start w:val="1"/>
      <w:numFmt w:val="bullet"/>
      <w:lvlText w:val="•"/>
      <w:lvlJc w:val="left"/>
      <w:pPr>
        <w:tabs>
          <w:tab w:val="num" w:pos="720"/>
        </w:tabs>
        <w:ind w:left="720" w:hanging="360"/>
      </w:pPr>
      <w:rPr>
        <w:rFonts w:ascii="Arial" w:hAnsi="Arial" w:hint="default"/>
      </w:rPr>
    </w:lvl>
    <w:lvl w:ilvl="1" w:tplc="81BC83D8" w:tentative="1">
      <w:start w:val="1"/>
      <w:numFmt w:val="bullet"/>
      <w:lvlText w:val="•"/>
      <w:lvlJc w:val="left"/>
      <w:pPr>
        <w:tabs>
          <w:tab w:val="num" w:pos="1440"/>
        </w:tabs>
        <w:ind w:left="1440" w:hanging="360"/>
      </w:pPr>
      <w:rPr>
        <w:rFonts w:ascii="Arial" w:hAnsi="Arial" w:hint="default"/>
      </w:rPr>
    </w:lvl>
    <w:lvl w:ilvl="2" w:tplc="879E1C50" w:tentative="1">
      <w:start w:val="1"/>
      <w:numFmt w:val="bullet"/>
      <w:lvlText w:val="•"/>
      <w:lvlJc w:val="left"/>
      <w:pPr>
        <w:tabs>
          <w:tab w:val="num" w:pos="2160"/>
        </w:tabs>
        <w:ind w:left="2160" w:hanging="360"/>
      </w:pPr>
      <w:rPr>
        <w:rFonts w:ascii="Arial" w:hAnsi="Arial" w:hint="default"/>
      </w:rPr>
    </w:lvl>
    <w:lvl w:ilvl="3" w:tplc="AE36C4C6" w:tentative="1">
      <w:start w:val="1"/>
      <w:numFmt w:val="bullet"/>
      <w:lvlText w:val="•"/>
      <w:lvlJc w:val="left"/>
      <w:pPr>
        <w:tabs>
          <w:tab w:val="num" w:pos="2880"/>
        </w:tabs>
        <w:ind w:left="2880" w:hanging="360"/>
      </w:pPr>
      <w:rPr>
        <w:rFonts w:ascii="Arial" w:hAnsi="Arial" w:hint="default"/>
      </w:rPr>
    </w:lvl>
    <w:lvl w:ilvl="4" w:tplc="81B8E568" w:tentative="1">
      <w:start w:val="1"/>
      <w:numFmt w:val="bullet"/>
      <w:lvlText w:val="•"/>
      <w:lvlJc w:val="left"/>
      <w:pPr>
        <w:tabs>
          <w:tab w:val="num" w:pos="3600"/>
        </w:tabs>
        <w:ind w:left="3600" w:hanging="360"/>
      </w:pPr>
      <w:rPr>
        <w:rFonts w:ascii="Arial" w:hAnsi="Arial" w:hint="default"/>
      </w:rPr>
    </w:lvl>
    <w:lvl w:ilvl="5" w:tplc="7E96D182" w:tentative="1">
      <w:start w:val="1"/>
      <w:numFmt w:val="bullet"/>
      <w:lvlText w:val="•"/>
      <w:lvlJc w:val="left"/>
      <w:pPr>
        <w:tabs>
          <w:tab w:val="num" w:pos="4320"/>
        </w:tabs>
        <w:ind w:left="4320" w:hanging="360"/>
      </w:pPr>
      <w:rPr>
        <w:rFonts w:ascii="Arial" w:hAnsi="Arial" w:hint="default"/>
      </w:rPr>
    </w:lvl>
    <w:lvl w:ilvl="6" w:tplc="E89E7AD4" w:tentative="1">
      <w:start w:val="1"/>
      <w:numFmt w:val="bullet"/>
      <w:lvlText w:val="•"/>
      <w:lvlJc w:val="left"/>
      <w:pPr>
        <w:tabs>
          <w:tab w:val="num" w:pos="5040"/>
        </w:tabs>
        <w:ind w:left="5040" w:hanging="360"/>
      </w:pPr>
      <w:rPr>
        <w:rFonts w:ascii="Arial" w:hAnsi="Arial" w:hint="default"/>
      </w:rPr>
    </w:lvl>
    <w:lvl w:ilvl="7" w:tplc="BD68EE22" w:tentative="1">
      <w:start w:val="1"/>
      <w:numFmt w:val="bullet"/>
      <w:lvlText w:val="•"/>
      <w:lvlJc w:val="left"/>
      <w:pPr>
        <w:tabs>
          <w:tab w:val="num" w:pos="5760"/>
        </w:tabs>
        <w:ind w:left="5760" w:hanging="360"/>
      </w:pPr>
      <w:rPr>
        <w:rFonts w:ascii="Arial" w:hAnsi="Arial" w:hint="default"/>
      </w:rPr>
    </w:lvl>
    <w:lvl w:ilvl="8" w:tplc="568E1BE2"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EC8"/>
    <w:rsid w:val="00137474"/>
    <w:rsid w:val="00183B08"/>
    <w:rsid w:val="00301AC7"/>
    <w:rsid w:val="00473B0B"/>
    <w:rsid w:val="00543DA8"/>
    <w:rsid w:val="007B6F9B"/>
    <w:rsid w:val="007D2960"/>
    <w:rsid w:val="00884367"/>
    <w:rsid w:val="009F7AD8"/>
    <w:rsid w:val="00AD1D7C"/>
    <w:rsid w:val="00AE5D51"/>
    <w:rsid w:val="00C82926"/>
    <w:rsid w:val="00CC0EC8"/>
    <w:rsid w:val="00D0183F"/>
    <w:rsid w:val="00D21C8A"/>
    <w:rsid w:val="00D662B7"/>
    <w:rsid w:val="00D94D6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4000D"/>
  <w15:chartTrackingRefBased/>
  <w15:docId w15:val="{5D9C752D-02A4-44C3-A593-14A981777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D1D7C"/>
    <w:rPr>
      <w:color w:val="0563C1" w:themeColor="hyperlink"/>
      <w:u w:val="single"/>
    </w:rPr>
  </w:style>
  <w:style w:type="character" w:styleId="UnresolvedMention">
    <w:name w:val="Unresolved Mention"/>
    <w:basedOn w:val="DefaultParagraphFont"/>
    <w:uiPriority w:val="99"/>
    <w:semiHidden/>
    <w:unhideWhenUsed/>
    <w:rsid w:val="00AD1D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3390655">
      <w:bodyDiv w:val="1"/>
      <w:marLeft w:val="0"/>
      <w:marRight w:val="0"/>
      <w:marTop w:val="0"/>
      <w:marBottom w:val="0"/>
      <w:divBdr>
        <w:top w:val="none" w:sz="0" w:space="0" w:color="auto"/>
        <w:left w:val="none" w:sz="0" w:space="0" w:color="auto"/>
        <w:bottom w:val="none" w:sz="0" w:space="0" w:color="auto"/>
        <w:right w:val="none" w:sz="0" w:space="0" w:color="auto"/>
      </w:divBdr>
    </w:div>
    <w:div w:id="1608081952">
      <w:bodyDiv w:val="1"/>
      <w:marLeft w:val="0"/>
      <w:marRight w:val="0"/>
      <w:marTop w:val="0"/>
      <w:marBottom w:val="0"/>
      <w:divBdr>
        <w:top w:val="none" w:sz="0" w:space="0" w:color="auto"/>
        <w:left w:val="none" w:sz="0" w:space="0" w:color="auto"/>
        <w:bottom w:val="none" w:sz="0" w:space="0" w:color="auto"/>
        <w:right w:val="none" w:sz="0" w:space="0" w:color="auto"/>
      </w:divBdr>
    </w:div>
    <w:div w:id="1610620691">
      <w:bodyDiv w:val="1"/>
      <w:marLeft w:val="0"/>
      <w:marRight w:val="0"/>
      <w:marTop w:val="0"/>
      <w:marBottom w:val="0"/>
      <w:divBdr>
        <w:top w:val="none" w:sz="0" w:space="0" w:color="auto"/>
        <w:left w:val="none" w:sz="0" w:space="0" w:color="auto"/>
        <w:bottom w:val="none" w:sz="0" w:space="0" w:color="auto"/>
        <w:right w:val="none" w:sz="0" w:space="0" w:color="auto"/>
      </w:divBdr>
      <w:divsChild>
        <w:div w:id="1179150953">
          <w:marLeft w:val="360"/>
          <w:marRight w:val="0"/>
          <w:marTop w:val="200"/>
          <w:marBottom w:val="0"/>
          <w:divBdr>
            <w:top w:val="none" w:sz="0" w:space="0" w:color="auto"/>
            <w:left w:val="none" w:sz="0" w:space="0" w:color="auto"/>
            <w:bottom w:val="none" w:sz="0" w:space="0" w:color="auto"/>
            <w:right w:val="none" w:sz="0" w:space="0" w:color="auto"/>
          </w:divBdr>
        </w:div>
        <w:div w:id="1485317739">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ssdmch@hot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5</Pages>
  <Words>515</Words>
  <Characters>2942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cp:revision>
  <dcterms:created xsi:type="dcterms:W3CDTF">2019-12-04T14:02:00Z</dcterms:created>
  <dcterms:modified xsi:type="dcterms:W3CDTF">2019-12-04T14:38:00Z</dcterms:modified>
</cp:coreProperties>
</file>