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E1EAC8" w14:textId="5D81BD86" w:rsidR="00E356C7" w:rsidRPr="00261C35" w:rsidRDefault="00550B50" w:rsidP="00E356C7">
      <w:pPr>
        <w:spacing w:line="240" w:lineRule="auto"/>
        <w:ind w:left="2880" w:firstLine="720"/>
        <w:rPr>
          <w:rFonts w:ascii="Times New Roman" w:hAnsi="Times New Roman" w:cs="Times New Roman"/>
          <w:b/>
          <w:sz w:val="24"/>
          <w:szCs w:val="28"/>
        </w:rPr>
      </w:pPr>
      <w:r>
        <w:rPr>
          <w:noProof/>
          <w:lang w:val="en-IN" w:eastAsia="en-IN" w:bidi="ar-SA"/>
        </w:rPr>
        <w:drawing>
          <wp:anchor distT="0" distB="0" distL="114300" distR="114300" simplePos="0" relativeHeight="251658240" behindDoc="0" locked="0" layoutInCell="1" allowOverlap="1" wp14:anchorId="0791B25A" wp14:editId="71C7AED1">
            <wp:simplePos x="0" y="0"/>
            <wp:positionH relativeFrom="column">
              <wp:posOffset>4483289</wp:posOffset>
            </wp:positionH>
            <wp:positionV relativeFrom="paragraph">
              <wp:posOffset>199684</wp:posOffset>
            </wp:positionV>
            <wp:extent cx="1027430" cy="1139190"/>
            <wp:effectExtent l="0" t="0" r="127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-20190313-WA000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7430" cy="1139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054DBD" w14:textId="15B86184" w:rsidR="000B445E" w:rsidRDefault="000B445E" w:rsidP="005C44CF">
      <w:pPr>
        <w:spacing w:line="240" w:lineRule="auto"/>
        <w:jc w:val="both"/>
        <w:rPr>
          <w:rFonts w:ascii="Times New Roman" w:eastAsia="Times New Roman" w:hAnsi="Times New Roman" w:cs="Times New Roman"/>
          <w:b/>
          <w:szCs w:val="24"/>
        </w:rPr>
      </w:pPr>
    </w:p>
    <w:p w14:paraId="1A842F18" w14:textId="50EA4ED7" w:rsidR="000B445E" w:rsidRDefault="000B445E" w:rsidP="005C44CF">
      <w:pPr>
        <w:spacing w:line="240" w:lineRule="auto"/>
        <w:jc w:val="both"/>
        <w:rPr>
          <w:rFonts w:ascii="Times New Roman" w:eastAsia="Times New Roman" w:hAnsi="Times New Roman" w:cs="Times New Roman"/>
          <w:b/>
          <w:szCs w:val="24"/>
        </w:rPr>
      </w:pPr>
    </w:p>
    <w:p w14:paraId="5C0F609E" w14:textId="77777777" w:rsidR="000B445E" w:rsidRDefault="000B445E" w:rsidP="005C44CF">
      <w:pPr>
        <w:spacing w:line="240" w:lineRule="auto"/>
        <w:jc w:val="both"/>
        <w:rPr>
          <w:rFonts w:ascii="Times New Roman" w:eastAsia="Times New Roman" w:hAnsi="Times New Roman" w:cs="Times New Roman"/>
          <w:b/>
          <w:szCs w:val="24"/>
        </w:rPr>
      </w:pPr>
    </w:p>
    <w:p w14:paraId="54FA7061" w14:textId="77777777" w:rsidR="000B445E" w:rsidRDefault="000B445E" w:rsidP="005C44CF">
      <w:pPr>
        <w:spacing w:line="240" w:lineRule="auto"/>
        <w:jc w:val="both"/>
        <w:rPr>
          <w:rFonts w:ascii="Times New Roman" w:eastAsia="Times New Roman" w:hAnsi="Times New Roman" w:cs="Times New Roman"/>
          <w:b/>
          <w:szCs w:val="24"/>
        </w:rPr>
      </w:pPr>
    </w:p>
    <w:p w14:paraId="26B6110E" w14:textId="77777777" w:rsidR="000B445E" w:rsidRDefault="000B445E" w:rsidP="005C44CF">
      <w:pPr>
        <w:spacing w:line="240" w:lineRule="auto"/>
        <w:jc w:val="both"/>
        <w:rPr>
          <w:rFonts w:ascii="Times New Roman" w:eastAsia="Times New Roman" w:hAnsi="Times New Roman" w:cs="Times New Roman"/>
          <w:b/>
          <w:szCs w:val="24"/>
        </w:rPr>
      </w:pPr>
    </w:p>
    <w:p w14:paraId="68CF7EC9" w14:textId="7BC9422D" w:rsidR="00E356C7" w:rsidRDefault="00550B50" w:rsidP="005C44CF">
      <w:pPr>
        <w:spacing w:line="240" w:lineRule="auto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szCs w:val="24"/>
        </w:rPr>
        <w:t>Title:</w:t>
      </w:r>
      <w:r w:rsidR="005C44CF" w:rsidRPr="00261C35">
        <w:rPr>
          <w:rFonts w:ascii="Times New Roman" w:eastAsia="Times New Roman" w:hAnsi="Times New Roman" w:cs="Times New Roman"/>
          <w:b/>
          <w:szCs w:val="24"/>
        </w:rPr>
        <w:t xml:space="preserve"> </w:t>
      </w:r>
      <w:r w:rsidR="00E356C7" w:rsidRPr="00261C35">
        <w:rPr>
          <w:rFonts w:ascii="Times New Roman" w:eastAsia="Times New Roman" w:hAnsi="Times New Roman" w:cs="Times New Roman"/>
          <w:b/>
          <w:szCs w:val="24"/>
        </w:rPr>
        <w:t>“</w:t>
      </w:r>
      <w:r w:rsidR="00E356C7">
        <w:rPr>
          <w:rFonts w:ascii="Times New Roman" w:eastAsia="Times New Roman" w:hAnsi="Times New Roman" w:cs="Times New Roman"/>
          <w:b/>
          <w:szCs w:val="24"/>
        </w:rPr>
        <w:t>Protocol development on Evidence-based guidelines for management of signs and symptoms of respiratory tract infections in children</w:t>
      </w:r>
      <w:r w:rsidR="00E356C7" w:rsidRPr="00261C35">
        <w:rPr>
          <w:rFonts w:ascii="Times New Roman" w:eastAsia="Times New Roman" w:hAnsi="Times New Roman" w:cs="Times New Roman"/>
          <w:szCs w:val="24"/>
        </w:rPr>
        <w:t>"</w:t>
      </w:r>
    </w:p>
    <w:p w14:paraId="148A6D02" w14:textId="2EEC00C5" w:rsidR="00550B50" w:rsidRDefault="00FC39B1" w:rsidP="00550B50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Visanth V.S, Nursing officer,</w:t>
      </w:r>
      <w:r w:rsidR="00550B50" w:rsidRPr="00550B50">
        <w:rPr>
          <w:rFonts w:ascii="Times New Roman" w:eastAsia="Times New Roman" w:hAnsi="Times New Roman" w:cs="Times New Roman"/>
          <w:szCs w:val="24"/>
        </w:rPr>
        <w:t xml:space="preserve"> Hansmukh Jain</w:t>
      </w:r>
      <w:r>
        <w:rPr>
          <w:rFonts w:ascii="Times New Roman" w:eastAsia="Times New Roman" w:hAnsi="Times New Roman" w:cs="Times New Roman"/>
          <w:szCs w:val="24"/>
        </w:rPr>
        <w:t xml:space="preserve">, Assistant Professor cum Principal </w:t>
      </w:r>
    </w:p>
    <w:p w14:paraId="4C48DBA1" w14:textId="044BE57A" w:rsidR="00550B50" w:rsidRDefault="00550B50" w:rsidP="00550B50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College of Nursing, All India Institute of Medical Sciences, Patna, India</w:t>
      </w:r>
    </w:p>
    <w:p w14:paraId="7F29DE8E" w14:textId="77777777" w:rsidR="00550B50" w:rsidRPr="00550B50" w:rsidRDefault="00550B50" w:rsidP="00550B50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</w:rPr>
      </w:pPr>
    </w:p>
    <w:p w14:paraId="455B9F1D" w14:textId="1BED4E4B" w:rsidR="00E356C7" w:rsidRPr="00E53DD1" w:rsidRDefault="00DF53E9" w:rsidP="005C44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53DD1">
        <w:rPr>
          <w:rFonts w:ascii="Times New Roman" w:hAnsi="Times New Roman" w:cs="Times New Roman"/>
        </w:rPr>
        <w:t>Respiratory tract infections in children are one of the most common reasons for parents c</w:t>
      </w:r>
      <w:r w:rsidR="005C44CF" w:rsidRPr="00E53DD1">
        <w:rPr>
          <w:rFonts w:ascii="Times New Roman" w:hAnsi="Times New Roman" w:cs="Times New Roman"/>
        </w:rPr>
        <w:t>onsulting health professionals. Nurses</w:t>
      </w:r>
      <w:r w:rsidRPr="00E53DD1">
        <w:rPr>
          <w:rFonts w:ascii="Times New Roman" w:hAnsi="Times New Roman" w:cs="Times New Roman"/>
        </w:rPr>
        <w:t xml:space="preserve"> have an important role in managing children with RTIs. Nurses are the first healthcare professional to come into contact with children and their p</w:t>
      </w:r>
      <w:r w:rsidR="005C44CF" w:rsidRPr="00E53DD1">
        <w:rPr>
          <w:rFonts w:ascii="Times New Roman" w:hAnsi="Times New Roman" w:cs="Times New Roman"/>
        </w:rPr>
        <w:t>arents in their hospital setup. Management</w:t>
      </w:r>
      <w:r w:rsidRPr="00E53DD1">
        <w:rPr>
          <w:rFonts w:ascii="Times New Roman" w:hAnsi="Times New Roman" w:cs="Times New Roman"/>
        </w:rPr>
        <w:t xml:space="preserve"> of RTIs will enable the nurse </w:t>
      </w:r>
      <w:r w:rsidR="00F27D43" w:rsidRPr="00E53DD1">
        <w:rPr>
          <w:rFonts w:ascii="Times New Roman" w:hAnsi="Times New Roman" w:cs="Times New Roman"/>
        </w:rPr>
        <w:t>practitioner</w:t>
      </w:r>
      <w:r w:rsidR="005C44CF" w:rsidRPr="00E53DD1">
        <w:rPr>
          <w:rFonts w:ascii="Times New Roman" w:hAnsi="Times New Roman" w:cs="Times New Roman"/>
        </w:rPr>
        <w:t xml:space="preserve"> to</w:t>
      </w:r>
      <w:r w:rsidRPr="00E53DD1">
        <w:rPr>
          <w:rFonts w:ascii="Times New Roman" w:hAnsi="Times New Roman" w:cs="Times New Roman"/>
        </w:rPr>
        <w:t xml:space="preserve"> manage RTI</w:t>
      </w:r>
      <w:r w:rsidR="005C44CF" w:rsidRPr="00E53DD1">
        <w:rPr>
          <w:rFonts w:ascii="Times New Roman" w:hAnsi="Times New Roman" w:cs="Times New Roman"/>
        </w:rPr>
        <w:t>.</w:t>
      </w:r>
      <w:r w:rsidR="005C44CF" w:rsidRPr="00E53DD1">
        <w:rPr>
          <w:rFonts w:ascii="Times New Roman" w:hAnsi="Times New Roman" w:cs="Times New Roman"/>
          <w:iCs/>
        </w:rPr>
        <w:t xml:space="preserve"> </w:t>
      </w:r>
      <w:r w:rsidRPr="00E53DD1">
        <w:rPr>
          <w:rFonts w:ascii="Times New Roman" w:eastAsia="Times New Roman" w:hAnsi="Times New Roman" w:cs="Times New Roman"/>
          <w:bCs/>
          <w:color w:val="333333"/>
        </w:rPr>
        <w:t xml:space="preserve">The objective of the need assessment is to assess the knowledge of care givers regarding management of signs and symptoms of respiratory tract infections in children </w:t>
      </w:r>
      <w:r w:rsidR="00F27D43" w:rsidRPr="00E53DD1">
        <w:rPr>
          <w:rFonts w:ascii="Times New Roman" w:eastAsia="Times New Roman" w:hAnsi="Times New Roman" w:cs="Times New Roman"/>
          <w:bCs/>
          <w:color w:val="333333"/>
        </w:rPr>
        <w:t>and prepare the evidence-based guidelines for RTIs.</w:t>
      </w:r>
      <w:r w:rsidR="005C44CF" w:rsidRPr="00E53DD1">
        <w:rPr>
          <w:rFonts w:ascii="Times New Roman" w:eastAsia="Times New Roman" w:hAnsi="Times New Roman" w:cs="Times New Roman"/>
          <w:bCs/>
          <w:color w:val="333333"/>
        </w:rPr>
        <w:t xml:space="preserve"> Study</w:t>
      </w:r>
      <w:r w:rsidR="00F27D43" w:rsidRPr="00E53DD1">
        <w:rPr>
          <w:rFonts w:ascii="Times New Roman" w:hAnsi="Times New Roman" w:cs="Times New Roman"/>
          <w:iCs/>
        </w:rPr>
        <w:t xml:space="preserve"> among 10 nursing officers working in pediatric ward of AIIMS Patna. Structured interview schedule was a</w:t>
      </w:r>
      <w:r w:rsidR="005C44CF" w:rsidRPr="00E53DD1">
        <w:rPr>
          <w:rFonts w:ascii="Times New Roman" w:hAnsi="Times New Roman" w:cs="Times New Roman"/>
          <w:iCs/>
        </w:rPr>
        <w:t>dministered to collect the data</w:t>
      </w:r>
      <w:r w:rsidR="00F27D43" w:rsidRPr="00E53DD1">
        <w:rPr>
          <w:rFonts w:ascii="Times New Roman" w:hAnsi="Times New Roman" w:cs="Times New Roman"/>
          <w:iCs/>
        </w:rPr>
        <w:t xml:space="preserve">. </w:t>
      </w:r>
      <w:r w:rsidR="005C44CF" w:rsidRPr="00E53DD1">
        <w:rPr>
          <w:rFonts w:ascii="Times New Roman" w:hAnsi="Times New Roman" w:cs="Times New Roman"/>
          <w:iCs/>
        </w:rPr>
        <w:t>For</w:t>
      </w:r>
      <w:r w:rsidR="00F27D43" w:rsidRPr="00E53DD1">
        <w:rPr>
          <w:rFonts w:ascii="Times New Roman" w:hAnsi="Times New Roman" w:cs="Times New Roman"/>
          <w:iCs/>
        </w:rPr>
        <w:t xml:space="preserve"> developing evidence-based guidelines, systematic review was done to know the pathway to manage the signs and symptoms of RTIs in </w:t>
      </w:r>
      <w:r w:rsidR="005C44CF" w:rsidRPr="00E53DD1">
        <w:rPr>
          <w:rFonts w:ascii="Times New Roman" w:hAnsi="Times New Roman" w:cs="Times New Roman"/>
          <w:iCs/>
        </w:rPr>
        <w:t xml:space="preserve">children </w:t>
      </w:r>
      <w:r w:rsidR="00F27D43" w:rsidRPr="00E53DD1">
        <w:rPr>
          <w:rFonts w:ascii="Times New Roman" w:hAnsi="Times New Roman" w:cs="Times New Roman"/>
          <w:bCs/>
          <w:iCs/>
        </w:rPr>
        <w:t>revealed that majority of nursing officers</w:t>
      </w:r>
      <w:r w:rsidR="00BD19CF" w:rsidRPr="00E53DD1">
        <w:rPr>
          <w:rFonts w:ascii="Times New Roman" w:hAnsi="Times New Roman" w:cs="Times New Roman"/>
          <w:bCs/>
          <w:iCs/>
        </w:rPr>
        <w:t xml:space="preserve"> 60%</w:t>
      </w:r>
      <w:r w:rsidR="00F27D43" w:rsidRPr="00E53DD1">
        <w:rPr>
          <w:rFonts w:ascii="Times New Roman" w:hAnsi="Times New Roman" w:cs="Times New Roman"/>
          <w:bCs/>
          <w:iCs/>
        </w:rPr>
        <w:t xml:space="preserve"> had poor knowledge, 30% had average knowledge and 10% had good knowledge regarding signs and symptoms</w:t>
      </w:r>
      <w:r w:rsidR="00BD19CF" w:rsidRPr="00E53DD1">
        <w:rPr>
          <w:rFonts w:ascii="Times New Roman" w:hAnsi="Times New Roman" w:cs="Times New Roman"/>
          <w:bCs/>
          <w:iCs/>
        </w:rPr>
        <w:t xml:space="preserve"> of RTI in children. Based on the results, i.e. situational analysis and systematic review evidence-based guidelines for management of signs and symptoms of respiratory tract infection in children </w:t>
      </w:r>
      <w:r w:rsidR="005C44CF" w:rsidRPr="00E53DD1">
        <w:rPr>
          <w:rFonts w:ascii="Times New Roman" w:hAnsi="Times New Roman" w:cs="Times New Roman"/>
          <w:bCs/>
          <w:iCs/>
        </w:rPr>
        <w:t>developed.</w:t>
      </w:r>
      <w:r w:rsidR="005C44CF" w:rsidRPr="00E53DD1">
        <w:rPr>
          <w:rFonts w:ascii="Times New Roman" w:hAnsi="Times New Roman" w:cs="Times New Roman"/>
          <w:color w:val="000000"/>
        </w:rPr>
        <w:t xml:space="preserve"> Clinical</w:t>
      </w:r>
      <w:r w:rsidR="00BD19CF" w:rsidRPr="00E53DD1">
        <w:rPr>
          <w:rFonts w:ascii="Times New Roman" w:hAnsi="Times New Roman" w:cs="Times New Roman"/>
          <w:color w:val="000000"/>
        </w:rPr>
        <w:t xml:space="preserve"> practice Guidelines are systematically developed statements of appropriate care designed to assist staff nurses to make decisions about appropriate health care for specific clinical circumstances. </w:t>
      </w:r>
      <w:r w:rsidR="00BD19CF" w:rsidRPr="00E53DD1">
        <w:rPr>
          <w:rFonts w:ascii="Times New Roman" w:hAnsi="Times New Roman" w:cs="Times New Roman"/>
          <w:color w:val="000000"/>
          <w:lang w:val="en-AU"/>
        </w:rPr>
        <w:t xml:space="preserve">Evidence-based nursing practice is the </w:t>
      </w:r>
      <w:r w:rsidR="00BD19CF" w:rsidRPr="00E53DD1">
        <w:rPr>
          <w:rFonts w:ascii="Times New Roman" w:hAnsi="Times New Roman" w:cs="Times New Roman"/>
          <w:color w:val="000000"/>
        </w:rPr>
        <w:t>integration of best research evidence with clinical expertise and patient values.</w:t>
      </w:r>
      <w:r w:rsidR="005C44CF" w:rsidRPr="00E53DD1">
        <w:rPr>
          <w:rFonts w:ascii="Times New Roman" w:hAnsi="Times New Roman" w:cs="Times New Roman"/>
          <w:color w:val="000000"/>
        </w:rPr>
        <w:t xml:space="preserve"> </w:t>
      </w:r>
      <w:r w:rsidR="00E356C7" w:rsidRPr="00E53DD1">
        <w:rPr>
          <w:rFonts w:ascii="Times New Roman" w:hAnsi="Times New Roman" w:cs="Times New Roman"/>
        </w:rPr>
        <w:t xml:space="preserve">KEY WORDS: </w:t>
      </w:r>
      <w:r w:rsidR="00F27D43" w:rsidRPr="00E53DD1">
        <w:rPr>
          <w:rFonts w:ascii="Times New Roman" w:hAnsi="Times New Roman" w:cs="Times New Roman"/>
        </w:rPr>
        <w:t>-</w:t>
      </w:r>
      <w:r w:rsidR="00BD19CF" w:rsidRPr="00E53DD1">
        <w:rPr>
          <w:rFonts w:ascii="Times New Roman" w:hAnsi="Times New Roman" w:cs="Times New Roman"/>
        </w:rPr>
        <w:t>RTI, EBP,</w:t>
      </w:r>
      <w:r w:rsidR="00F27D43" w:rsidRPr="00E53DD1">
        <w:rPr>
          <w:rFonts w:ascii="Times New Roman" w:hAnsi="Times New Roman" w:cs="Times New Roman"/>
        </w:rPr>
        <w:t xml:space="preserve"> Knowledge</w:t>
      </w:r>
      <w:r w:rsidR="00BD19CF" w:rsidRPr="00E53DD1">
        <w:rPr>
          <w:rFonts w:ascii="Times New Roman" w:hAnsi="Times New Roman" w:cs="Times New Roman"/>
        </w:rPr>
        <w:t>, guidelines.</w:t>
      </w:r>
    </w:p>
    <w:p w14:paraId="71B54AD7" w14:textId="01BAA5FE" w:rsidR="008C6E5C" w:rsidRDefault="008C6E5C" w:rsidP="005C44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Biography </w:t>
      </w:r>
    </w:p>
    <w:p w14:paraId="3F50E346" w14:textId="432F46B0" w:rsidR="00AF5197" w:rsidRDefault="008C6E5C" w:rsidP="0061405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I am </w:t>
      </w:r>
      <w:r w:rsidR="0087179F">
        <w:rPr>
          <w:rFonts w:ascii="Times New Roman" w:hAnsi="Times New Roman" w:cs="Times New Roman"/>
          <w:szCs w:val="24"/>
        </w:rPr>
        <w:t xml:space="preserve">Hansmukh Jain </w:t>
      </w:r>
      <w:r w:rsidRPr="002A1AE7">
        <w:rPr>
          <w:rFonts w:ascii="Times New Roman" w:hAnsi="Times New Roman" w:cs="Times New Roman"/>
          <w:szCs w:val="24"/>
        </w:rPr>
        <w:t>working as Assistant Professor</w:t>
      </w:r>
      <w:r>
        <w:rPr>
          <w:rFonts w:ascii="Times New Roman" w:hAnsi="Times New Roman" w:cs="Times New Roman"/>
          <w:szCs w:val="24"/>
        </w:rPr>
        <w:t xml:space="preserve"> cum Principal&amp; Nursing Superintendent at All India </w:t>
      </w:r>
      <w:r w:rsidRPr="002A1AE7">
        <w:rPr>
          <w:rFonts w:ascii="Times New Roman" w:hAnsi="Times New Roman" w:cs="Times New Roman"/>
          <w:szCs w:val="24"/>
        </w:rPr>
        <w:t>Institute of Medical Sciences Patna, under Ministry of Health Fam</w:t>
      </w:r>
      <w:r>
        <w:rPr>
          <w:rFonts w:ascii="Times New Roman" w:hAnsi="Times New Roman" w:cs="Times New Roman"/>
          <w:szCs w:val="24"/>
        </w:rPr>
        <w:t xml:space="preserve">ily Welfare Government of </w:t>
      </w:r>
      <w:r w:rsidRPr="002A1AE7">
        <w:rPr>
          <w:rFonts w:ascii="Times New Roman" w:hAnsi="Times New Roman" w:cs="Times New Roman"/>
          <w:szCs w:val="24"/>
        </w:rPr>
        <w:t>Indi</w:t>
      </w:r>
      <w:r>
        <w:rPr>
          <w:rFonts w:ascii="Times New Roman" w:hAnsi="Times New Roman" w:cs="Times New Roman"/>
          <w:szCs w:val="24"/>
        </w:rPr>
        <w:t>a. As Researcher Reviewer &amp;</w:t>
      </w:r>
      <w:r w:rsidRPr="002A1AE7">
        <w:rPr>
          <w:rFonts w:ascii="Times New Roman" w:hAnsi="Times New Roman" w:cs="Times New Roman"/>
          <w:szCs w:val="24"/>
        </w:rPr>
        <w:t xml:space="preserve"> Member of National advisory Bo</w:t>
      </w:r>
      <w:r>
        <w:rPr>
          <w:rFonts w:ascii="Times New Roman" w:hAnsi="Times New Roman" w:cs="Times New Roman"/>
          <w:szCs w:val="24"/>
        </w:rPr>
        <w:t xml:space="preserve">ard in International Journal of </w:t>
      </w:r>
      <w:r w:rsidRPr="002A1AE7">
        <w:rPr>
          <w:rFonts w:ascii="Times New Roman" w:hAnsi="Times New Roman" w:cs="Times New Roman"/>
          <w:szCs w:val="24"/>
        </w:rPr>
        <w:t>Pediatric Nursing, Member of National Journal of Geri</w:t>
      </w:r>
      <w:r>
        <w:rPr>
          <w:rFonts w:ascii="Times New Roman" w:hAnsi="Times New Roman" w:cs="Times New Roman"/>
          <w:szCs w:val="24"/>
        </w:rPr>
        <w:t xml:space="preserve">atric Teaching and </w:t>
      </w:r>
      <w:r w:rsidRPr="002A1AE7">
        <w:rPr>
          <w:rFonts w:ascii="Times New Roman" w:hAnsi="Times New Roman" w:cs="Times New Roman"/>
          <w:szCs w:val="24"/>
        </w:rPr>
        <w:t xml:space="preserve">Administration both in </w:t>
      </w:r>
      <w:r>
        <w:rPr>
          <w:rFonts w:ascii="Times New Roman" w:hAnsi="Times New Roman" w:cs="Times New Roman"/>
          <w:szCs w:val="24"/>
        </w:rPr>
        <w:t>hospital and Nursing Education as Master Trainer</w:t>
      </w:r>
      <w:r w:rsidR="0087179F">
        <w:rPr>
          <w:rFonts w:ascii="Times New Roman" w:hAnsi="Times New Roman" w:cs="Times New Roman"/>
          <w:szCs w:val="24"/>
        </w:rPr>
        <w:t xml:space="preserve">(TOT) </w:t>
      </w:r>
      <w:r w:rsidRPr="002A1AE7">
        <w:rPr>
          <w:rFonts w:ascii="Times New Roman" w:hAnsi="Times New Roman" w:cs="Times New Roman"/>
          <w:szCs w:val="24"/>
        </w:rPr>
        <w:t xml:space="preserve">Strengthening Midwifery </w:t>
      </w:r>
      <w:r>
        <w:rPr>
          <w:rFonts w:ascii="Times New Roman" w:hAnsi="Times New Roman" w:cs="Times New Roman"/>
          <w:szCs w:val="24"/>
        </w:rPr>
        <w:t xml:space="preserve">Education In Bihar, By JHAPIEGO USAID, </w:t>
      </w:r>
      <w:r w:rsidRPr="002A1AE7">
        <w:rPr>
          <w:rFonts w:ascii="Times New Roman" w:hAnsi="Times New Roman" w:cs="Times New Roman"/>
          <w:szCs w:val="24"/>
        </w:rPr>
        <w:t>Master Trainer for Basic Life Support Course at All India Ins</w:t>
      </w:r>
      <w:r>
        <w:rPr>
          <w:rFonts w:ascii="Times New Roman" w:hAnsi="Times New Roman" w:cs="Times New Roman"/>
          <w:szCs w:val="24"/>
        </w:rPr>
        <w:t>ti</w:t>
      </w:r>
      <w:r w:rsidR="0087179F">
        <w:rPr>
          <w:rFonts w:ascii="Times New Roman" w:hAnsi="Times New Roman" w:cs="Times New Roman"/>
          <w:szCs w:val="24"/>
        </w:rPr>
        <w:t>tute OF Medical Science Patna,</w:t>
      </w:r>
      <w:r>
        <w:rPr>
          <w:rFonts w:ascii="Times New Roman" w:hAnsi="Times New Roman" w:cs="Times New Roman"/>
          <w:szCs w:val="24"/>
        </w:rPr>
        <w:t xml:space="preserve"> Member of Editorial Board, </w:t>
      </w:r>
      <w:r w:rsidRPr="002A1AE7">
        <w:rPr>
          <w:rFonts w:ascii="Times New Roman" w:hAnsi="Times New Roman" w:cs="Times New Roman"/>
          <w:szCs w:val="24"/>
        </w:rPr>
        <w:t>Member National Editorial Advisory Board</w:t>
      </w:r>
      <w:r w:rsidR="0087179F">
        <w:rPr>
          <w:rFonts w:ascii="Times New Roman" w:hAnsi="Times New Roman" w:cs="Times New Roman"/>
          <w:szCs w:val="24"/>
        </w:rPr>
        <w:t xml:space="preserve"> </w:t>
      </w:r>
      <w:r w:rsidRPr="002A1AE7">
        <w:rPr>
          <w:rFonts w:ascii="Times New Roman" w:hAnsi="Times New Roman" w:cs="Times New Roman"/>
          <w:szCs w:val="24"/>
        </w:rPr>
        <w:t xml:space="preserve"> International</w:t>
      </w:r>
      <w:r>
        <w:rPr>
          <w:rFonts w:ascii="Times New Roman" w:hAnsi="Times New Roman" w:cs="Times New Roman"/>
          <w:szCs w:val="24"/>
        </w:rPr>
        <w:t xml:space="preserve"> Journal of Pediatrics Nursing,</w:t>
      </w:r>
    </w:p>
    <w:p w14:paraId="143D3027" w14:textId="77777777" w:rsidR="0061405A" w:rsidRDefault="0061405A" w:rsidP="0061405A">
      <w:pPr>
        <w:spacing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Presenting Authors Details </w:t>
      </w:r>
    </w:p>
    <w:p w14:paraId="0135553C" w14:textId="0A6D0B75" w:rsidR="0061405A" w:rsidRDefault="0061405A" w:rsidP="0061405A">
      <w:pPr>
        <w:spacing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Name – Mr. Hansmukh</w:t>
      </w:r>
      <w:bookmarkStart w:id="0" w:name="_GoBack"/>
      <w:bookmarkEnd w:id="0"/>
      <w:r>
        <w:rPr>
          <w:rFonts w:ascii="Times New Roman" w:hAnsi="Times New Roman" w:cs="Times New Roman"/>
          <w:szCs w:val="24"/>
        </w:rPr>
        <w:t xml:space="preserve"> Jain </w:t>
      </w:r>
    </w:p>
    <w:p w14:paraId="3C062A25" w14:textId="287D3E05" w:rsidR="0061405A" w:rsidRDefault="0061405A" w:rsidP="0061405A">
      <w:pPr>
        <w:spacing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Contact info – 9664124482, 7739363939</w:t>
      </w:r>
    </w:p>
    <w:p w14:paraId="40C1152A" w14:textId="5853395A" w:rsidR="0061405A" w:rsidRPr="008A690F" w:rsidRDefault="0061405A" w:rsidP="0061405A">
      <w:pPr>
        <w:autoSpaceDE w:val="0"/>
        <w:autoSpaceDN w:val="0"/>
        <w:adjustRightInd w:val="0"/>
        <w:spacing w:line="240" w:lineRule="auto"/>
        <w:rPr>
          <w:b/>
          <w:lang w:val="en-NZ"/>
        </w:rPr>
      </w:pPr>
      <w:r w:rsidRPr="008A690F">
        <w:rPr>
          <w:lang w:val="en-NZ"/>
        </w:rPr>
        <w:t>Twitter account:</w:t>
      </w:r>
      <w:r>
        <w:rPr>
          <w:lang w:val="en-NZ"/>
        </w:rPr>
        <w:t xml:space="preserve"> </w:t>
      </w:r>
      <w:r w:rsidRPr="008A690F">
        <w:rPr>
          <w:lang w:val="en-NZ"/>
        </w:rPr>
        <w:br/>
        <w:t>Linked In account:</w:t>
      </w:r>
    </w:p>
    <w:p w14:paraId="4A55C952" w14:textId="04BC344E" w:rsidR="0061405A" w:rsidRDefault="0061405A" w:rsidP="0061405A">
      <w:pPr>
        <w:autoSpaceDE w:val="0"/>
        <w:autoSpaceDN w:val="0"/>
        <w:adjustRightInd w:val="0"/>
        <w:spacing w:line="240" w:lineRule="auto"/>
        <w:rPr>
          <w:lang w:val="en-NZ"/>
        </w:rPr>
      </w:pPr>
      <w:r w:rsidRPr="008A690F">
        <w:rPr>
          <w:lang w:val="en-NZ"/>
        </w:rPr>
        <w:t>Session name/ number:</w:t>
      </w:r>
      <w:r>
        <w:rPr>
          <w:lang w:val="en-NZ"/>
        </w:rPr>
        <w:t xml:space="preserve"> Paediatrics Nursing &amp; one </w:t>
      </w:r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t xml:space="preserve"> – Oral Presentation </w:t>
      </w:r>
      <w:r>
        <w:rPr>
          <w:lang w:val="en-NZ"/>
        </w:rPr>
        <w:br/>
      </w:r>
    </w:p>
    <w:p w14:paraId="58191931" w14:textId="77777777" w:rsidR="0061405A" w:rsidRDefault="0061405A" w:rsidP="0061405A">
      <w:pPr>
        <w:autoSpaceDE w:val="0"/>
        <w:autoSpaceDN w:val="0"/>
        <w:adjustRightInd w:val="0"/>
        <w:rPr>
          <w:lang w:val="en-NZ"/>
        </w:rPr>
      </w:pPr>
    </w:p>
    <w:p w14:paraId="0A35A2E3" w14:textId="77777777" w:rsidR="0061405A" w:rsidRDefault="0061405A"/>
    <w:sectPr w:rsidR="0061405A" w:rsidSect="002110B0">
      <w:pgSz w:w="11906" w:h="16838"/>
      <w:pgMar w:top="567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4FC"/>
    <w:rsid w:val="000B445E"/>
    <w:rsid w:val="002A1AE7"/>
    <w:rsid w:val="002B34FC"/>
    <w:rsid w:val="002B4F6D"/>
    <w:rsid w:val="004A17BB"/>
    <w:rsid w:val="00550B50"/>
    <w:rsid w:val="005C44CF"/>
    <w:rsid w:val="0061405A"/>
    <w:rsid w:val="0087179F"/>
    <w:rsid w:val="008C6E5C"/>
    <w:rsid w:val="00AF5197"/>
    <w:rsid w:val="00AF6667"/>
    <w:rsid w:val="00BD19CF"/>
    <w:rsid w:val="00DF53E9"/>
    <w:rsid w:val="00E356C7"/>
    <w:rsid w:val="00E53DD1"/>
    <w:rsid w:val="00E63E48"/>
    <w:rsid w:val="00F27D43"/>
    <w:rsid w:val="00FC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DC73E"/>
  <w15:chartTrackingRefBased/>
  <w15:docId w15:val="{A0C0FD1E-5774-48E9-9439-CC33E16E0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6C7"/>
    <w:pPr>
      <w:spacing w:after="200" w:line="276" w:lineRule="auto"/>
    </w:pPr>
    <w:rPr>
      <w:rFonts w:eastAsiaTheme="minorEastAsia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Venimurugesh r</dc:creator>
  <cp:keywords/>
  <dc:description/>
  <cp:lastModifiedBy>user</cp:lastModifiedBy>
  <cp:revision>17</cp:revision>
  <dcterms:created xsi:type="dcterms:W3CDTF">2019-03-13T05:00:00Z</dcterms:created>
  <dcterms:modified xsi:type="dcterms:W3CDTF">2019-03-13T06:05:00Z</dcterms:modified>
</cp:coreProperties>
</file>