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64FE" w:rsidRPr="00A71098" w:rsidRDefault="007C64FE" w:rsidP="008014FD">
      <w:pPr>
        <w:spacing w:after="60"/>
        <w:ind w:firstLine="720"/>
        <w:jc w:val="right"/>
        <w:rPr>
          <w:rFonts w:ascii="Times New Roman" w:hAnsi="Times New Roman" w:cs="Times New Roman"/>
          <w:sz w:val="24"/>
          <w:szCs w:val="24"/>
        </w:rPr>
      </w:pPr>
      <w:bookmarkStart w:id="0" w:name="_GoBack"/>
      <w:r w:rsidRPr="00A71098">
        <w:rPr>
          <w:rFonts w:ascii="Times New Roman" w:hAnsi="Times New Roman" w:cs="Times New Roman"/>
          <w:noProof/>
          <w:sz w:val="24"/>
          <w:szCs w:val="24"/>
        </w:rPr>
        <w:drawing>
          <wp:inline distT="0" distB="0" distL="0" distR="0">
            <wp:extent cx="2329200" cy="1440000"/>
            <wp:effectExtent l="6667" t="0" r="1588" b="1587"/>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RA.JPG"/>
                    <pic:cNvPicPr/>
                  </pic:nvPicPr>
                  <pic:blipFill rotWithShape="1">
                    <a:blip r:embed="rId5" cstate="print">
                      <a:extLst>
                        <a:ext uri="{28A0092B-C50C-407E-A947-70E740481C1C}">
                          <a14:useLocalDpi xmlns:a14="http://schemas.microsoft.com/office/drawing/2010/main" val="0"/>
                        </a:ext>
                      </a:extLst>
                    </a:blip>
                    <a:srcRect t="12697" r="6212"/>
                    <a:stretch/>
                  </pic:blipFill>
                  <pic:spPr bwMode="auto">
                    <a:xfrm rot="16200000">
                      <a:off x="0" y="0"/>
                      <a:ext cx="2329200" cy="1440000"/>
                    </a:xfrm>
                    <a:prstGeom prst="rect">
                      <a:avLst/>
                    </a:prstGeom>
                    <a:ln>
                      <a:noFill/>
                    </a:ln>
                    <a:extLst>
                      <a:ext uri="{53640926-AAD7-44D8-BBD7-CCE9431645EC}">
                        <a14:shadowObscured xmlns:a14="http://schemas.microsoft.com/office/drawing/2010/main"/>
                      </a:ext>
                    </a:extLst>
                  </pic:spPr>
                </pic:pic>
              </a:graphicData>
            </a:graphic>
          </wp:inline>
        </w:drawing>
      </w:r>
      <w:bookmarkEnd w:id="0"/>
    </w:p>
    <w:p w:rsidR="007C64FE" w:rsidRPr="009F1417" w:rsidRDefault="007C64FE" w:rsidP="009D4B43">
      <w:pPr>
        <w:spacing w:after="60"/>
        <w:ind w:firstLine="720"/>
        <w:jc w:val="center"/>
        <w:rPr>
          <w:rFonts w:ascii="Times New Roman" w:hAnsi="Times New Roman" w:cs="Times New Roman"/>
          <w:sz w:val="16"/>
          <w:szCs w:val="16"/>
        </w:rPr>
      </w:pPr>
    </w:p>
    <w:p w:rsidR="00CD39BA" w:rsidRPr="00A71098" w:rsidRDefault="007C64FE" w:rsidP="00C23E0F">
      <w:pPr>
        <w:spacing w:after="60"/>
        <w:jc w:val="center"/>
        <w:rPr>
          <w:rFonts w:ascii="Times New Roman" w:hAnsi="Times New Roman" w:cs="Times New Roman"/>
          <w:b/>
          <w:sz w:val="24"/>
          <w:szCs w:val="24"/>
        </w:rPr>
      </w:pPr>
      <w:r w:rsidRPr="00A71098">
        <w:rPr>
          <w:rFonts w:ascii="Times New Roman" w:hAnsi="Times New Roman" w:cs="Times New Roman"/>
          <w:b/>
          <w:sz w:val="24"/>
          <w:szCs w:val="24"/>
        </w:rPr>
        <w:t>PREVENTION OF HOSPITAL INFECTIONS</w:t>
      </w:r>
    </w:p>
    <w:p w:rsidR="007C64FE" w:rsidRPr="00682D24" w:rsidRDefault="007C64FE" w:rsidP="009D4B43">
      <w:pPr>
        <w:spacing w:after="60"/>
        <w:jc w:val="center"/>
        <w:rPr>
          <w:rFonts w:ascii="Times New Roman" w:hAnsi="Times New Roman" w:cs="Times New Roman"/>
          <w:sz w:val="16"/>
          <w:szCs w:val="16"/>
        </w:rPr>
      </w:pPr>
    </w:p>
    <w:p w:rsidR="007C64FE" w:rsidRPr="00A71098" w:rsidRDefault="007C64FE" w:rsidP="008014FD">
      <w:pPr>
        <w:spacing w:after="60"/>
        <w:jc w:val="center"/>
        <w:rPr>
          <w:rFonts w:ascii="Times New Roman" w:eastAsia="MS PGothic" w:hAnsi="Times New Roman" w:cs="Times New Roman"/>
          <w:color w:val="000000"/>
          <w:sz w:val="24"/>
          <w:szCs w:val="24"/>
        </w:rPr>
      </w:pPr>
      <w:r w:rsidRPr="00A71098">
        <w:rPr>
          <w:rFonts w:ascii="Times New Roman" w:eastAsia="MS PGothic" w:hAnsi="Times New Roman" w:cs="Times New Roman"/>
          <w:color w:val="000000"/>
          <w:sz w:val="24"/>
          <w:szCs w:val="24"/>
        </w:rPr>
        <w:t>Mirjana Marinkovic</w:t>
      </w:r>
    </w:p>
    <w:p w:rsidR="007C64FE" w:rsidRPr="00A71098" w:rsidRDefault="007C64FE" w:rsidP="008014FD">
      <w:pPr>
        <w:spacing w:after="60"/>
        <w:jc w:val="center"/>
        <w:rPr>
          <w:rFonts w:ascii="Times New Roman" w:eastAsia="MS PGothic" w:hAnsi="Times New Roman" w:cs="Times New Roman"/>
          <w:color w:val="000000"/>
          <w:sz w:val="24"/>
          <w:szCs w:val="24"/>
        </w:rPr>
      </w:pPr>
      <w:r w:rsidRPr="00A71098">
        <w:rPr>
          <w:rFonts w:ascii="Times New Roman" w:eastAsia="MS PGothic" w:hAnsi="Times New Roman" w:cs="Times New Roman"/>
          <w:color w:val="000000"/>
          <w:sz w:val="24"/>
          <w:szCs w:val="24"/>
        </w:rPr>
        <w:t>Faculty of medicine Nis, 18000 Nis, SERBIA</w:t>
      </w:r>
    </w:p>
    <w:p w:rsidR="00CD39BA" w:rsidRPr="00682D24" w:rsidRDefault="00CD39BA" w:rsidP="009D4B43">
      <w:pPr>
        <w:spacing w:after="60"/>
        <w:jc w:val="center"/>
        <w:rPr>
          <w:rFonts w:ascii="Times New Roman" w:hAnsi="Times New Roman" w:cs="Times New Roman"/>
          <w:sz w:val="16"/>
          <w:szCs w:val="16"/>
        </w:rPr>
      </w:pPr>
    </w:p>
    <w:p w:rsidR="00CD39BA" w:rsidRPr="00A71098" w:rsidRDefault="00CD39BA" w:rsidP="008014FD">
      <w:pPr>
        <w:spacing w:after="60"/>
        <w:ind w:firstLine="720"/>
        <w:jc w:val="both"/>
        <w:rPr>
          <w:rFonts w:ascii="Times New Roman" w:hAnsi="Times New Roman" w:cs="Times New Roman"/>
          <w:sz w:val="24"/>
          <w:szCs w:val="24"/>
        </w:rPr>
      </w:pPr>
      <w:r w:rsidRPr="00A71098">
        <w:rPr>
          <w:rFonts w:ascii="Times New Roman" w:hAnsi="Times New Roman" w:cs="Times New Roman"/>
          <w:sz w:val="24"/>
          <w:szCs w:val="24"/>
        </w:rPr>
        <w:t>Hospital infections are one of the most significant challenges in modern medicine and represent a significant health problem in developed countries and even greater in developing countries. They complicate treatment, increasing the number of hospitalization days and treatment costs, and are often accompanied by fatal outcomes. As they occur during hospitalization, they are certainly an accurate indicator of the quality of work of a healthcare facility.</w:t>
      </w:r>
    </w:p>
    <w:p w:rsidR="00CD39BA" w:rsidRPr="00A71098" w:rsidRDefault="00CD39BA" w:rsidP="008014FD">
      <w:pPr>
        <w:spacing w:after="60"/>
        <w:jc w:val="both"/>
        <w:rPr>
          <w:rFonts w:ascii="Times New Roman" w:hAnsi="Times New Roman" w:cs="Times New Roman"/>
          <w:sz w:val="24"/>
          <w:szCs w:val="24"/>
        </w:rPr>
      </w:pPr>
      <w:r w:rsidRPr="00A71098">
        <w:rPr>
          <w:rFonts w:ascii="Times New Roman" w:hAnsi="Times New Roman" w:cs="Times New Roman"/>
          <w:sz w:val="24"/>
          <w:szCs w:val="24"/>
        </w:rPr>
        <w:t> </w:t>
      </w:r>
      <w:r w:rsidR="007C64FE" w:rsidRPr="00A71098">
        <w:rPr>
          <w:rFonts w:ascii="Times New Roman" w:hAnsi="Times New Roman" w:cs="Times New Roman"/>
          <w:sz w:val="24"/>
          <w:szCs w:val="24"/>
        </w:rPr>
        <w:tab/>
      </w:r>
      <w:r w:rsidRPr="00A71098">
        <w:rPr>
          <w:rFonts w:ascii="Times New Roman" w:hAnsi="Times New Roman" w:cs="Times New Roman"/>
          <w:sz w:val="24"/>
          <w:szCs w:val="24"/>
        </w:rPr>
        <w:t>Today, BI prevention and control programs have become an integral part of daily practice in health care settings. One of the main activities in the modern BI strategy is the implementation of BI surveillance. BI control is defined as the continuous collection (detection and registration), processing, comparison, interpretation and submission of BI data. The primary goal of BI surveillance is their prevention and control.</w:t>
      </w:r>
    </w:p>
    <w:p w:rsidR="00CD39BA" w:rsidRPr="00A71098" w:rsidRDefault="00CD39BA" w:rsidP="008014FD">
      <w:pPr>
        <w:spacing w:after="60"/>
        <w:ind w:firstLine="720"/>
        <w:jc w:val="both"/>
        <w:rPr>
          <w:rFonts w:ascii="Times New Roman" w:hAnsi="Times New Roman" w:cs="Times New Roman"/>
          <w:sz w:val="24"/>
          <w:szCs w:val="24"/>
        </w:rPr>
      </w:pPr>
      <w:r w:rsidRPr="00A71098">
        <w:rPr>
          <w:rFonts w:ascii="Times New Roman" w:hAnsi="Times New Roman" w:cs="Times New Roman"/>
          <w:sz w:val="24"/>
          <w:szCs w:val="24"/>
        </w:rPr>
        <w:t>In the future, the most energy needs to be invested in the prevention and control programs of classical, most common, bacteria-causing BI: urinary tract infections, hospital pneumonias, site operating infections (IOM), and hospital blood infections. Despite modern standards of preoperative preparation, antibiotic prophylaxis, modern anesthetics and surgical techniques, surgical site infections (IOM) remain an integral part of the surgical profession and are a potential threat to all hospitalized patients. Active monitoring of IOM has proven to be a powerful tool for prevention when data have been collected, analyzed and used appropriately. Feedback on the data obtained from epidemiologic surveillance of IOM sent to the surgeon in many studies has been consequently associated with a reduction in infection rates.</w:t>
      </w:r>
    </w:p>
    <w:p w:rsidR="007C64FE" w:rsidRPr="005762FA" w:rsidRDefault="007C64FE" w:rsidP="009D4B43">
      <w:pPr>
        <w:spacing w:after="60"/>
        <w:ind w:firstLine="720"/>
        <w:jc w:val="center"/>
        <w:rPr>
          <w:rFonts w:ascii="Times New Roman" w:hAnsi="Times New Roman" w:cs="Times New Roman"/>
          <w:sz w:val="16"/>
          <w:szCs w:val="16"/>
        </w:rPr>
      </w:pPr>
    </w:p>
    <w:p w:rsidR="00A71098" w:rsidRPr="00A71098" w:rsidRDefault="00A71098" w:rsidP="00FC69CD">
      <w:pPr>
        <w:spacing w:after="60"/>
        <w:ind w:firstLine="720"/>
        <w:jc w:val="both"/>
        <w:rPr>
          <w:rFonts w:ascii="Times New Roman" w:hAnsi="Times New Roman" w:cs="Times New Roman"/>
          <w:b/>
          <w:sz w:val="24"/>
          <w:szCs w:val="24"/>
        </w:rPr>
      </w:pPr>
      <w:r w:rsidRPr="00A71098">
        <w:rPr>
          <w:rFonts w:ascii="Times New Roman" w:hAnsi="Times New Roman" w:cs="Times New Roman"/>
          <w:b/>
          <w:sz w:val="24"/>
          <w:szCs w:val="24"/>
        </w:rPr>
        <w:t>Biography</w:t>
      </w:r>
    </w:p>
    <w:p w:rsidR="00A71098" w:rsidRDefault="00C83F21" w:rsidP="00FC69CD">
      <w:pPr>
        <w:spacing w:after="60"/>
        <w:ind w:firstLine="720"/>
        <w:jc w:val="both"/>
        <w:rPr>
          <w:rFonts w:ascii="Times New Roman" w:hAnsi="Times New Roman" w:cs="Times New Roman"/>
          <w:sz w:val="24"/>
          <w:szCs w:val="24"/>
        </w:rPr>
      </w:pPr>
      <w:r w:rsidRPr="00A71098">
        <w:rPr>
          <w:rFonts w:ascii="Times New Roman" w:eastAsia="MS PGothic" w:hAnsi="Times New Roman" w:cs="Times New Roman"/>
          <w:color w:val="000000"/>
          <w:sz w:val="24"/>
          <w:szCs w:val="24"/>
        </w:rPr>
        <w:t>Mirjana Marinkovic</w:t>
      </w:r>
      <w:r w:rsidR="00712E3C">
        <w:rPr>
          <w:rFonts w:ascii="Times New Roman" w:hAnsi="Times New Roman" w:cs="Times New Roman"/>
          <w:sz w:val="24"/>
          <w:szCs w:val="24"/>
        </w:rPr>
        <w:t xml:space="preserve"> has completed her</w:t>
      </w:r>
      <w:r w:rsidR="00A71098" w:rsidRPr="00A71098">
        <w:rPr>
          <w:rFonts w:ascii="Times New Roman" w:hAnsi="Times New Roman" w:cs="Times New Roman"/>
          <w:sz w:val="24"/>
          <w:szCs w:val="24"/>
        </w:rPr>
        <w:t xml:space="preserve"> PhD</w:t>
      </w:r>
      <w:r w:rsidR="00712E3C">
        <w:rPr>
          <w:rFonts w:ascii="Times New Roman" w:hAnsi="Times New Roman" w:cs="Times New Roman"/>
          <w:sz w:val="24"/>
          <w:szCs w:val="24"/>
        </w:rPr>
        <w:t xml:space="preserve"> in healthcare </w:t>
      </w:r>
      <w:r w:rsidR="00A71098" w:rsidRPr="00A71098">
        <w:rPr>
          <w:rFonts w:ascii="Times New Roman" w:hAnsi="Times New Roman" w:cs="Times New Roman"/>
          <w:sz w:val="24"/>
          <w:szCs w:val="24"/>
        </w:rPr>
        <w:t xml:space="preserve">from </w:t>
      </w:r>
      <w:r w:rsidR="00712E3C">
        <w:rPr>
          <w:rFonts w:ascii="Times New Roman" w:hAnsi="Times New Roman" w:cs="Times New Roman"/>
          <w:sz w:val="24"/>
          <w:szCs w:val="24"/>
        </w:rPr>
        <w:t>University in Kragujevac Faculty of medicine Kragujevac. Sh</w:t>
      </w:r>
      <w:r w:rsidR="00A71098" w:rsidRPr="00A71098">
        <w:rPr>
          <w:rFonts w:ascii="Times New Roman" w:hAnsi="Times New Roman" w:cs="Times New Roman"/>
          <w:sz w:val="24"/>
          <w:szCs w:val="24"/>
        </w:rPr>
        <w:t xml:space="preserve">e is the </w:t>
      </w:r>
      <w:r w:rsidR="00712E3C">
        <w:rPr>
          <w:rFonts w:ascii="Times New Roman" w:hAnsi="Times New Roman" w:cs="Times New Roman"/>
          <w:sz w:val="24"/>
          <w:szCs w:val="24"/>
        </w:rPr>
        <w:t xml:space="preserve">professor of  </w:t>
      </w:r>
      <w:r w:rsidR="0027410D">
        <w:rPr>
          <w:rFonts w:ascii="Times New Roman" w:hAnsi="Times New Roman" w:cs="Times New Roman"/>
          <w:sz w:val="24"/>
          <w:szCs w:val="24"/>
        </w:rPr>
        <w:t>nursing. Sh</w:t>
      </w:r>
      <w:r w:rsidR="00A71098" w:rsidRPr="00A71098">
        <w:rPr>
          <w:rFonts w:ascii="Times New Roman" w:hAnsi="Times New Roman" w:cs="Times New Roman"/>
          <w:sz w:val="24"/>
          <w:szCs w:val="24"/>
        </w:rPr>
        <w:t xml:space="preserve">e has published </w:t>
      </w:r>
      <w:r w:rsidR="0027410D">
        <w:rPr>
          <w:rFonts w:ascii="Times New Roman" w:hAnsi="Times New Roman" w:cs="Times New Roman"/>
          <w:sz w:val="24"/>
          <w:szCs w:val="24"/>
        </w:rPr>
        <w:t>about</w:t>
      </w:r>
      <w:r w:rsidR="00A71098" w:rsidRPr="00A71098">
        <w:rPr>
          <w:rFonts w:ascii="Times New Roman" w:hAnsi="Times New Roman" w:cs="Times New Roman"/>
          <w:sz w:val="24"/>
          <w:szCs w:val="24"/>
        </w:rPr>
        <w:t xml:space="preserve"> than 2</w:t>
      </w:r>
      <w:r w:rsidR="006A12A8">
        <w:rPr>
          <w:rFonts w:ascii="Times New Roman" w:hAnsi="Times New Roman" w:cs="Times New Roman"/>
          <w:sz w:val="24"/>
          <w:szCs w:val="24"/>
        </w:rPr>
        <w:t>0</w:t>
      </w:r>
      <w:r w:rsidR="00A71098" w:rsidRPr="00A71098">
        <w:rPr>
          <w:rFonts w:ascii="Times New Roman" w:hAnsi="Times New Roman" w:cs="Times New Roman"/>
          <w:sz w:val="24"/>
          <w:szCs w:val="24"/>
        </w:rPr>
        <w:t xml:space="preserve"> papers in reputed journals and has been serving as an editorial board member of repute.</w:t>
      </w:r>
    </w:p>
    <w:p w:rsidR="009D4B43" w:rsidRPr="00682D24" w:rsidRDefault="009D4B43" w:rsidP="00FC69CD">
      <w:pPr>
        <w:spacing w:after="60"/>
        <w:ind w:firstLine="720"/>
        <w:jc w:val="both"/>
        <w:rPr>
          <w:rFonts w:ascii="Times New Roman" w:eastAsia="MS PGothic" w:hAnsi="Times New Roman" w:cs="Times New Roman"/>
          <w:b/>
          <w:color w:val="000000"/>
          <w:sz w:val="16"/>
          <w:szCs w:val="16"/>
        </w:rPr>
      </w:pPr>
    </w:p>
    <w:p w:rsidR="00FC69CD" w:rsidRDefault="00A71098" w:rsidP="003B3D0D">
      <w:pPr>
        <w:autoSpaceDE w:val="0"/>
        <w:autoSpaceDN w:val="0"/>
        <w:adjustRightInd w:val="0"/>
        <w:spacing w:after="60"/>
        <w:ind w:left="720"/>
        <w:rPr>
          <w:rFonts w:ascii="Times New Roman" w:hAnsi="Times New Roman" w:cs="Times New Roman"/>
          <w:b/>
          <w:sz w:val="24"/>
          <w:szCs w:val="24"/>
          <w:lang w:val="en-NZ"/>
        </w:rPr>
      </w:pPr>
      <w:r w:rsidRPr="00A71098">
        <w:rPr>
          <w:rFonts w:ascii="Times New Roman" w:hAnsi="Times New Roman" w:cs="Times New Roman"/>
          <w:b/>
          <w:sz w:val="24"/>
          <w:szCs w:val="24"/>
          <w:lang w:val="en-NZ"/>
        </w:rPr>
        <w:t xml:space="preserve">Presenting author details </w:t>
      </w:r>
      <w:r w:rsidRPr="00A71098">
        <w:rPr>
          <w:rFonts w:ascii="Times New Roman" w:hAnsi="Times New Roman" w:cs="Times New Roman"/>
          <w:b/>
          <w:sz w:val="24"/>
          <w:szCs w:val="24"/>
          <w:lang w:val="en-NZ"/>
        </w:rPr>
        <w:br/>
      </w:r>
      <w:r w:rsidRPr="00A71098">
        <w:rPr>
          <w:rFonts w:ascii="Times New Roman" w:hAnsi="Times New Roman" w:cs="Times New Roman"/>
          <w:sz w:val="24"/>
          <w:szCs w:val="24"/>
          <w:lang w:val="en-NZ"/>
        </w:rPr>
        <w:t xml:space="preserve">Full name: </w:t>
      </w:r>
      <w:r w:rsidR="0027410D" w:rsidRPr="00836290">
        <w:rPr>
          <w:rFonts w:ascii="Times New Roman" w:eastAsia="MS PGothic" w:hAnsi="Times New Roman" w:cs="Times New Roman"/>
          <w:i/>
          <w:color w:val="000000"/>
          <w:sz w:val="24"/>
          <w:szCs w:val="24"/>
        </w:rPr>
        <w:t>Mirjana Marinkovic</w:t>
      </w:r>
      <w:r w:rsidRPr="00A71098">
        <w:rPr>
          <w:rFonts w:ascii="Times New Roman" w:hAnsi="Times New Roman" w:cs="Times New Roman"/>
          <w:sz w:val="24"/>
          <w:szCs w:val="24"/>
          <w:lang w:val="en-NZ"/>
        </w:rPr>
        <w:br/>
        <w:t>Contact number:</w:t>
      </w:r>
      <w:r w:rsidR="0027410D">
        <w:rPr>
          <w:rFonts w:ascii="Times New Roman" w:hAnsi="Times New Roman" w:cs="Times New Roman"/>
          <w:sz w:val="24"/>
          <w:szCs w:val="24"/>
          <w:lang w:val="en-NZ"/>
        </w:rPr>
        <w:t xml:space="preserve"> </w:t>
      </w:r>
      <w:r w:rsidR="0027410D" w:rsidRPr="00836290">
        <w:rPr>
          <w:rFonts w:ascii="Times New Roman" w:hAnsi="Times New Roman" w:cs="Times New Roman"/>
          <w:i/>
          <w:sz w:val="24"/>
          <w:szCs w:val="24"/>
          <w:lang w:val="en-NZ"/>
        </w:rPr>
        <w:t>+38163109</w:t>
      </w:r>
      <w:r w:rsidR="008014FD" w:rsidRPr="00836290">
        <w:rPr>
          <w:rFonts w:ascii="Times New Roman" w:hAnsi="Times New Roman" w:cs="Times New Roman"/>
          <w:i/>
          <w:sz w:val="24"/>
          <w:szCs w:val="24"/>
          <w:lang w:val="en-NZ"/>
        </w:rPr>
        <w:t>4237</w:t>
      </w:r>
      <w:r w:rsidRPr="00A71098">
        <w:rPr>
          <w:rFonts w:ascii="Times New Roman" w:hAnsi="Times New Roman" w:cs="Times New Roman"/>
          <w:sz w:val="24"/>
          <w:szCs w:val="24"/>
          <w:lang w:val="en-NZ"/>
        </w:rPr>
        <w:br/>
        <w:t>Twitter account:</w:t>
      </w:r>
      <w:r w:rsidR="00816720">
        <w:rPr>
          <w:rFonts w:ascii="Times New Roman" w:hAnsi="Times New Roman" w:cs="Times New Roman"/>
          <w:sz w:val="24"/>
          <w:szCs w:val="24"/>
          <w:lang w:val="en-NZ"/>
        </w:rPr>
        <w:t xml:space="preserve"> </w:t>
      </w:r>
      <w:r w:rsidRPr="00A71098">
        <w:rPr>
          <w:rFonts w:ascii="Times New Roman" w:hAnsi="Times New Roman" w:cs="Times New Roman"/>
          <w:sz w:val="24"/>
          <w:szCs w:val="24"/>
          <w:lang w:val="en-NZ"/>
        </w:rPr>
        <w:br/>
        <w:t>Linked In account:</w:t>
      </w:r>
      <w:r w:rsidR="00816720">
        <w:rPr>
          <w:rFonts w:ascii="Times New Roman" w:hAnsi="Times New Roman" w:cs="Times New Roman"/>
          <w:sz w:val="24"/>
          <w:szCs w:val="24"/>
          <w:lang w:val="en-NZ"/>
        </w:rPr>
        <w:t xml:space="preserve"> </w:t>
      </w:r>
    </w:p>
    <w:p w:rsidR="007C64FE" w:rsidRPr="00FC69CD" w:rsidRDefault="00A71098" w:rsidP="003B3D0D">
      <w:pPr>
        <w:autoSpaceDE w:val="0"/>
        <w:autoSpaceDN w:val="0"/>
        <w:adjustRightInd w:val="0"/>
        <w:spacing w:after="60"/>
        <w:ind w:left="720"/>
        <w:rPr>
          <w:rFonts w:ascii="Times New Roman" w:hAnsi="Times New Roman" w:cs="Times New Roman"/>
          <w:b/>
          <w:sz w:val="24"/>
          <w:szCs w:val="24"/>
          <w:lang w:val="en-NZ"/>
        </w:rPr>
      </w:pPr>
      <w:r w:rsidRPr="00A71098">
        <w:rPr>
          <w:rFonts w:ascii="Times New Roman" w:hAnsi="Times New Roman" w:cs="Times New Roman"/>
          <w:sz w:val="24"/>
          <w:szCs w:val="24"/>
          <w:lang w:val="en-NZ"/>
        </w:rPr>
        <w:t>Session name:</w:t>
      </w:r>
      <w:r w:rsidR="00836290">
        <w:rPr>
          <w:rFonts w:ascii="Times New Roman" w:hAnsi="Times New Roman" w:cs="Times New Roman"/>
          <w:sz w:val="24"/>
          <w:szCs w:val="24"/>
          <w:lang w:val="en-NZ"/>
        </w:rPr>
        <w:t xml:space="preserve"> </w:t>
      </w:r>
      <w:r w:rsidR="00836290" w:rsidRPr="00836290">
        <w:rPr>
          <w:rFonts w:ascii="Times New Roman" w:hAnsi="Times New Roman" w:cs="Times New Roman"/>
          <w:i/>
          <w:sz w:val="24"/>
          <w:szCs w:val="24"/>
          <w:lang w:val="en-NZ"/>
        </w:rPr>
        <w:t>Nursing education</w:t>
      </w:r>
      <w:r w:rsidRPr="00A71098">
        <w:rPr>
          <w:rFonts w:ascii="Times New Roman" w:hAnsi="Times New Roman" w:cs="Times New Roman"/>
          <w:sz w:val="24"/>
          <w:szCs w:val="24"/>
          <w:lang w:val="en-NZ"/>
        </w:rPr>
        <w:br/>
        <w:t>Cate</w:t>
      </w:r>
      <w:r w:rsidR="00836290">
        <w:rPr>
          <w:rFonts w:ascii="Times New Roman" w:hAnsi="Times New Roman" w:cs="Times New Roman"/>
          <w:sz w:val="24"/>
          <w:szCs w:val="24"/>
          <w:lang w:val="en-NZ"/>
        </w:rPr>
        <w:t xml:space="preserve">gory: </w:t>
      </w:r>
      <w:r w:rsidR="00836290" w:rsidRPr="00836290">
        <w:rPr>
          <w:rFonts w:ascii="Times New Roman" w:hAnsi="Times New Roman" w:cs="Times New Roman"/>
          <w:i/>
          <w:sz w:val="24"/>
          <w:szCs w:val="24"/>
          <w:lang w:val="en-NZ"/>
        </w:rPr>
        <w:t>Oral presentation</w:t>
      </w:r>
    </w:p>
    <w:sectPr w:rsidR="007C64FE" w:rsidRPr="00FC69CD" w:rsidSect="007C64FE">
      <w:pgSz w:w="11907" w:h="16840" w:code="9"/>
      <w:pgMar w:top="567" w:right="567" w:bottom="56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99D"/>
    <w:rsid w:val="000B6616"/>
    <w:rsid w:val="00262303"/>
    <w:rsid w:val="0027410D"/>
    <w:rsid w:val="003B3D0D"/>
    <w:rsid w:val="005762FA"/>
    <w:rsid w:val="0059180A"/>
    <w:rsid w:val="00682D24"/>
    <w:rsid w:val="006A12A8"/>
    <w:rsid w:val="006B099D"/>
    <w:rsid w:val="00712E3C"/>
    <w:rsid w:val="007C64FE"/>
    <w:rsid w:val="008014FD"/>
    <w:rsid w:val="00816720"/>
    <w:rsid w:val="00836290"/>
    <w:rsid w:val="009D4B43"/>
    <w:rsid w:val="009F1417"/>
    <w:rsid w:val="00A71098"/>
    <w:rsid w:val="00B847A7"/>
    <w:rsid w:val="00BF6E1A"/>
    <w:rsid w:val="00C23E0F"/>
    <w:rsid w:val="00C83F21"/>
    <w:rsid w:val="00CD39BA"/>
    <w:rsid w:val="00F36283"/>
    <w:rsid w:val="00FC6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01F905-D04B-4782-B75F-1E008BDB0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23852-CE73-4178-AE0A-E97EE2DAA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339</Words>
  <Characters>1937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Intel</dc:creator>
  <cp:keywords/>
  <dc:description/>
  <cp:lastModifiedBy>Intel</cp:lastModifiedBy>
  <cp:revision>24</cp:revision>
  <dcterms:created xsi:type="dcterms:W3CDTF">2019-09-24T08:41:00Z</dcterms:created>
  <dcterms:modified xsi:type="dcterms:W3CDTF">2019-10-01T10:00:00Z</dcterms:modified>
</cp:coreProperties>
</file>