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D9F" w:rsidRDefault="00B97D9F" w:rsidP="00B97D9F">
      <w:r w:rsidRPr="00B97D9F">
        <w:rPr>
          <w:color w:va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4904014</wp:posOffset>
                </wp:positionH>
                <wp:positionV relativeFrom="paragraph">
                  <wp:posOffset>-255815</wp:posOffset>
                </wp:positionV>
                <wp:extent cx="990600" cy="1110343"/>
                <wp:effectExtent l="0" t="0" r="19050" b="139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111034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F3D39" id="Rectangle 1" o:spid="_x0000_s1026" style="position:absolute;margin-left:386.15pt;margin-top:-20.15pt;width:78pt;height:8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" fillcolor="#5b9bd5 [3204]" strokecolor="#1f4d78 [1604]" strokeweight="1pt"/>
            </w:pict>
          </mc:Fallback>
        </mc:AlternateContent>
      </w:r>
    </w:p>
    <w:p w:rsidR="00B97D9F" w:rsidRDefault="00B97D9F">
      <w:pPr>
        <w:rPr>
          <w:b/>
          <w:bCs/>
          <w:sz w:val="32"/>
          <w:szCs w:val="32"/>
        </w:rPr>
      </w:pPr>
    </w:p>
    <w:p w:rsidR="00B97D9F" w:rsidRDefault="00B97D9F">
      <w:pPr>
        <w:rPr>
          <w:b/>
          <w:bCs/>
          <w:sz w:val="32"/>
          <w:szCs w:val="32"/>
        </w:rPr>
      </w:pPr>
    </w:p>
    <w:p w:rsidR="00A679ED" w:rsidRDefault="00B97D9F">
      <w:pPr>
        <w:rPr>
          <w:b/>
          <w:bCs/>
          <w:sz w:val="32"/>
          <w:szCs w:val="32"/>
        </w:rPr>
      </w:pPr>
      <w:r w:rsidRPr="00B97D9F">
        <w:rPr>
          <w:b/>
          <w:bCs/>
          <w:sz w:val="32"/>
          <w:szCs w:val="32"/>
        </w:rPr>
        <w:t>Title:</w:t>
      </w:r>
      <w:r>
        <w:rPr>
          <w:b/>
          <w:bCs/>
          <w:sz w:val="32"/>
          <w:szCs w:val="32"/>
        </w:rPr>
        <w:t xml:space="preserve"> Results of enhance VHV to decrease stroke risk among the risk people who live in </w:t>
      </w:r>
      <w:proofErr w:type="spellStart"/>
      <w:r>
        <w:rPr>
          <w:b/>
          <w:bCs/>
          <w:sz w:val="32"/>
          <w:szCs w:val="32"/>
        </w:rPr>
        <w:t>Nonglak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Chumpong</w:t>
      </w:r>
      <w:proofErr w:type="spellEnd"/>
      <w:r>
        <w:rPr>
          <w:b/>
          <w:bCs/>
          <w:sz w:val="32"/>
          <w:szCs w:val="32"/>
        </w:rPr>
        <w:t xml:space="preserve"> district </w:t>
      </w:r>
      <w:proofErr w:type="spellStart"/>
      <w:r>
        <w:rPr>
          <w:b/>
          <w:bCs/>
          <w:sz w:val="32"/>
          <w:szCs w:val="32"/>
        </w:rPr>
        <w:t>Nakhon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Ratchasima</w:t>
      </w:r>
      <w:proofErr w:type="spellEnd"/>
      <w:r>
        <w:rPr>
          <w:b/>
          <w:bCs/>
          <w:sz w:val="32"/>
          <w:szCs w:val="32"/>
        </w:rPr>
        <w:t xml:space="preserve">, Thailand by SSRT </w:t>
      </w:r>
      <w:r w:rsidR="00DC6567">
        <w:rPr>
          <w:b/>
          <w:bCs/>
          <w:sz w:val="32"/>
          <w:szCs w:val="32"/>
        </w:rPr>
        <w:t>implications</w:t>
      </w:r>
      <w:r>
        <w:rPr>
          <w:b/>
          <w:bCs/>
          <w:sz w:val="32"/>
          <w:szCs w:val="32"/>
        </w:rPr>
        <w:t>.</w:t>
      </w:r>
    </w:p>
    <w:p w:rsidR="001E4272" w:rsidRPr="00032CF4" w:rsidRDefault="001E4272" w:rsidP="001E4272">
      <w:pPr>
        <w:jc w:val="center"/>
        <w:rPr>
          <w:sz w:val="32"/>
          <w:szCs w:val="32"/>
        </w:rPr>
      </w:pPr>
      <w:proofErr w:type="spellStart"/>
      <w:r w:rsidRPr="00032CF4">
        <w:rPr>
          <w:sz w:val="32"/>
          <w:szCs w:val="32"/>
        </w:rPr>
        <w:t>Patama</w:t>
      </w:r>
      <w:proofErr w:type="spellEnd"/>
      <w:r w:rsidRPr="00032CF4">
        <w:rPr>
          <w:sz w:val="32"/>
          <w:szCs w:val="32"/>
        </w:rPr>
        <w:t xml:space="preserve"> </w:t>
      </w:r>
      <w:proofErr w:type="spellStart"/>
      <w:r w:rsidRPr="00032CF4">
        <w:rPr>
          <w:sz w:val="32"/>
          <w:szCs w:val="32"/>
        </w:rPr>
        <w:t>Vajamun</w:t>
      </w:r>
      <w:proofErr w:type="spellEnd"/>
    </w:p>
    <w:p w:rsidR="001E4272" w:rsidRPr="00032CF4" w:rsidRDefault="001E4272" w:rsidP="001E4272">
      <w:pPr>
        <w:jc w:val="center"/>
        <w:rPr>
          <w:sz w:val="32"/>
          <w:szCs w:val="32"/>
        </w:rPr>
      </w:pPr>
      <w:r w:rsidRPr="00032CF4">
        <w:rPr>
          <w:sz w:val="32"/>
          <w:szCs w:val="32"/>
        </w:rPr>
        <w:t xml:space="preserve">Institute of Nursing </w:t>
      </w:r>
      <w:proofErr w:type="spellStart"/>
      <w:r w:rsidRPr="00032CF4">
        <w:rPr>
          <w:sz w:val="32"/>
          <w:szCs w:val="32"/>
        </w:rPr>
        <w:t>Suranaree</w:t>
      </w:r>
      <w:proofErr w:type="spellEnd"/>
      <w:r w:rsidRPr="00032CF4">
        <w:rPr>
          <w:sz w:val="32"/>
          <w:szCs w:val="32"/>
        </w:rPr>
        <w:t xml:space="preserve"> University of Technology</w:t>
      </w:r>
    </w:p>
    <w:p w:rsidR="001E4272" w:rsidRPr="00032CF4" w:rsidRDefault="001E4272" w:rsidP="001E4272">
      <w:pPr>
        <w:jc w:val="center"/>
        <w:rPr>
          <w:sz w:val="32"/>
          <w:szCs w:val="32"/>
        </w:rPr>
      </w:pPr>
      <w:r w:rsidRPr="00032CF4">
        <w:rPr>
          <w:sz w:val="32"/>
          <w:szCs w:val="32"/>
        </w:rPr>
        <w:t xml:space="preserve">111 </w:t>
      </w:r>
      <w:proofErr w:type="spellStart"/>
      <w:r w:rsidRPr="00032CF4">
        <w:rPr>
          <w:sz w:val="32"/>
          <w:szCs w:val="32"/>
        </w:rPr>
        <w:t>Suranaree</w:t>
      </w:r>
      <w:proofErr w:type="spellEnd"/>
      <w:r w:rsidRPr="00032CF4">
        <w:rPr>
          <w:sz w:val="32"/>
          <w:szCs w:val="32"/>
        </w:rPr>
        <w:t xml:space="preserve"> </w:t>
      </w:r>
      <w:proofErr w:type="spellStart"/>
      <w:r w:rsidRPr="00032CF4">
        <w:rPr>
          <w:sz w:val="32"/>
          <w:szCs w:val="32"/>
        </w:rPr>
        <w:t>Maung</w:t>
      </w:r>
      <w:proofErr w:type="spellEnd"/>
      <w:r w:rsidRPr="00032CF4">
        <w:rPr>
          <w:sz w:val="32"/>
          <w:szCs w:val="32"/>
        </w:rPr>
        <w:t xml:space="preserve"> district </w:t>
      </w:r>
      <w:proofErr w:type="spellStart"/>
      <w:r w:rsidRPr="00032CF4">
        <w:rPr>
          <w:sz w:val="32"/>
          <w:szCs w:val="32"/>
        </w:rPr>
        <w:t>NakhonRatchasima</w:t>
      </w:r>
      <w:proofErr w:type="gramStart"/>
      <w:r w:rsidRPr="00032CF4">
        <w:rPr>
          <w:sz w:val="32"/>
          <w:szCs w:val="32"/>
        </w:rPr>
        <w:t>,Thailand</w:t>
      </w:r>
      <w:proofErr w:type="spellEnd"/>
      <w:proofErr w:type="gramEnd"/>
      <w:r w:rsidRPr="00032CF4">
        <w:rPr>
          <w:sz w:val="32"/>
          <w:szCs w:val="32"/>
        </w:rPr>
        <w:t xml:space="preserve"> 30000</w:t>
      </w:r>
    </w:p>
    <w:p w:rsidR="00032CF4" w:rsidRDefault="00032CF4" w:rsidP="00032CF4">
      <w:pPr>
        <w:rPr>
          <w:sz w:val="32"/>
          <w:szCs w:val="32"/>
        </w:rPr>
      </w:pPr>
    </w:p>
    <w:p w:rsidR="00032CF4" w:rsidRDefault="00032CF4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>Stroke is the leading cause of death in Thailand even though the national program for prevention of chronic non communicable diseases was implemented for many years but</w:t>
      </w:r>
    </w:p>
    <w:p w:rsidR="005E2EB7" w:rsidRDefault="00032CF4" w:rsidP="00321E9E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it</w:t>
      </w:r>
      <w:proofErr w:type="gramEnd"/>
      <w:r>
        <w:rPr>
          <w:sz w:val="32"/>
          <w:szCs w:val="32"/>
        </w:rPr>
        <w:t xml:space="preserve"> is not effective so that innovation must be continue not only treatments but also service system. VHVs </w:t>
      </w:r>
      <w:proofErr w:type="gramStart"/>
      <w:r w:rsidR="0095003D">
        <w:rPr>
          <w:sz w:val="32"/>
          <w:szCs w:val="32"/>
        </w:rPr>
        <w:t>are provided</w:t>
      </w:r>
      <w:proofErr w:type="gramEnd"/>
      <w:r w:rsidR="0095003D">
        <w:rPr>
          <w:sz w:val="32"/>
          <w:szCs w:val="32"/>
        </w:rPr>
        <w:t xml:space="preserve"> </w:t>
      </w:r>
      <w:r>
        <w:rPr>
          <w:sz w:val="32"/>
          <w:szCs w:val="32"/>
        </w:rPr>
        <w:t>basic health care</w:t>
      </w:r>
      <w:r w:rsidR="0095003D">
        <w:rPr>
          <w:sz w:val="32"/>
          <w:szCs w:val="32"/>
        </w:rPr>
        <w:t xml:space="preserve"> services a</w:t>
      </w:r>
      <w:r>
        <w:rPr>
          <w:sz w:val="32"/>
          <w:szCs w:val="32"/>
        </w:rPr>
        <w:t xml:space="preserve">s one of the key success of health care improvement in Thailand. </w:t>
      </w:r>
      <w:r w:rsidR="00EF1C6A">
        <w:rPr>
          <w:sz w:val="32"/>
          <w:szCs w:val="32"/>
        </w:rPr>
        <w:t xml:space="preserve">The strategies of trainings VHVs were modified simple health care,   instruments and methods of teaching villagers for self-care. </w:t>
      </w:r>
      <w:r w:rsidR="0095003D">
        <w:rPr>
          <w:sz w:val="32"/>
          <w:szCs w:val="32"/>
        </w:rPr>
        <w:t xml:space="preserve">SUT </w:t>
      </w:r>
      <w:r w:rsidR="00EF1C6A">
        <w:rPr>
          <w:sz w:val="32"/>
          <w:szCs w:val="32"/>
        </w:rPr>
        <w:t>Stroke R</w:t>
      </w:r>
      <w:r w:rsidR="0095003D">
        <w:rPr>
          <w:sz w:val="32"/>
          <w:szCs w:val="32"/>
        </w:rPr>
        <w:t xml:space="preserve">isk </w:t>
      </w:r>
      <w:proofErr w:type="gramStart"/>
      <w:r w:rsidR="00EF1C6A">
        <w:rPr>
          <w:sz w:val="32"/>
          <w:szCs w:val="32"/>
        </w:rPr>
        <w:t>T</w:t>
      </w:r>
      <w:r w:rsidR="0095003D">
        <w:rPr>
          <w:sz w:val="32"/>
          <w:szCs w:val="32"/>
        </w:rPr>
        <w:t>ool(</w:t>
      </w:r>
      <w:proofErr w:type="gramEnd"/>
      <w:r w:rsidR="0095003D">
        <w:rPr>
          <w:sz w:val="32"/>
          <w:szCs w:val="32"/>
        </w:rPr>
        <w:t>SSRT)</w:t>
      </w:r>
      <w:r w:rsidR="00EF1C6A">
        <w:rPr>
          <w:sz w:val="32"/>
          <w:szCs w:val="32"/>
        </w:rPr>
        <w:t xml:space="preserve"> was </w:t>
      </w:r>
      <w:r w:rsidR="0095003D">
        <w:rPr>
          <w:sz w:val="32"/>
          <w:szCs w:val="32"/>
        </w:rPr>
        <w:t xml:space="preserve">an </w:t>
      </w:r>
      <w:r w:rsidR="00EF1C6A">
        <w:rPr>
          <w:sz w:val="32"/>
          <w:szCs w:val="32"/>
        </w:rPr>
        <w:t xml:space="preserve">assessment </w:t>
      </w:r>
      <w:r w:rsidR="0095003D">
        <w:rPr>
          <w:sz w:val="32"/>
          <w:szCs w:val="32"/>
        </w:rPr>
        <w:t xml:space="preserve">tool that classifieds risk factors of pre- stroke to guide for significant implementation. After one year VHVs were trained to </w:t>
      </w:r>
      <w:proofErr w:type="spellStart"/>
      <w:r w:rsidR="0095003D">
        <w:rPr>
          <w:sz w:val="32"/>
          <w:szCs w:val="32"/>
        </w:rPr>
        <w:t>used</w:t>
      </w:r>
      <w:proofErr w:type="spellEnd"/>
      <w:r w:rsidR="00EF1C6A">
        <w:rPr>
          <w:sz w:val="32"/>
          <w:szCs w:val="32"/>
        </w:rPr>
        <w:t xml:space="preserve"> </w:t>
      </w:r>
      <w:r w:rsidR="0095003D">
        <w:rPr>
          <w:sz w:val="32"/>
          <w:szCs w:val="32"/>
        </w:rPr>
        <w:t>the tool 50% of them</w:t>
      </w:r>
      <w:r w:rsidR="000352BB">
        <w:rPr>
          <w:sz w:val="32"/>
          <w:szCs w:val="32"/>
        </w:rPr>
        <w:t xml:space="preserve"> </w:t>
      </w:r>
      <w:r w:rsidR="0095003D">
        <w:rPr>
          <w:sz w:val="32"/>
          <w:szCs w:val="32"/>
        </w:rPr>
        <w:t xml:space="preserve">can monitors the responsible </w:t>
      </w:r>
      <w:r w:rsidR="0095003D">
        <w:rPr>
          <w:sz w:val="32"/>
          <w:szCs w:val="32"/>
        </w:rPr>
        <w:t>risk group in their</w:t>
      </w:r>
      <w:r w:rsidR="006B4612">
        <w:rPr>
          <w:sz w:val="32"/>
          <w:szCs w:val="32"/>
        </w:rPr>
        <w:t xml:space="preserve"> area about 48 people or 96%</w:t>
      </w:r>
      <w:r w:rsidR="0095003D">
        <w:rPr>
          <w:sz w:val="32"/>
          <w:szCs w:val="32"/>
        </w:rPr>
        <w:t xml:space="preserve"> </w:t>
      </w:r>
      <w:r w:rsidR="0095003D">
        <w:rPr>
          <w:sz w:val="32"/>
          <w:szCs w:val="32"/>
        </w:rPr>
        <w:t xml:space="preserve">to change </w:t>
      </w:r>
      <w:r w:rsidR="006B4612">
        <w:rPr>
          <w:sz w:val="32"/>
          <w:szCs w:val="32"/>
        </w:rPr>
        <w:t>to</w:t>
      </w:r>
      <w:r w:rsidR="0095003D">
        <w:rPr>
          <w:sz w:val="32"/>
          <w:szCs w:val="32"/>
        </w:rPr>
        <w:t xml:space="preserve"> health</w:t>
      </w:r>
      <w:r w:rsidR="006B4612">
        <w:rPr>
          <w:sz w:val="32"/>
          <w:szCs w:val="32"/>
        </w:rPr>
        <w:t>y</w:t>
      </w:r>
      <w:r w:rsidR="0095003D">
        <w:rPr>
          <w:sz w:val="32"/>
          <w:szCs w:val="32"/>
        </w:rPr>
        <w:t xml:space="preserve"> behaviors</w:t>
      </w:r>
      <w:r w:rsidR="006B4612">
        <w:rPr>
          <w:sz w:val="32"/>
          <w:szCs w:val="32"/>
        </w:rPr>
        <w:t xml:space="preserve">; increase regular exercises, decrease BP, BS, weight, waist, salt, cholesterols, sweet consumption including gave up smoking and drinking alcohol. Only </w:t>
      </w:r>
      <w:proofErr w:type="gramStart"/>
      <w:r w:rsidR="006B4612">
        <w:rPr>
          <w:sz w:val="32"/>
          <w:szCs w:val="32"/>
        </w:rPr>
        <w:t>2</w:t>
      </w:r>
      <w:proofErr w:type="gramEnd"/>
      <w:r w:rsidR="006B4612">
        <w:rPr>
          <w:sz w:val="32"/>
          <w:szCs w:val="32"/>
        </w:rPr>
        <w:t xml:space="preserve"> of them (4%) were uncontrolled and referred to recheck. </w:t>
      </w:r>
      <w:r w:rsidR="00BC3E75">
        <w:rPr>
          <w:sz w:val="32"/>
          <w:szCs w:val="32"/>
        </w:rPr>
        <w:t xml:space="preserve">These studied reveal that specific training of VHVs employed </w:t>
      </w:r>
      <w:proofErr w:type="gramStart"/>
      <w:r w:rsidR="00BC3E75">
        <w:rPr>
          <w:sz w:val="32"/>
          <w:szCs w:val="32"/>
        </w:rPr>
        <w:t xml:space="preserve">SSRT </w:t>
      </w:r>
      <w:r w:rsidR="0095003D">
        <w:rPr>
          <w:sz w:val="32"/>
          <w:szCs w:val="32"/>
        </w:rPr>
        <w:t xml:space="preserve"> </w:t>
      </w:r>
      <w:r w:rsidR="00BC3E75">
        <w:rPr>
          <w:sz w:val="32"/>
          <w:szCs w:val="32"/>
        </w:rPr>
        <w:t>as</w:t>
      </w:r>
      <w:proofErr w:type="gramEnd"/>
      <w:r w:rsidR="00BC3E75">
        <w:rPr>
          <w:sz w:val="32"/>
          <w:szCs w:val="32"/>
        </w:rPr>
        <w:t xml:space="preserve"> a tool to guided self-care promotion among risk people</w:t>
      </w:r>
      <w:r w:rsidR="000352BB">
        <w:rPr>
          <w:sz w:val="32"/>
          <w:szCs w:val="32"/>
        </w:rPr>
        <w:t xml:space="preserve"> </w:t>
      </w:r>
      <w:r w:rsidR="00BC3E75">
        <w:rPr>
          <w:sz w:val="32"/>
          <w:szCs w:val="32"/>
        </w:rPr>
        <w:t xml:space="preserve">in a village VHVs can guide them changing their health behaviors and </w:t>
      </w:r>
      <w:proofErr w:type="spellStart"/>
      <w:r w:rsidR="00BC3E75">
        <w:rPr>
          <w:sz w:val="32"/>
          <w:szCs w:val="32"/>
        </w:rPr>
        <w:t>non of</w:t>
      </w:r>
      <w:proofErr w:type="spellEnd"/>
      <w:r w:rsidR="00BC3E75">
        <w:rPr>
          <w:sz w:val="32"/>
          <w:szCs w:val="32"/>
        </w:rPr>
        <w:t xml:space="preserve"> them developed stroke within a year follow up. </w:t>
      </w:r>
    </w:p>
    <w:p w:rsidR="005E2EB7" w:rsidRDefault="005E2EB7" w:rsidP="00321E9E">
      <w:pPr>
        <w:jc w:val="both"/>
        <w:rPr>
          <w:sz w:val="32"/>
          <w:szCs w:val="32"/>
        </w:rPr>
      </w:pPr>
    </w:p>
    <w:p w:rsidR="00032CF4" w:rsidRDefault="00BC3E75" w:rsidP="00321E9E">
      <w:pPr>
        <w:jc w:val="both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</w:t>
      </w:r>
      <w:r w:rsidR="00032CF4">
        <w:rPr>
          <w:sz w:val="32"/>
          <w:szCs w:val="32"/>
        </w:rPr>
        <w:t xml:space="preserve">   </w:t>
      </w:r>
    </w:p>
    <w:p w:rsidR="000E1C23" w:rsidRDefault="000E1C23" w:rsidP="00321E9E">
      <w:pPr>
        <w:jc w:val="both"/>
        <w:rPr>
          <w:b/>
          <w:bCs/>
          <w:sz w:val="32"/>
          <w:szCs w:val="32"/>
        </w:rPr>
      </w:pPr>
      <w:r w:rsidRPr="000E1C23">
        <w:rPr>
          <w:b/>
          <w:bCs/>
          <w:sz w:val="32"/>
          <w:szCs w:val="32"/>
        </w:rPr>
        <w:t>Biography</w:t>
      </w:r>
    </w:p>
    <w:p w:rsidR="000E1C23" w:rsidRDefault="000E1C23" w:rsidP="00321E9E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lastRenderedPageBreak/>
        <w:t>Patama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Vajamun</w:t>
      </w:r>
      <w:proofErr w:type="spellEnd"/>
      <w:r>
        <w:rPr>
          <w:sz w:val="32"/>
          <w:szCs w:val="32"/>
        </w:rPr>
        <w:t xml:space="preserve"> R.N.</w:t>
      </w:r>
      <w:proofErr w:type="gramStart"/>
      <w:r>
        <w:rPr>
          <w:sz w:val="32"/>
          <w:szCs w:val="32"/>
        </w:rPr>
        <w:t>,</w:t>
      </w:r>
      <w:proofErr w:type="spellStart"/>
      <w:r>
        <w:rPr>
          <w:sz w:val="32"/>
          <w:szCs w:val="32"/>
        </w:rPr>
        <w:t>Dr</w:t>
      </w:r>
      <w:proofErr w:type="spellEnd"/>
      <w:proofErr w:type="gramEnd"/>
      <w:r>
        <w:rPr>
          <w:sz w:val="32"/>
          <w:szCs w:val="32"/>
        </w:rPr>
        <w:t xml:space="preserve">. P.H. </w:t>
      </w:r>
      <w:proofErr w:type="spellStart"/>
      <w:r>
        <w:rPr>
          <w:sz w:val="32"/>
          <w:szCs w:val="32"/>
        </w:rPr>
        <w:t>Nursing.,CCEH.,APN</w:t>
      </w:r>
      <w:proofErr w:type="spellEnd"/>
      <w:r>
        <w:rPr>
          <w:sz w:val="32"/>
          <w:szCs w:val="32"/>
        </w:rPr>
        <w:t xml:space="preserve">. A faculty of Institute of Nursing, </w:t>
      </w:r>
      <w:proofErr w:type="spellStart"/>
      <w:r>
        <w:rPr>
          <w:sz w:val="32"/>
          <w:szCs w:val="32"/>
        </w:rPr>
        <w:t>Suranaree</w:t>
      </w:r>
      <w:proofErr w:type="spellEnd"/>
      <w:r>
        <w:rPr>
          <w:sz w:val="32"/>
          <w:szCs w:val="32"/>
        </w:rPr>
        <w:t xml:space="preserve"> University of Technology. Division of Community Health Nursing who has published more than </w:t>
      </w:r>
      <w:proofErr w:type="gramStart"/>
      <w:r>
        <w:rPr>
          <w:sz w:val="32"/>
          <w:szCs w:val="32"/>
        </w:rPr>
        <w:t>5</w:t>
      </w:r>
      <w:proofErr w:type="gramEnd"/>
      <w:r>
        <w:rPr>
          <w:sz w:val="32"/>
          <w:szCs w:val="32"/>
        </w:rPr>
        <w:t xml:space="preserve"> papers.</w:t>
      </w:r>
    </w:p>
    <w:p w:rsidR="000E1C23" w:rsidRDefault="000E1C23" w:rsidP="00321E9E">
      <w:pPr>
        <w:jc w:val="both"/>
        <w:rPr>
          <w:b/>
          <w:bCs/>
          <w:sz w:val="32"/>
          <w:szCs w:val="32"/>
        </w:rPr>
      </w:pPr>
      <w:r w:rsidRPr="000E1C23">
        <w:rPr>
          <w:b/>
          <w:bCs/>
          <w:sz w:val="32"/>
          <w:szCs w:val="32"/>
        </w:rPr>
        <w:t xml:space="preserve">Presenting author details </w:t>
      </w:r>
    </w:p>
    <w:p w:rsidR="000E1C23" w:rsidRDefault="000E1C23" w:rsidP="00321E9E">
      <w:pPr>
        <w:jc w:val="both"/>
        <w:rPr>
          <w:sz w:val="32"/>
          <w:szCs w:val="32"/>
        </w:rPr>
      </w:pPr>
      <w:r w:rsidRPr="000E1C23">
        <w:rPr>
          <w:sz w:val="32"/>
          <w:szCs w:val="32"/>
        </w:rPr>
        <w:t>Full name: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Patama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Vajamun</w:t>
      </w:r>
      <w:proofErr w:type="spellEnd"/>
    </w:p>
    <w:p w:rsidR="000E1C23" w:rsidRDefault="000E1C23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>Contact number: 66-8921-1043-2</w:t>
      </w:r>
    </w:p>
    <w:p w:rsidR="007D1491" w:rsidRDefault="007D1491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>Twitter account:-</w:t>
      </w:r>
    </w:p>
    <w:p w:rsidR="007D1491" w:rsidRDefault="007D1491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>Linked In accou</w:t>
      </w:r>
      <w:r w:rsidR="00C853BA">
        <w:rPr>
          <w:sz w:val="32"/>
          <w:szCs w:val="32"/>
        </w:rPr>
        <w:t>n</w:t>
      </w:r>
      <w:r>
        <w:rPr>
          <w:sz w:val="32"/>
          <w:szCs w:val="32"/>
        </w:rPr>
        <w:t>t:</w:t>
      </w:r>
    </w:p>
    <w:p w:rsidR="007D1491" w:rsidRDefault="007D1491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>Session name/number:</w:t>
      </w:r>
    </w:p>
    <w:p w:rsidR="007D1491" w:rsidRDefault="007D1491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>Category: Oral presentation</w:t>
      </w:r>
    </w:p>
    <w:p w:rsidR="007D1491" w:rsidRPr="000E1C23" w:rsidRDefault="007D1491" w:rsidP="00321E9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Passport Number: </w:t>
      </w:r>
    </w:p>
    <w:p w:rsidR="00032CF4" w:rsidRPr="00032CF4" w:rsidRDefault="00032CF4" w:rsidP="00321E9E">
      <w:pPr>
        <w:jc w:val="both"/>
        <w:rPr>
          <w:sz w:val="32"/>
          <w:szCs w:val="32"/>
        </w:rPr>
      </w:pPr>
    </w:p>
    <w:sectPr w:rsidR="00032CF4" w:rsidRPr="00032C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9F"/>
    <w:rsid w:val="00032CF4"/>
    <w:rsid w:val="000352BB"/>
    <w:rsid w:val="000E1C23"/>
    <w:rsid w:val="001E4272"/>
    <w:rsid w:val="00257C14"/>
    <w:rsid w:val="00321E9E"/>
    <w:rsid w:val="00383E5F"/>
    <w:rsid w:val="003A79BE"/>
    <w:rsid w:val="00454BA0"/>
    <w:rsid w:val="005E2EB7"/>
    <w:rsid w:val="006B4612"/>
    <w:rsid w:val="007B6754"/>
    <w:rsid w:val="007D1491"/>
    <w:rsid w:val="007D7763"/>
    <w:rsid w:val="00892E81"/>
    <w:rsid w:val="0095003D"/>
    <w:rsid w:val="009807B1"/>
    <w:rsid w:val="00A679ED"/>
    <w:rsid w:val="00A87ACF"/>
    <w:rsid w:val="00AF1190"/>
    <w:rsid w:val="00B97D9F"/>
    <w:rsid w:val="00BB7118"/>
    <w:rsid w:val="00BC3E75"/>
    <w:rsid w:val="00BD4C4A"/>
    <w:rsid w:val="00C3793A"/>
    <w:rsid w:val="00C853BA"/>
    <w:rsid w:val="00DA760B"/>
    <w:rsid w:val="00DC6567"/>
    <w:rsid w:val="00EF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D1372"/>
  <w15:chartTrackingRefBased/>
  <w15:docId w15:val="{D78824C0-59E2-4B7F-A5D2-D01D48183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656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567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07A3-6416-4E87-923B-CFA4C45FF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cp:lastPrinted>2018-02-27T06:42:00Z</cp:lastPrinted>
  <dcterms:created xsi:type="dcterms:W3CDTF">2018-02-27T07:23:00Z</dcterms:created>
  <dcterms:modified xsi:type="dcterms:W3CDTF">2018-02-27T07:23:00Z</dcterms:modified>
</cp:coreProperties>
</file>