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33A5" w:rsidRPr="002833A5" w:rsidRDefault="002833A5" w:rsidP="002833A5">
      <w:pPr>
        <w:jc w:val="center"/>
        <w:rPr>
          <w:rFonts w:ascii="Times New Roman" w:eastAsia="Cambria" w:hAnsi="Times New Roman" w:cs="Times New Roman"/>
          <w:color w:val="000000" w:themeColor="text1"/>
          <w:sz w:val="24"/>
          <w:szCs w:val="24"/>
        </w:rPr>
      </w:pPr>
      <w:r w:rsidRPr="002833A5">
        <w:rPr>
          <w:rFonts w:ascii="Times New Roman" w:eastAsia="Cambria" w:hAnsi="Times New Roman" w:cs="Times New Roman"/>
          <w:b/>
          <w:bCs/>
          <w:color w:val="000000" w:themeColor="text1"/>
          <w:sz w:val="24"/>
          <w:szCs w:val="24"/>
        </w:rPr>
        <w:t>Patients’ satisfaction about private sector primary care nurses in Sri Lanka.</w:t>
      </w:r>
      <w:r w:rsidRPr="002833A5">
        <w:rPr>
          <w:rFonts w:ascii="Times New Roman" w:eastAsia="Cambria" w:hAnsi="Times New Roman" w:cs="Times New Roman"/>
          <w:color w:val="000000" w:themeColor="text1"/>
          <w:sz w:val="24"/>
          <w:szCs w:val="24"/>
        </w:rPr>
        <w:t xml:space="preserve"> </w:t>
      </w:r>
    </w:p>
    <w:p w:rsidR="00AA3E1F" w:rsidRPr="00AA3E1F" w:rsidRDefault="00AA3E1F" w:rsidP="00AA3E1F">
      <w:pPr>
        <w:jc w:val="center"/>
        <w:rPr>
          <w:rFonts w:ascii="Times New Roman" w:eastAsia="Cambria" w:hAnsi="Times New Roman" w:cs="Times New Roman"/>
          <w:color w:val="000000" w:themeColor="text1"/>
          <w:sz w:val="24"/>
          <w:szCs w:val="24"/>
        </w:rPr>
      </w:pPr>
    </w:p>
    <w:p w:rsidR="007A56D6" w:rsidRPr="00300A78" w:rsidRDefault="00AA3E1F" w:rsidP="00AA3E1F">
      <w:pPr>
        <w:rPr>
          <w:rFonts w:ascii="Times New Roman" w:eastAsia="Cambria" w:hAnsi="Times New Roman" w:cs="Times New Roman"/>
          <w:color w:val="000000" w:themeColor="text1"/>
          <w:sz w:val="24"/>
          <w:szCs w:val="24"/>
          <w:lang w:val="it-IT"/>
        </w:rPr>
      </w:pPr>
      <w:r>
        <w:rPr>
          <w:rFonts w:ascii="Times New Roman" w:eastAsia="Cambria" w:hAnsi="Times New Roman" w:cs="Times New Roman"/>
          <w:color w:val="000000" w:themeColor="text1"/>
          <w:sz w:val="24"/>
          <w:szCs w:val="24"/>
        </w:rPr>
        <w:t xml:space="preserve">                                                               </w:t>
      </w:r>
      <w:r w:rsidR="00D56F49" w:rsidRPr="00300A78">
        <w:rPr>
          <w:rFonts w:ascii="Times New Roman" w:eastAsia="Cambria" w:hAnsi="Times New Roman" w:cs="Times New Roman"/>
          <w:color w:val="000000" w:themeColor="text1"/>
          <w:sz w:val="24"/>
          <w:szCs w:val="24"/>
          <w:lang w:val="it-IT"/>
        </w:rPr>
        <w:t>MendisN.R.N</w:t>
      </w:r>
      <w:r w:rsidR="0096226D" w:rsidRPr="00300A78">
        <w:rPr>
          <w:rFonts w:ascii="Times New Roman" w:eastAsia="Cambria" w:hAnsi="Times New Roman" w:cs="Times New Roman"/>
          <w:color w:val="000000" w:themeColor="text1"/>
          <w:sz w:val="24"/>
          <w:szCs w:val="24"/>
          <w:vertAlign w:val="superscript"/>
          <w:lang w:val="it-IT"/>
        </w:rPr>
        <w:t>1</w:t>
      </w:r>
    </w:p>
    <w:p w:rsidR="0096226D" w:rsidRPr="00300A78" w:rsidRDefault="0096226D" w:rsidP="007A56D6">
      <w:pPr>
        <w:jc w:val="center"/>
        <w:rPr>
          <w:rFonts w:ascii="Times New Roman" w:eastAsia="Cambria" w:hAnsi="Times New Roman" w:cs="Times New Roman"/>
          <w:color w:val="000000" w:themeColor="text1"/>
          <w:sz w:val="24"/>
          <w:szCs w:val="24"/>
          <w:lang w:val="it-IT"/>
        </w:rPr>
      </w:pPr>
      <w:r w:rsidRPr="00300A78">
        <w:rPr>
          <w:rFonts w:ascii="Times New Roman" w:eastAsia="Cambria" w:hAnsi="Times New Roman" w:cs="Times New Roman"/>
          <w:color w:val="000000" w:themeColor="text1"/>
          <w:sz w:val="24"/>
          <w:szCs w:val="24"/>
          <w:lang w:val="it-IT"/>
        </w:rPr>
        <w:t>Silva S.N</w:t>
      </w:r>
      <w:r w:rsidRPr="00300A78">
        <w:rPr>
          <w:rFonts w:ascii="Times New Roman" w:eastAsia="Cambria" w:hAnsi="Times New Roman" w:cs="Times New Roman"/>
          <w:color w:val="000000" w:themeColor="text1"/>
          <w:sz w:val="24"/>
          <w:szCs w:val="24"/>
          <w:vertAlign w:val="superscript"/>
          <w:lang w:val="it-IT"/>
        </w:rPr>
        <w:t>2</w:t>
      </w:r>
    </w:p>
    <w:p w:rsidR="002B7F18" w:rsidRPr="0096226D" w:rsidRDefault="004E5C37" w:rsidP="0096226D">
      <w:pPr>
        <w:rPr>
          <w:rFonts w:ascii="Times New Roman" w:eastAsia="Cambria" w:hAnsi="Times New Roman" w:cs="Times New Roman"/>
          <w:i/>
          <w:color w:val="000000" w:themeColor="text1"/>
          <w:sz w:val="20"/>
          <w:szCs w:val="20"/>
        </w:rPr>
      </w:pPr>
      <w:r>
        <w:rPr>
          <w:rFonts w:ascii="Times New Roman" w:eastAsia="Cambria" w:hAnsi="Times New Roman" w:cs="Times New Roman"/>
          <w:i/>
          <w:color w:val="000000" w:themeColor="text1"/>
          <w:sz w:val="20"/>
          <w:szCs w:val="20"/>
        </w:rPr>
        <w:t>1</w:t>
      </w:r>
      <w:bookmarkStart w:id="0" w:name="_GoBack"/>
      <w:bookmarkEnd w:id="0"/>
      <w:r w:rsidR="00A6406A">
        <w:rPr>
          <w:rFonts w:ascii="Times New Roman" w:eastAsia="Cambria" w:hAnsi="Times New Roman" w:cs="Times New Roman"/>
          <w:i/>
          <w:color w:val="000000" w:themeColor="text1"/>
          <w:sz w:val="20"/>
          <w:szCs w:val="20"/>
        </w:rPr>
        <w:t xml:space="preserve">(Supervisor) </w:t>
      </w:r>
      <w:r w:rsidR="002B7F18" w:rsidRPr="0096226D">
        <w:rPr>
          <w:rFonts w:ascii="Times New Roman" w:eastAsia="Cambria" w:hAnsi="Times New Roman" w:cs="Times New Roman"/>
          <w:i/>
          <w:color w:val="000000" w:themeColor="text1"/>
          <w:sz w:val="20"/>
          <w:szCs w:val="20"/>
        </w:rPr>
        <w:t>Medical officer;</w:t>
      </w:r>
      <w:r w:rsidR="0096226D" w:rsidRPr="0096226D">
        <w:rPr>
          <w:rFonts w:ascii="Times New Roman" w:eastAsia="Cambria" w:hAnsi="Times New Roman" w:cs="Times New Roman"/>
          <w:i/>
          <w:color w:val="000000" w:themeColor="text1"/>
          <w:sz w:val="20"/>
          <w:szCs w:val="20"/>
        </w:rPr>
        <w:t xml:space="preserve"> National Hospital of Sri Lanka</w:t>
      </w:r>
    </w:p>
    <w:p w:rsidR="007A56D6" w:rsidRDefault="007A56D6" w:rsidP="007A56D6">
      <w:pPr>
        <w:rPr>
          <w:rFonts w:ascii="Cambria" w:eastAsia="Cambria" w:hAnsi="Cambria" w:cs="Cambria"/>
          <w:sz w:val="28"/>
        </w:rPr>
      </w:pPr>
    </w:p>
    <w:p w:rsidR="00300A78" w:rsidRPr="000A0EB4" w:rsidRDefault="004335A1" w:rsidP="001F475C">
      <w:pPr>
        <w:spacing w:line="360" w:lineRule="auto"/>
        <w:jc w:val="both"/>
        <w:rPr>
          <w:rFonts w:ascii="Times New Roman" w:hAnsi="Times New Roman" w:cs="Times New Roman"/>
          <w:b/>
          <w:bCs/>
          <w:color w:val="000000"/>
          <w:sz w:val="24"/>
          <w:szCs w:val="24"/>
        </w:rPr>
      </w:pPr>
      <w:r w:rsidRPr="002A172A">
        <w:rPr>
          <w:rFonts w:ascii="Times New Roman" w:hAnsi="Times New Roman" w:cs="Times New Roman"/>
          <w:b/>
          <w:bCs/>
          <w:color w:val="000000"/>
          <w:sz w:val="24"/>
          <w:szCs w:val="24"/>
        </w:rPr>
        <w:t>Introduction:</w:t>
      </w:r>
      <w:r w:rsidR="00FA4C9B">
        <w:rPr>
          <w:rFonts w:ascii="Times New Roman" w:hAnsi="Times New Roman" w:cs="Times New Roman"/>
          <w:b/>
          <w:bCs/>
          <w:color w:val="000000"/>
          <w:sz w:val="24"/>
          <w:szCs w:val="24"/>
        </w:rPr>
        <w:t xml:space="preserve"> </w:t>
      </w:r>
      <w:r w:rsidR="000A2092">
        <w:rPr>
          <w:rFonts w:ascii="Times New Roman" w:hAnsi="Times New Roman" w:cs="Times New Roman"/>
          <w:bCs/>
          <w:color w:val="000000"/>
          <w:sz w:val="24"/>
          <w:szCs w:val="24"/>
        </w:rPr>
        <w:t>P</w:t>
      </w:r>
      <w:r w:rsidR="00300A78">
        <w:rPr>
          <w:rFonts w:ascii="Times New Roman" w:hAnsi="Times New Roman" w:cs="Times New Roman"/>
          <w:bCs/>
          <w:color w:val="000000"/>
          <w:sz w:val="24"/>
          <w:szCs w:val="24"/>
        </w:rPr>
        <w:t>atient sa</w:t>
      </w:r>
      <w:r w:rsidR="000A2092">
        <w:rPr>
          <w:rFonts w:ascii="Times New Roman" w:hAnsi="Times New Roman" w:cs="Times New Roman"/>
          <w:bCs/>
          <w:color w:val="000000"/>
          <w:sz w:val="24"/>
          <w:szCs w:val="24"/>
        </w:rPr>
        <w:t>tisfaction of services provided by primary care health services depends on many factors</w:t>
      </w:r>
      <w:r w:rsidR="00300A78">
        <w:rPr>
          <w:rFonts w:ascii="Times New Roman" w:hAnsi="Times New Roman" w:cs="Times New Roman"/>
          <w:bCs/>
          <w:color w:val="000000"/>
          <w:sz w:val="24"/>
          <w:szCs w:val="24"/>
        </w:rPr>
        <w:t xml:space="preserve">. </w:t>
      </w:r>
      <w:r w:rsidR="000A2092">
        <w:rPr>
          <w:rFonts w:ascii="Times New Roman" w:hAnsi="Times New Roman" w:cs="Times New Roman"/>
          <w:bCs/>
          <w:color w:val="000000"/>
          <w:sz w:val="24"/>
          <w:szCs w:val="24"/>
        </w:rPr>
        <w:t>One key factor in this depends on is the nursing services received in primary care. Since majority of the primary care in Sri Lanka is provided by the private sector, it is important to assess patient satisfaction on this</w:t>
      </w:r>
      <w:r w:rsidR="000A0EB4">
        <w:rPr>
          <w:rFonts w:ascii="Times New Roman" w:hAnsi="Times New Roman" w:cs="Times New Roman"/>
          <w:bCs/>
          <w:color w:val="000000"/>
          <w:sz w:val="24"/>
          <w:szCs w:val="24"/>
        </w:rPr>
        <w:t>.</w:t>
      </w:r>
    </w:p>
    <w:p w:rsidR="004335A1" w:rsidRPr="002A172A" w:rsidRDefault="007A56D6" w:rsidP="001F475C">
      <w:pPr>
        <w:spacing w:line="360" w:lineRule="auto"/>
        <w:jc w:val="both"/>
        <w:rPr>
          <w:rFonts w:ascii="Times New Roman" w:eastAsia="Cambria" w:hAnsi="Times New Roman" w:cs="Times New Roman"/>
          <w:sz w:val="24"/>
          <w:szCs w:val="24"/>
        </w:rPr>
      </w:pPr>
      <w:r w:rsidRPr="002A172A">
        <w:rPr>
          <w:rFonts w:ascii="Times New Roman" w:hAnsi="Times New Roman" w:cs="Times New Roman"/>
          <w:b/>
          <w:bCs/>
          <w:color w:val="000000"/>
          <w:sz w:val="24"/>
          <w:szCs w:val="24"/>
        </w:rPr>
        <w:t>Objective</w:t>
      </w:r>
      <w:r w:rsidR="004335A1" w:rsidRPr="002A172A">
        <w:rPr>
          <w:rFonts w:ascii="Times New Roman" w:hAnsi="Times New Roman" w:cs="Times New Roman"/>
          <w:b/>
          <w:bCs/>
          <w:color w:val="000000"/>
          <w:sz w:val="24"/>
          <w:szCs w:val="24"/>
        </w:rPr>
        <w:t xml:space="preserve">: </w:t>
      </w:r>
      <w:r w:rsidR="009A702A">
        <w:rPr>
          <w:rFonts w:ascii="Times New Roman" w:hAnsi="Times New Roman" w:cs="Times New Roman"/>
          <w:bCs/>
          <w:color w:val="000000"/>
          <w:sz w:val="24"/>
          <w:szCs w:val="24"/>
        </w:rPr>
        <w:t xml:space="preserve">To assess the satisfaction among the public </w:t>
      </w:r>
      <w:r w:rsidR="00280288">
        <w:rPr>
          <w:rFonts w:ascii="Times New Roman" w:hAnsi="Times New Roman" w:cs="Times New Roman"/>
          <w:bCs/>
          <w:color w:val="000000"/>
          <w:sz w:val="24"/>
          <w:szCs w:val="24"/>
        </w:rPr>
        <w:t>on</w:t>
      </w:r>
      <w:r w:rsidR="009A702A">
        <w:rPr>
          <w:rFonts w:ascii="Times New Roman" w:hAnsi="Times New Roman" w:cs="Times New Roman"/>
          <w:bCs/>
          <w:color w:val="000000"/>
          <w:sz w:val="24"/>
          <w:szCs w:val="24"/>
        </w:rPr>
        <w:t xml:space="preserve"> nurses working in dispensaries in Sri Lanka.  </w:t>
      </w:r>
    </w:p>
    <w:p w:rsidR="0044500F" w:rsidRPr="002A172A" w:rsidRDefault="001E6D2A" w:rsidP="001F475C">
      <w:pPr>
        <w:spacing w:line="360" w:lineRule="auto"/>
        <w:jc w:val="both"/>
        <w:rPr>
          <w:rFonts w:ascii="Times New Roman" w:eastAsia="Cambria" w:hAnsi="Times New Roman" w:cs="Times New Roman"/>
          <w:sz w:val="24"/>
          <w:szCs w:val="24"/>
        </w:rPr>
      </w:pPr>
      <w:r w:rsidRPr="002A172A">
        <w:rPr>
          <w:rFonts w:ascii="Times New Roman" w:hAnsi="Times New Roman" w:cs="Times New Roman"/>
          <w:b/>
          <w:bCs/>
          <w:color w:val="000000"/>
          <w:sz w:val="24"/>
          <w:szCs w:val="24"/>
        </w:rPr>
        <w:t>Methods</w:t>
      </w:r>
      <w:r w:rsidR="009A2C43" w:rsidRPr="002A172A">
        <w:rPr>
          <w:rFonts w:ascii="Times New Roman" w:hAnsi="Times New Roman" w:cs="Times New Roman"/>
          <w:b/>
          <w:bCs/>
          <w:color w:val="000000"/>
          <w:sz w:val="24"/>
          <w:szCs w:val="24"/>
        </w:rPr>
        <w:t xml:space="preserve">: </w:t>
      </w:r>
      <w:r w:rsidR="00945028">
        <w:rPr>
          <w:rFonts w:ascii="Times New Roman" w:eastAsia="Cambria" w:hAnsi="Times New Roman" w:cs="Times New Roman"/>
          <w:sz w:val="24"/>
          <w:szCs w:val="24"/>
        </w:rPr>
        <w:t xml:space="preserve">A descriptive study </w:t>
      </w:r>
      <w:r w:rsidR="00812879">
        <w:rPr>
          <w:rFonts w:ascii="Times New Roman" w:eastAsia="Cambria" w:hAnsi="Times New Roman" w:cs="Times New Roman"/>
          <w:sz w:val="24"/>
          <w:szCs w:val="24"/>
        </w:rPr>
        <w:t xml:space="preserve">was done </w:t>
      </w:r>
      <w:r w:rsidR="00945028">
        <w:rPr>
          <w:rFonts w:ascii="Times New Roman" w:eastAsia="Cambria" w:hAnsi="Times New Roman" w:cs="Times New Roman"/>
          <w:sz w:val="24"/>
          <w:szCs w:val="24"/>
        </w:rPr>
        <w:t xml:space="preserve">on </w:t>
      </w:r>
      <w:r w:rsidR="00812879">
        <w:rPr>
          <w:rFonts w:ascii="Times New Roman" w:eastAsia="Cambria" w:hAnsi="Times New Roman" w:cs="Times New Roman"/>
          <w:sz w:val="24"/>
          <w:szCs w:val="24"/>
        </w:rPr>
        <w:t xml:space="preserve">200 </w:t>
      </w:r>
      <w:r>
        <w:rPr>
          <w:rFonts w:ascii="Times New Roman" w:eastAsia="Cambria" w:hAnsi="Times New Roman" w:cs="Times New Roman"/>
          <w:sz w:val="24"/>
          <w:szCs w:val="24"/>
        </w:rPr>
        <w:t>individual selected using convenient sampling</w:t>
      </w:r>
      <w:r w:rsidR="009A702A">
        <w:rPr>
          <w:rFonts w:ascii="Times New Roman" w:eastAsia="Cambria" w:hAnsi="Times New Roman" w:cs="Times New Roman"/>
          <w:sz w:val="24"/>
          <w:szCs w:val="24"/>
        </w:rPr>
        <w:t xml:space="preserve"> among dispensaries in </w:t>
      </w:r>
      <w:proofErr w:type="spellStart"/>
      <w:r w:rsidR="00280288">
        <w:rPr>
          <w:rFonts w:ascii="Times New Roman" w:eastAsia="Cambria" w:hAnsi="Times New Roman" w:cs="Times New Roman"/>
          <w:sz w:val="24"/>
          <w:szCs w:val="24"/>
        </w:rPr>
        <w:t>Gampaha</w:t>
      </w:r>
      <w:proofErr w:type="spellEnd"/>
      <w:r w:rsidR="009A702A">
        <w:rPr>
          <w:rFonts w:ascii="Times New Roman" w:eastAsia="Cambria" w:hAnsi="Times New Roman" w:cs="Times New Roman"/>
          <w:sz w:val="24"/>
          <w:szCs w:val="24"/>
        </w:rPr>
        <w:t xml:space="preserve"> district</w:t>
      </w:r>
      <w:r w:rsidR="00280288">
        <w:rPr>
          <w:rFonts w:ascii="Times New Roman" w:eastAsia="Cambria" w:hAnsi="Times New Roman" w:cs="Times New Roman"/>
          <w:sz w:val="24"/>
          <w:szCs w:val="24"/>
        </w:rPr>
        <w:t>, Sri Lanka</w:t>
      </w:r>
      <w:r w:rsidR="009A702A">
        <w:rPr>
          <w:rFonts w:ascii="Times New Roman" w:eastAsia="Cambria" w:hAnsi="Times New Roman" w:cs="Times New Roman"/>
          <w:sz w:val="24"/>
          <w:szCs w:val="24"/>
        </w:rPr>
        <w:t>.</w:t>
      </w:r>
    </w:p>
    <w:p w:rsidR="00455A65" w:rsidRPr="00455A65" w:rsidRDefault="007A56D6" w:rsidP="001F475C">
      <w:pPr>
        <w:pStyle w:val="NormalWeb"/>
        <w:spacing w:line="360" w:lineRule="auto"/>
        <w:jc w:val="both"/>
        <w:rPr>
          <w:bCs/>
          <w:color w:val="000000"/>
        </w:rPr>
      </w:pPr>
      <w:r w:rsidRPr="00D2776C">
        <w:rPr>
          <w:b/>
          <w:bCs/>
          <w:color w:val="000000"/>
        </w:rPr>
        <w:t>Results</w:t>
      </w:r>
      <w:r w:rsidR="004335A1" w:rsidRPr="00D2776C">
        <w:rPr>
          <w:b/>
          <w:bCs/>
          <w:color w:val="000000"/>
        </w:rPr>
        <w:t>:</w:t>
      </w:r>
      <w:r w:rsidR="00000B8D">
        <w:rPr>
          <w:b/>
          <w:bCs/>
          <w:color w:val="000000"/>
        </w:rPr>
        <w:t xml:space="preserve"> </w:t>
      </w:r>
      <w:r w:rsidR="006A027D">
        <w:rPr>
          <w:bCs/>
          <w:color w:val="000000"/>
        </w:rPr>
        <w:t xml:space="preserve">59.3% of the </w:t>
      </w:r>
      <w:r w:rsidR="007C238C">
        <w:rPr>
          <w:bCs/>
          <w:color w:val="000000"/>
        </w:rPr>
        <w:t xml:space="preserve">sample had long term illnesses </w:t>
      </w:r>
      <w:r w:rsidR="00455A65">
        <w:rPr>
          <w:bCs/>
          <w:color w:val="000000"/>
        </w:rPr>
        <w:t>or disabilit</w:t>
      </w:r>
      <w:r w:rsidR="007C238C">
        <w:rPr>
          <w:bCs/>
          <w:color w:val="000000"/>
        </w:rPr>
        <w:t xml:space="preserve">ies and all of them preferred </w:t>
      </w:r>
      <w:r w:rsidR="00FD0D17">
        <w:rPr>
          <w:bCs/>
          <w:color w:val="000000"/>
        </w:rPr>
        <w:t xml:space="preserve">speaking to a nurse. 70.9% of the sample used to make appointments with nurses while </w:t>
      </w:r>
      <w:r w:rsidR="006A027D">
        <w:rPr>
          <w:bCs/>
          <w:color w:val="000000"/>
        </w:rPr>
        <w:t xml:space="preserve">57.8% </w:t>
      </w:r>
      <w:r w:rsidR="00FD0D17">
        <w:rPr>
          <w:bCs/>
          <w:color w:val="000000"/>
        </w:rPr>
        <w:t xml:space="preserve">out of them </w:t>
      </w:r>
      <w:r w:rsidR="006A027D">
        <w:rPr>
          <w:bCs/>
          <w:color w:val="000000"/>
        </w:rPr>
        <w:t>were comfo</w:t>
      </w:r>
      <w:r w:rsidR="00CC024B">
        <w:rPr>
          <w:bCs/>
          <w:color w:val="000000"/>
        </w:rPr>
        <w:t>rtable in discussing their health concerns</w:t>
      </w:r>
      <w:r w:rsidR="00E359C0">
        <w:rPr>
          <w:bCs/>
          <w:color w:val="000000"/>
        </w:rPr>
        <w:t xml:space="preserve">. </w:t>
      </w:r>
      <w:r w:rsidR="002C1927">
        <w:rPr>
          <w:bCs/>
          <w:color w:val="000000"/>
        </w:rPr>
        <w:t xml:space="preserve">98.9 % agreed that they get individual attention by the nurses. </w:t>
      </w:r>
      <w:r w:rsidR="000A0DF6">
        <w:rPr>
          <w:bCs/>
          <w:color w:val="000000"/>
        </w:rPr>
        <w:t xml:space="preserve">Majority of the </w:t>
      </w:r>
      <w:r w:rsidR="00E45DA1">
        <w:rPr>
          <w:bCs/>
          <w:color w:val="000000"/>
        </w:rPr>
        <w:t>sample that</w:t>
      </w:r>
      <w:r w:rsidR="000A0DF6">
        <w:rPr>
          <w:bCs/>
          <w:color w:val="000000"/>
        </w:rPr>
        <w:t xml:space="preserve"> is 34.2% spends around 20 </w:t>
      </w:r>
      <w:r w:rsidR="00E45DA1">
        <w:rPr>
          <w:bCs/>
          <w:color w:val="000000"/>
        </w:rPr>
        <w:t xml:space="preserve">minutes with the nurse without even making any pay. </w:t>
      </w:r>
      <w:r w:rsidR="002E241C">
        <w:rPr>
          <w:bCs/>
          <w:color w:val="000000"/>
        </w:rPr>
        <w:t>Significantly</w:t>
      </w:r>
      <w:r w:rsidR="00F0219E">
        <w:rPr>
          <w:bCs/>
          <w:color w:val="000000"/>
        </w:rPr>
        <w:t>, the whole sample</w:t>
      </w:r>
      <w:r w:rsidR="005556C2">
        <w:rPr>
          <w:bCs/>
          <w:color w:val="000000"/>
        </w:rPr>
        <w:t xml:space="preserve"> believes that the nurses are professional and</w:t>
      </w:r>
      <w:r w:rsidR="00F0219E">
        <w:rPr>
          <w:bCs/>
          <w:color w:val="000000"/>
        </w:rPr>
        <w:t xml:space="preserve"> admits that the care given is of high quality.</w:t>
      </w:r>
      <w:r w:rsidR="00CC024B">
        <w:rPr>
          <w:bCs/>
          <w:color w:val="000000"/>
        </w:rPr>
        <w:t xml:space="preserve"> All 100% of the sample said that the nurses could understand their concerns while 93.5% admitted that it was very useful in their recovery.  </w:t>
      </w:r>
    </w:p>
    <w:p w:rsidR="00812879" w:rsidRDefault="007A56D6" w:rsidP="001F475C">
      <w:pPr>
        <w:pStyle w:val="NormalWeb"/>
        <w:spacing w:line="360" w:lineRule="auto"/>
        <w:jc w:val="both"/>
        <w:rPr>
          <w:bCs/>
          <w:color w:val="000000"/>
          <w:szCs w:val="22"/>
        </w:rPr>
      </w:pPr>
      <w:r w:rsidRPr="004335A1">
        <w:rPr>
          <w:b/>
          <w:bCs/>
          <w:color w:val="000000"/>
          <w:szCs w:val="22"/>
        </w:rPr>
        <w:t>Conclusions</w:t>
      </w:r>
      <w:r w:rsidR="004335A1">
        <w:rPr>
          <w:rFonts w:ascii="Arial" w:hAnsi="Arial" w:cs="Arial"/>
          <w:b/>
          <w:bCs/>
          <w:color w:val="000000"/>
          <w:szCs w:val="22"/>
        </w:rPr>
        <w:t>:</w:t>
      </w:r>
      <w:r w:rsidR="00FF6023">
        <w:rPr>
          <w:rFonts w:ascii="Arial" w:hAnsi="Arial" w:cs="Arial"/>
          <w:b/>
          <w:bCs/>
          <w:color w:val="000000"/>
          <w:szCs w:val="22"/>
        </w:rPr>
        <w:t xml:space="preserve"> </w:t>
      </w:r>
      <w:r w:rsidR="00984C76">
        <w:rPr>
          <w:bCs/>
          <w:color w:val="000000"/>
          <w:szCs w:val="22"/>
        </w:rPr>
        <w:t xml:space="preserve">Majority of the public were very much </w:t>
      </w:r>
      <w:r w:rsidR="009A702A">
        <w:rPr>
          <w:bCs/>
          <w:color w:val="000000"/>
          <w:szCs w:val="22"/>
        </w:rPr>
        <w:t>satisfied</w:t>
      </w:r>
      <w:r w:rsidR="00984C76">
        <w:rPr>
          <w:bCs/>
          <w:color w:val="000000"/>
          <w:szCs w:val="22"/>
        </w:rPr>
        <w:t>with the nurses and their practice at the dispensaries</w:t>
      </w:r>
      <w:r w:rsidR="001E6D2A">
        <w:rPr>
          <w:bCs/>
          <w:color w:val="000000"/>
          <w:szCs w:val="22"/>
        </w:rPr>
        <w:t xml:space="preserve">. </w:t>
      </w:r>
    </w:p>
    <w:p w:rsidR="00812879" w:rsidRPr="001E6D2A" w:rsidRDefault="00812879" w:rsidP="001F475C">
      <w:pPr>
        <w:pStyle w:val="NormalWeb"/>
        <w:spacing w:line="360" w:lineRule="auto"/>
        <w:jc w:val="both"/>
        <w:rPr>
          <w:bCs/>
          <w:color w:val="000000"/>
        </w:rPr>
      </w:pPr>
      <w:r w:rsidRPr="001E6D2A">
        <w:rPr>
          <w:b/>
          <w:bCs/>
          <w:color w:val="000000"/>
          <w:szCs w:val="22"/>
        </w:rPr>
        <w:t xml:space="preserve">Key </w:t>
      </w:r>
      <w:r w:rsidR="001E6D2A" w:rsidRPr="001E6D2A">
        <w:rPr>
          <w:b/>
          <w:bCs/>
          <w:color w:val="000000"/>
          <w:szCs w:val="22"/>
        </w:rPr>
        <w:t>words:</w:t>
      </w:r>
      <w:r w:rsidR="001E6D2A">
        <w:rPr>
          <w:bCs/>
          <w:color w:val="000000"/>
          <w:szCs w:val="22"/>
        </w:rPr>
        <w:t>patient satisfaction, nurses practices, health education</w:t>
      </w:r>
    </w:p>
    <w:p w:rsidR="00E922F0" w:rsidRDefault="00E922F0" w:rsidP="001F475C">
      <w:pPr>
        <w:spacing w:line="360" w:lineRule="auto"/>
        <w:jc w:val="both"/>
      </w:pPr>
    </w:p>
    <w:sectPr w:rsidR="00E922F0" w:rsidSect="007A56D6">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0C44C9"/>
    <w:multiLevelType w:val="multilevel"/>
    <w:tmpl w:val="477A8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33369DB"/>
    <w:multiLevelType w:val="hybridMultilevel"/>
    <w:tmpl w:val="D2B2B12A"/>
    <w:lvl w:ilvl="0" w:tplc="AC40B666">
      <w:start w:val="5"/>
      <w:numFmt w:val="bullet"/>
      <w:lvlText w:val="-"/>
      <w:lvlJc w:val="left"/>
      <w:pPr>
        <w:ind w:left="720" w:hanging="360"/>
      </w:pPr>
      <w:rPr>
        <w:rFonts w:ascii="Calibri" w:eastAsiaTheme="minorHAnsi" w:hAnsi="Calibri" w:cstheme="minorBidi"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0"/>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2"/>
  </w:compat>
  <w:rsids>
    <w:rsidRoot w:val="007A56D6"/>
    <w:rsid w:val="00000B8D"/>
    <w:rsid w:val="00006F42"/>
    <w:rsid w:val="00044006"/>
    <w:rsid w:val="000A0DF6"/>
    <w:rsid w:val="000A0EB4"/>
    <w:rsid w:val="000A2092"/>
    <w:rsid w:val="000E6EA4"/>
    <w:rsid w:val="00125316"/>
    <w:rsid w:val="001E6D2A"/>
    <w:rsid w:val="001F475C"/>
    <w:rsid w:val="00262512"/>
    <w:rsid w:val="00280288"/>
    <w:rsid w:val="002833A5"/>
    <w:rsid w:val="002A172A"/>
    <w:rsid w:val="002B7F18"/>
    <w:rsid w:val="002C1927"/>
    <w:rsid w:val="002E241C"/>
    <w:rsid w:val="00300A78"/>
    <w:rsid w:val="00324B91"/>
    <w:rsid w:val="00363DFC"/>
    <w:rsid w:val="003C2C91"/>
    <w:rsid w:val="004335A1"/>
    <w:rsid w:val="0044500F"/>
    <w:rsid w:val="004535C9"/>
    <w:rsid w:val="00455A65"/>
    <w:rsid w:val="0047124B"/>
    <w:rsid w:val="004945CA"/>
    <w:rsid w:val="00496E5B"/>
    <w:rsid w:val="004E5C37"/>
    <w:rsid w:val="00535967"/>
    <w:rsid w:val="005556C2"/>
    <w:rsid w:val="006319BC"/>
    <w:rsid w:val="006A027D"/>
    <w:rsid w:val="00762D9A"/>
    <w:rsid w:val="007A3018"/>
    <w:rsid w:val="007A56D6"/>
    <w:rsid w:val="007C238C"/>
    <w:rsid w:val="007F52E3"/>
    <w:rsid w:val="00812879"/>
    <w:rsid w:val="00901E2A"/>
    <w:rsid w:val="00902545"/>
    <w:rsid w:val="0093049A"/>
    <w:rsid w:val="00945028"/>
    <w:rsid w:val="0096226D"/>
    <w:rsid w:val="00984C76"/>
    <w:rsid w:val="009A2C43"/>
    <w:rsid w:val="009A702A"/>
    <w:rsid w:val="00A6406A"/>
    <w:rsid w:val="00AA3E1F"/>
    <w:rsid w:val="00B116E1"/>
    <w:rsid w:val="00B36404"/>
    <w:rsid w:val="00B60E38"/>
    <w:rsid w:val="00B659FD"/>
    <w:rsid w:val="00BF112E"/>
    <w:rsid w:val="00BF5E64"/>
    <w:rsid w:val="00C72424"/>
    <w:rsid w:val="00C752DD"/>
    <w:rsid w:val="00CC024B"/>
    <w:rsid w:val="00D2776C"/>
    <w:rsid w:val="00D56F49"/>
    <w:rsid w:val="00D74C5D"/>
    <w:rsid w:val="00DA545D"/>
    <w:rsid w:val="00DB63D7"/>
    <w:rsid w:val="00E15B5E"/>
    <w:rsid w:val="00E359C0"/>
    <w:rsid w:val="00E45DA1"/>
    <w:rsid w:val="00E922F0"/>
    <w:rsid w:val="00EF7AE1"/>
    <w:rsid w:val="00F0219E"/>
    <w:rsid w:val="00F41E82"/>
    <w:rsid w:val="00FA4C9B"/>
    <w:rsid w:val="00FB1DCE"/>
    <w:rsid w:val="00FD0D17"/>
    <w:rsid w:val="00FF602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072A8A"/>
  <w15:docId w15:val="{F7BD497F-335E-42B2-A395-5E104CB0CC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7A56D6"/>
    <w:rPr>
      <w:rFonts w:eastAsiaTheme="minorEastAs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A56D6"/>
    <w:pPr>
      <w:spacing w:before="100" w:beforeAutospacing="1" w:after="100" w:afterAutospacing="1" w:line="240" w:lineRule="auto"/>
    </w:pPr>
    <w:rPr>
      <w:rFonts w:ascii="Times New Roman" w:eastAsia="Times New Roman" w:hAnsi="Times New Roman" w:cs="Times New Roman"/>
      <w:sz w:val="24"/>
      <w:szCs w:val="24"/>
      <w:lang w:val="en-AU" w:eastAsia="en-AU"/>
    </w:rPr>
  </w:style>
  <w:style w:type="paragraph" w:styleId="ListParagraph">
    <w:name w:val="List Paragraph"/>
    <w:basedOn w:val="Normal"/>
    <w:uiPriority w:val="34"/>
    <w:qFormat/>
    <w:rsid w:val="004335A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4669854">
      <w:bodyDiv w:val="1"/>
      <w:marLeft w:val="0"/>
      <w:marRight w:val="0"/>
      <w:marTop w:val="0"/>
      <w:marBottom w:val="0"/>
      <w:divBdr>
        <w:top w:val="none" w:sz="0" w:space="0" w:color="auto"/>
        <w:left w:val="none" w:sz="0" w:space="0" w:color="auto"/>
        <w:bottom w:val="none" w:sz="0" w:space="0" w:color="auto"/>
        <w:right w:val="none" w:sz="0" w:space="0" w:color="auto"/>
      </w:divBdr>
    </w:div>
    <w:div w:id="1342732373">
      <w:bodyDiv w:val="1"/>
      <w:marLeft w:val="0"/>
      <w:marRight w:val="0"/>
      <w:marTop w:val="0"/>
      <w:marBottom w:val="0"/>
      <w:divBdr>
        <w:top w:val="none" w:sz="0" w:space="0" w:color="auto"/>
        <w:left w:val="none" w:sz="0" w:space="0" w:color="auto"/>
        <w:bottom w:val="none" w:sz="0" w:space="0" w:color="auto"/>
        <w:right w:val="none" w:sz="0" w:space="0" w:color="auto"/>
      </w:divBdr>
    </w:div>
    <w:div w:id="1994064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108</TotalTime>
  <Pages>1</Pages>
  <Words>251</Words>
  <Characters>1436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Nishadi</dc:creator>
  <cp:lastModifiedBy>Ruvni</cp:lastModifiedBy>
  <cp:revision>27</cp:revision>
  <dcterms:created xsi:type="dcterms:W3CDTF">2015-11-02T04:52:00Z</dcterms:created>
  <dcterms:modified xsi:type="dcterms:W3CDTF">2017-06-09T10:13:00Z</dcterms:modified>
</cp:coreProperties>
</file>