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CF4" w:rsidRDefault="00B93CF4" w:rsidP="00B93CF4">
      <w:pPr>
        <w:ind w:right="31" w:firstLine="34"/>
        <w:jc w:val="right"/>
        <w:rPr>
          <w:rFonts w:eastAsiaTheme="minorEastAsia"/>
          <w:b/>
          <w:color w:val="000000"/>
          <w:sz w:val="28"/>
          <w:szCs w:val="28"/>
          <w:lang w:eastAsia="zh-TW"/>
        </w:rPr>
      </w:pPr>
      <w:r>
        <w:rPr>
          <w:rFonts w:eastAsiaTheme="minorEastAsia" w:hint="eastAsia"/>
          <w:b/>
          <w:noProof/>
          <w:color w:val="000000"/>
          <w:sz w:val="28"/>
          <w:szCs w:val="28"/>
          <w:lang w:eastAsia="zh-TW"/>
        </w:rPr>
        <w:drawing>
          <wp:inline distT="0" distB="0" distL="0" distR="0">
            <wp:extent cx="678643" cy="951399"/>
            <wp:effectExtent l="19050" t="0" r="7157" b="0"/>
            <wp:docPr id="7" name="圖片 6" descr="5411h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411h_0004.jpg"/>
                    <pic:cNvPicPr/>
                  </pic:nvPicPr>
                  <pic:blipFill>
                    <a:blip r:embed="rId7" cstate="print"/>
                    <a:srcRect l="4716" t="11864" r="13247" b="11797"/>
                    <a:stretch>
                      <a:fillRect/>
                    </a:stretch>
                  </pic:blipFill>
                  <pic:spPr>
                    <a:xfrm>
                      <a:off x="0" y="0"/>
                      <a:ext cx="678643" cy="951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7D5" w:rsidRPr="005A27D5" w:rsidRDefault="00074C9C" w:rsidP="005A27D5">
      <w:pPr>
        <w:ind w:right="31" w:firstLine="34"/>
        <w:rPr>
          <w:rFonts w:eastAsia="標楷體"/>
          <w:b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1E15DF" w:rsidRPr="001E15DF">
        <w:rPr>
          <w:rFonts w:eastAsia="標楷體"/>
          <w:b/>
          <w:sz w:val="28"/>
          <w:szCs w:val="28"/>
          <w:lang w:val="en-GB"/>
        </w:rPr>
        <w:t>Effectiveness of exercise to improve sleep quality for cancer patients in Taiwan.</w:t>
      </w:r>
    </w:p>
    <w:p w:rsidR="00074C9C" w:rsidRPr="005A27D5" w:rsidRDefault="00074C9C" w:rsidP="00074C9C">
      <w:pPr>
        <w:rPr>
          <w:rFonts w:eastAsia="MS PGothic"/>
          <w:b/>
          <w:color w:val="000000"/>
          <w:sz w:val="28"/>
          <w:szCs w:val="28"/>
        </w:rPr>
      </w:pPr>
    </w:p>
    <w:p w:rsidR="009F7D1C" w:rsidRDefault="009F7D1C" w:rsidP="00074C9C">
      <w:pPr>
        <w:rPr>
          <w:rFonts w:eastAsiaTheme="minorEastAsia" w:hAnsi="Arial"/>
          <w:color w:val="000000"/>
          <w:lang w:eastAsia="zh-TW"/>
        </w:rPr>
      </w:pPr>
    </w:p>
    <w:p w:rsidR="009F7D1C" w:rsidRDefault="009F7D1C" w:rsidP="00074C9C">
      <w:pPr>
        <w:rPr>
          <w:rFonts w:eastAsiaTheme="minorEastAsia" w:hAnsi="Arial"/>
          <w:color w:val="000000"/>
          <w:lang w:eastAsia="zh-TW"/>
        </w:rPr>
      </w:pPr>
    </w:p>
    <w:p w:rsidR="009F7D1C" w:rsidRPr="00F2707F" w:rsidRDefault="009F7D1C" w:rsidP="009F7D1C">
      <w:pPr>
        <w:ind w:right="31" w:firstLine="34"/>
        <w:jc w:val="center"/>
        <w:rPr>
          <w:b/>
          <w:lang w:val="en-GB" w:eastAsia="zh-TW"/>
        </w:rPr>
      </w:pPr>
      <w:r w:rsidRPr="00327F9B">
        <w:rPr>
          <w:rFonts w:eastAsia="MS PGothic" w:hAnsi="Arial"/>
          <w:color w:val="000000"/>
        </w:rPr>
        <w:t>Name:</w:t>
      </w:r>
      <w:r>
        <w:rPr>
          <w:rFonts w:asciiTheme="minorEastAsia" w:eastAsiaTheme="minorEastAsia" w:hAnsiTheme="minorEastAsia" w:hint="eastAsia"/>
          <w:color w:val="000000"/>
          <w:lang w:eastAsia="zh-TW"/>
        </w:rPr>
        <w:t xml:space="preserve"> </w:t>
      </w:r>
      <w:r w:rsidRPr="00F2707F">
        <w:rPr>
          <w:rFonts w:eastAsia="標楷體"/>
          <w:lang w:val="en-GB"/>
        </w:rPr>
        <w:t>Hui-Mei Chen, PhD, RN</w:t>
      </w:r>
      <w:r w:rsidR="005A27D5" w:rsidRPr="005A27D5">
        <w:rPr>
          <w:rFonts w:eastAsia="標楷體" w:hint="eastAsia"/>
          <w:vertAlign w:val="superscript"/>
          <w:lang w:val="en-GB" w:eastAsia="zh-TW"/>
        </w:rPr>
        <w:t>1</w:t>
      </w:r>
      <w:r w:rsidRPr="00F2707F">
        <w:rPr>
          <w:rFonts w:eastAsia="標楷體"/>
          <w:lang w:val="en-GB"/>
        </w:rPr>
        <w:t>; Chia-Chin Lin, PhD, RN</w:t>
      </w:r>
      <w:r w:rsidR="005A27D5" w:rsidRPr="005A27D5">
        <w:rPr>
          <w:rFonts w:eastAsia="標楷體" w:hint="eastAsia"/>
          <w:vertAlign w:val="superscript"/>
          <w:lang w:val="en-GB" w:eastAsia="zh-TW"/>
        </w:rPr>
        <w:t>2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</w:p>
    <w:p w:rsidR="005A27D5" w:rsidRDefault="009F7D1C" w:rsidP="00DC433A">
      <w:pPr>
        <w:rPr>
          <w:rFonts w:eastAsia="標楷體"/>
          <w:b/>
          <w:lang w:val="en-GB" w:eastAsia="zh-TW"/>
        </w:rPr>
      </w:pPr>
      <w:r w:rsidRPr="00B932CD">
        <w:rPr>
          <w:rFonts w:eastAsia="標楷體"/>
          <w:b/>
          <w:lang w:val="en-GB"/>
        </w:rPr>
        <w:t>Author Affiliations:</w:t>
      </w:r>
    </w:p>
    <w:p w:rsidR="005A27D5" w:rsidRDefault="005A27D5" w:rsidP="00DC433A">
      <w:pPr>
        <w:rPr>
          <w:rFonts w:eastAsia="標楷體"/>
          <w:b/>
          <w:lang w:val="en-GB" w:eastAsia="zh-TW"/>
        </w:rPr>
      </w:pPr>
      <w:r w:rsidRPr="005A27D5">
        <w:rPr>
          <w:rFonts w:eastAsia="標楷體" w:hint="eastAsia"/>
          <w:vertAlign w:val="superscript"/>
          <w:lang w:val="en-GB" w:eastAsia="zh-TW"/>
        </w:rPr>
        <w:t>1</w:t>
      </w:r>
      <w:r w:rsidRPr="005A27D5">
        <w:rPr>
          <w:lang w:val="en-GB"/>
        </w:rPr>
        <w:t xml:space="preserve"> </w:t>
      </w:r>
      <w:r w:rsidRPr="00B932CD">
        <w:rPr>
          <w:lang w:val="en-GB"/>
        </w:rPr>
        <w:t>School of Nursing,</w:t>
      </w:r>
      <w:r>
        <w:rPr>
          <w:rFonts w:eastAsiaTheme="minorEastAsia" w:hint="eastAsia"/>
          <w:lang w:val="en-GB" w:eastAsia="zh-TW"/>
        </w:rPr>
        <w:t xml:space="preserve"> </w:t>
      </w:r>
      <w:r w:rsidRPr="00B932CD">
        <w:rPr>
          <w:lang w:val="en-GB"/>
        </w:rPr>
        <w:t>College of Nursing</w:t>
      </w:r>
      <w:r w:rsidRPr="00B932CD">
        <w:t xml:space="preserve">, </w:t>
      </w:r>
      <w:r w:rsidRPr="00B932CD">
        <w:rPr>
          <w:rFonts w:eastAsia="AdvEPSTIM-I"/>
          <w:lang w:val="en-GB"/>
        </w:rPr>
        <w:t>National Taipei University of Nursing and Health Sciences, Taipei</w:t>
      </w:r>
      <w:r w:rsidRPr="00B932CD">
        <w:rPr>
          <w:lang w:val="en-GB"/>
        </w:rPr>
        <w:t>, Taiwan</w:t>
      </w:r>
      <w:r w:rsidR="009F7D1C" w:rsidRPr="00B932CD">
        <w:rPr>
          <w:rFonts w:eastAsia="標楷體"/>
          <w:b/>
          <w:lang w:val="en-GB"/>
        </w:rPr>
        <w:t xml:space="preserve"> </w:t>
      </w:r>
    </w:p>
    <w:p w:rsidR="001C6A9E" w:rsidRPr="005313FA" w:rsidRDefault="005A27D5" w:rsidP="005A27D5">
      <w:pPr>
        <w:rPr>
          <w:rFonts w:eastAsiaTheme="minorEastAsia"/>
          <w:highlight w:val="yellow"/>
          <w:lang w:val="en-GB" w:eastAsia="zh-TW"/>
        </w:rPr>
      </w:pPr>
      <w:r w:rsidRPr="005A27D5">
        <w:rPr>
          <w:rFonts w:hint="eastAsia"/>
          <w:vertAlign w:val="superscript"/>
          <w:lang w:val="en-GB"/>
        </w:rPr>
        <w:t>2</w:t>
      </w:r>
      <w:r w:rsidR="007E5D2C" w:rsidRPr="00425BE6">
        <w:rPr>
          <w:rFonts w:eastAsiaTheme="minorEastAsia" w:hint="eastAsia"/>
          <w:lang w:val="en-GB" w:eastAsia="zh-TW"/>
        </w:rPr>
        <w:t xml:space="preserve"> </w:t>
      </w:r>
      <w:proofErr w:type="gramStart"/>
      <w:r w:rsidR="009F7D1C" w:rsidRPr="005A27D5">
        <w:rPr>
          <w:lang w:val="en-GB"/>
        </w:rPr>
        <w:t>School</w:t>
      </w:r>
      <w:proofErr w:type="gramEnd"/>
      <w:r w:rsidR="009F7D1C" w:rsidRPr="00B932CD">
        <w:rPr>
          <w:lang w:val="en-GB"/>
        </w:rPr>
        <w:t xml:space="preserve"> of Nursing, College of Nursing, Taipei Medical University,</w:t>
      </w:r>
      <w:r w:rsidR="009F7D1C" w:rsidRPr="00B932CD">
        <w:rPr>
          <w:rFonts w:eastAsia="AdvEPSTIM-I"/>
          <w:lang w:val="en-GB"/>
        </w:rPr>
        <w:t xml:space="preserve"> Taipei, Taiwan </w:t>
      </w:r>
    </w:p>
    <w:p w:rsidR="005313FA" w:rsidRPr="005313FA" w:rsidRDefault="005313FA" w:rsidP="00DC433A">
      <w:pPr>
        <w:rPr>
          <w:rFonts w:eastAsia="AdvP4DF60E"/>
          <w:b/>
          <w:highlight w:val="yellow"/>
          <w:lang w:val="en-GB" w:eastAsia="zh-TW"/>
        </w:rPr>
      </w:pPr>
    </w:p>
    <w:p w:rsidR="00116448" w:rsidRDefault="00116448" w:rsidP="00116448">
      <w:pPr>
        <w:ind w:right="31" w:firstLine="34"/>
        <w:rPr>
          <w:rFonts w:eastAsiaTheme="minorEastAsia"/>
          <w:b/>
          <w:lang w:val="en-GB" w:eastAsia="zh-TW"/>
        </w:rPr>
      </w:pPr>
    </w:p>
    <w:p w:rsidR="007150CE" w:rsidRDefault="007150CE" w:rsidP="00116448">
      <w:pPr>
        <w:ind w:right="31" w:firstLine="34"/>
        <w:rPr>
          <w:rFonts w:eastAsiaTheme="minorEastAsia"/>
          <w:b/>
          <w:highlight w:val="yellow"/>
          <w:lang w:val="en-GB" w:eastAsia="zh-TW"/>
        </w:rPr>
      </w:pPr>
    </w:p>
    <w:p w:rsidR="00425BE6" w:rsidRPr="00A86B59" w:rsidRDefault="00425BE6" w:rsidP="00425BE6">
      <w:pPr>
        <w:ind w:right="31" w:firstLine="34"/>
        <w:rPr>
          <w:rFonts w:eastAsia="標楷體"/>
          <w:lang w:val="en-GB"/>
        </w:rPr>
      </w:pPr>
      <w:r w:rsidRPr="00A86B59">
        <w:rPr>
          <w:rFonts w:eastAsia="標楷體"/>
          <w:b/>
        </w:rPr>
        <w:t>Purpose</w:t>
      </w:r>
      <w:r w:rsidRPr="00A86B59">
        <w:rPr>
          <w:rFonts w:eastAsia="標楷體"/>
          <w:b/>
          <w:bCs/>
          <w:lang w:val="en-GB"/>
        </w:rPr>
        <w:t xml:space="preserve">: </w:t>
      </w:r>
      <w:r w:rsidRPr="00A86B59">
        <w:rPr>
          <w:rFonts w:eastAsia="標楷體"/>
          <w:bCs/>
          <w:lang w:val="en-GB"/>
        </w:rPr>
        <w:t xml:space="preserve">To exam </w:t>
      </w:r>
      <w:r w:rsidRPr="00A86B59">
        <w:rPr>
          <w:rFonts w:eastAsia="標楷體"/>
          <w:lang w:val="en-GB"/>
        </w:rPr>
        <w:t xml:space="preserve">the effectiveness of walking exercises in improving the subjective and objective sleep quality </w:t>
      </w:r>
      <w:r w:rsidRPr="00A86B59">
        <w:rPr>
          <w:rFonts w:eastAsia="標楷體"/>
          <w:bCs/>
          <w:lang w:val="en-GB"/>
        </w:rPr>
        <w:t>in patients with lung cancer.</w:t>
      </w:r>
      <w:r w:rsidRPr="00A86B59">
        <w:rPr>
          <w:rFonts w:eastAsia="標楷體"/>
          <w:lang w:val="en-GB"/>
        </w:rPr>
        <w:t xml:space="preserve">  </w:t>
      </w:r>
    </w:p>
    <w:p w:rsidR="00425BE6" w:rsidRPr="00A86B59" w:rsidRDefault="00425BE6" w:rsidP="00425BE6">
      <w:pPr>
        <w:ind w:right="31" w:firstLine="34"/>
        <w:rPr>
          <w:rFonts w:eastAsia="標楷體"/>
        </w:rPr>
      </w:pPr>
      <w:r>
        <w:rPr>
          <w:rFonts w:eastAsia="標楷體" w:hint="eastAsia"/>
          <w:b/>
          <w:lang w:val="en-GB"/>
        </w:rPr>
        <w:t>Patients and M</w:t>
      </w:r>
      <w:r w:rsidRPr="00A86B59">
        <w:rPr>
          <w:rFonts w:eastAsia="標楷體"/>
          <w:b/>
          <w:lang w:val="en-GB"/>
        </w:rPr>
        <w:t xml:space="preserve">ethods: </w:t>
      </w:r>
      <w:r w:rsidRPr="00A86B59">
        <w:rPr>
          <w:rFonts w:eastAsia="標楷體"/>
          <w:lang w:val="en-GB"/>
        </w:rPr>
        <w:t xml:space="preserve">One hundred and eleven patients were randomly assigned to either walking-exercise group (n = 56) or usual-care group (n = 55). We conducted a 12-week exercise </w:t>
      </w:r>
      <w:r>
        <w:rPr>
          <w:rFonts w:eastAsia="標楷體"/>
          <w:lang w:val="en-GB"/>
        </w:rPr>
        <w:t>program</w:t>
      </w:r>
      <w:r w:rsidRPr="00A86B59">
        <w:rPr>
          <w:rFonts w:eastAsia="標楷體"/>
          <w:lang w:val="en-GB"/>
        </w:rPr>
        <w:t xml:space="preserve"> that comprised home-based walking (moderate-intensity, 40 min/d</w:t>
      </w:r>
      <w:r>
        <w:rPr>
          <w:rFonts w:eastAsia="標楷體" w:hint="eastAsia"/>
          <w:lang w:val="en-GB"/>
        </w:rPr>
        <w:t>ay</w:t>
      </w:r>
      <w:r w:rsidRPr="00A86B59">
        <w:rPr>
          <w:rFonts w:eastAsia="標楷體"/>
          <w:lang w:val="en-GB"/>
        </w:rPr>
        <w:t xml:space="preserve">, </w:t>
      </w:r>
      <w:proofErr w:type="gramStart"/>
      <w:r w:rsidRPr="00A86B59">
        <w:rPr>
          <w:rFonts w:eastAsia="標楷體"/>
          <w:lang w:val="en-GB"/>
        </w:rPr>
        <w:t>3</w:t>
      </w:r>
      <w:proofErr w:type="gramEnd"/>
      <w:r w:rsidRPr="00A86B59">
        <w:rPr>
          <w:rFonts w:eastAsia="標楷體"/>
          <w:lang w:val="en-GB"/>
        </w:rPr>
        <w:t xml:space="preserve"> d</w:t>
      </w:r>
      <w:r>
        <w:rPr>
          <w:rFonts w:eastAsia="標楷體" w:hint="eastAsia"/>
          <w:lang w:val="en-GB"/>
        </w:rPr>
        <w:t>ay</w:t>
      </w:r>
      <w:r w:rsidRPr="00A86B59">
        <w:rPr>
          <w:rFonts w:eastAsia="標楷體"/>
          <w:lang w:val="en-GB"/>
        </w:rPr>
        <w:t>/w</w:t>
      </w:r>
      <w:r>
        <w:rPr>
          <w:rFonts w:eastAsia="標楷體" w:hint="eastAsia"/>
          <w:lang w:val="en-GB"/>
        </w:rPr>
        <w:t>ee</w:t>
      </w:r>
      <w:r w:rsidRPr="00A86B59">
        <w:rPr>
          <w:rFonts w:eastAsia="標楷體"/>
          <w:lang w:val="en-GB"/>
        </w:rPr>
        <w:t xml:space="preserve">k) and weekly exercise counselling. The outcome measures included </w:t>
      </w:r>
      <w:r w:rsidRPr="00A86B59">
        <w:rPr>
          <w:rFonts w:eastAsia="標楷體"/>
        </w:rPr>
        <w:t xml:space="preserve">an </w:t>
      </w:r>
      <w:proofErr w:type="spellStart"/>
      <w:r w:rsidRPr="00A86B59">
        <w:rPr>
          <w:rFonts w:eastAsia="標楷體"/>
        </w:rPr>
        <w:t>actigraph</w:t>
      </w:r>
      <w:proofErr w:type="spellEnd"/>
      <w:r w:rsidRPr="00A86B59">
        <w:rPr>
          <w:rFonts w:eastAsia="標楷體"/>
        </w:rPr>
        <w:t xml:space="preserve"> to measure the ob</w:t>
      </w:r>
      <w:r w:rsidRPr="00A86B59">
        <w:rPr>
          <w:rFonts w:eastAsia="標楷體"/>
          <w:bCs/>
        </w:rPr>
        <w:t>jective sleep (</w:t>
      </w:r>
      <w:r w:rsidRPr="00A86B59">
        <w:rPr>
          <w:rFonts w:eastAsia="標楷體"/>
        </w:rPr>
        <w:t xml:space="preserve">total sleep time, TST; sleep efficiency, SE). The Pittsburgh Sleep Quality Index (PSQI) was used to measure the subjective sleep. </w:t>
      </w:r>
    </w:p>
    <w:p w:rsidR="00425BE6" w:rsidRPr="00A86B59" w:rsidRDefault="00425BE6" w:rsidP="00425BE6">
      <w:pPr>
        <w:ind w:right="31" w:firstLine="34"/>
        <w:rPr>
          <w:rFonts w:eastAsia="標楷體"/>
          <w:lang w:val="en-GB"/>
        </w:rPr>
      </w:pPr>
      <w:r w:rsidRPr="00A86B59">
        <w:rPr>
          <w:rFonts w:eastAsia="標楷體"/>
          <w:b/>
          <w:lang w:val="en-GB"/>
        </w:rPr>
        <w:t xml:space="preserve">Results: </w:t>
      </w:r>
      <w:r w:rsidRPr="00A86B59">
        <w:rPr>
          <w:rFonts w:eastAsia="標楷體"/>
          <w:lang w:val="en-GB"/>
        </w:rPr>
        <w:t xml:space="preserve">The </w:t>
      </w:r>
      <w:r w:rsidRPr="00A86B59">
        <w:rPr>
          <w:rFonts w:eastAsia="標楷體"/>
        </w:rPr>
        <w:t>PSQI</w:t>
      </w:r>
      <w:r w:rsidRPr="00A86B59">
        <w:rPr>
          <w:rFonts w:eastAsia="標楷體"/>
          <w:lang w:val="en-GB"/>
        </w:rPr>
        <w:t xml:space="preserve"> (Wald χ</w:t>
      </w:r>
      <w:r w:rsidRPr="00A86B59">
        <w:rPr>
          <w:rFonts w:eastAsia="標楷體"/>
          <w:vertAlign w:val="superscript"/>
          <w:lang w:val="en-GB"/>
        </w:rPr>
        <w:t>2</w:t>
      </w:r>
      <w:r w:rsidRPr="00A86B59">
        <w:rPr>
          <w:rFonts w:eastAsia="標楷體"/>
          <w:lang w:val="en-GB"/>
        </w:rPr>
        <w:t xml:space="preserve"> = 15.16, </w:t>
      </w:r>
      <w:r w:rsidRPr="00A86B59">
        <w:rPr>
          <w:rFonts w:eastAsia="標楷體"/>
          <w:i/>
          <w:lang w:val="en-GB"/>
        </w:rPr>
        <w:t>P</w:t>
      </w:r>
      <w:r w:rsidRPr="00A86B59">
        <w:rPr>
          <w:rFonts w:eastAsia="標楷體"/>
          <w:lang w:val="en-GB"/>
        </w:rPr>
        <w:t xml:space="preserve"> = .001) and TST (Wald χ</w:t>
      </w:r>
      <w:r w:rsidRPr="00A86B59">
        <w:rPr>
          <w:rFonts w:eastAsia="標楷體"/>
          <w:vertAlign w:val="superscript"/>
          <w:lang w:val="en-GB"/>
        </w:rPr>
        <w:t>2</w:t>
      </w:r>
      <w:r w:rsidRPr="00A86B59">
        <w:rPr>
          <w:rFonts w:eastAsia="標楷體"/>
          <w:lang w:val="en-GB"/>
        </w:rPr>
        <w:t xml:space="preserve"> = 7.59, </w:t>
      </w:r>
      <w:r w:rsidRPr="00A86B59">
        <w:rPr>
          <w:rFonts w:eastAsia="標楷體"/>
          <w:i/>
          <w:lang w:val="en-GB"/>
        </w:rPr>
        <w:t>P</w:t>
      </w:r>
      <w:r w:rsidRPr="00A86B59">
        <w:rPr>
          <w:rFonts w:eastAsia="標楷體"/>
          <w:lang w:val="en-GB"/>
        </w:rPr>
        <w:t xml:space="preserve"> = .023) of patients in the exercise group significantly improved at 3</w:t>
      </w:r>
      <w:r w:rsidRPr="00A86B59">
        <w:rPr>
          <w:rFonts w:eastAsia="標楷體"/>
          <w:vertAlign w:val="superscript"/>
          <w:lang w:val="en-GB"/>
        </w:rPr>
        <w:t>rd</w:t>
      </w:r>
      <w:r w:rsidRPr="00A86B59">
        <w:rPr>
          <w:rFonts w:eastAsia="標楷體"/>
          <w:lang w:val="en-GB"/>
        </w:rPr>
        <w:t xml:space="preserve"> month and 6</w:t>
      </w:r>
      <w:r w:rsidRPr="00A86B59">
        <w:rPr>
          <w:rFonts w:eastAsia="標楷體"/>
          <w:vertAlign w:val="superscript"/>
          <w:lang w:val="en-GB"/>
        </w:rPr>
        <w:t>th</w:t>
      </w:r>
      <w:r w:rsidRPr="00A86B59">
        <w:rPr>
          <w:rFonts w:eastAsia="標楷體"/>
          <w:lang w:val="en-GB"/>
        </w:rPr>
        <w:t xml:space="preserve"> month after the exercise program compared to that of participants in the usual-care group. </w:t>
      </w:r>
    </w:p>
    <w:p w:rsidR="00425BE6" w:rsidRDefault="00425BE6" w:rsidP="00425BE6">
      <w:pPr>
        <w:rPr>
          <w:rFonts w:eastAsia="標楷體"/>
          <w:lang w:val="en-GB"/>
        </w:rPr>
      </w:pPr>
      <w:r w:rsidRPr="00A86B59">
        <w:rPr>
          <w:rFonts w:eastAsia="標楷體"/>
          <w:b/>
          <w:lang w:val="en-GB"/>
        </w:rPr>
        <w:t xml:space="preserve">Conclusion: </w:t>
      </w:r>
      <w:r w:rsidRPr="00480656">
        <w:rPr>
          <w:rFonts w:eastAsia="標楷體"/>
          <w:lang w:val="en-GB"/>
        </w:rPr>
        <w:t xml:space="preserve">The home-based walking exercise program is a feasible and </w:t>
      </w:r>
      <w:r w:rsidRPr="00480656">
        <w:rPr>
          <w:rFonts w:eastAsia="標楷體"/>
          <w:bCs/>
          <w:lang w:val="en-GB"/>
        </w:rPr>
        <w:t>effective</w:t>
      </w:r>
      <w:r w:rsidRPr="00480656">
        <w:rPr>
          <w:rFonts w:eastAsia="標楷體"/>
          <w:lang w:val="en-GB"/>
        </w:rPr>
        <w:t xml:space="preserve"> intervention for subjective and objective sleep quality in lung cancer survivors and can be considered as an essential component of lung cancer rehabilitation</w:t>
      </w:r>
      <w:r w:rsidRPr="00A86B59">
        <w:rPr>
          <w:rFonts w:eastAsia="標楷體"/>
          <w:lang w:val="en-GB"/>
        </w:rPr>
        <w:t>.</w:t>
      </w:r>
      <w:r>
        <w:rPr>
          <w:rFonts w:eastAsia="標楷體" w:hint="eastAsia"/>
          <w:lang w:val="en-GB"/>
        </w:rPr>
        <w:t xml:space="preserve"> </w:t>
      </w:r>
    </w:p>
    <w:p w:rsidR="00425BE6" w:rsidRDefault="00425BE6" w:rsidP="00425BE6">
      <w:pPr>
        <w:rPr>
          <w:rFonts w:eastAsia="標楷體"/>
          <w:lang w:val="en-GB"/>
        </w:rPr>
      </w:pPr>
    </w:p>
    <w:p w:rsidR="00425BE6" w:rsidRPr="00A86B59" w:rsidRDefault="00425BE6" w:rsidP="00425BE6">
      <w:pPr>
        <w:ind w:right="31" w:firstLine="34"/>
        <w:rPr>
          <w:rFonts w:eastAsia="標楷體"/>
          <w:lang w:val="en-GB"/>
        </w:rPr>
      </w:pPr>
      <w:r w:rsidRPr="00A86B59">
        <w:rPr>
          <w:rFonts w:eastAsia="標楷體"/>
          <w:lang w:val="en-GB"/>
        </w:rPr>
        <w:t xml:space="preserve">Keywords: </w:t>
      </w:r>
      <w:proofErr w:type="gramStart"/>
      <w:r w:rsidRPr="00A86B59">
        <w:rPr>
          <w:rFonts w:eastAsia="標楷體"/>
          <w:lang w:val="en-GB"/>
        </w:rPr>
        <w:t>exercise, lung cancer, sleep</w:t>
      </w:r>
      <w:proofErr w:type="gramEnd"/>
      <w:r w:rsidRPr="00A86B59">
        <w:rPr>
          <w:rFonts w:eastAsia="標楷體"/>
          <w:lang w:val="en-GB"/>
        </w:rPr>
        <w:t xml:space="preserve"> quality</w:t>
      </w:r>
    </w:p>
    <w:p w:rsidR="006E07AE" w:rsidRPr="00425BE6" w:rsidRDefault="006E07AE">
      <w:pPr>
        <w:spacing w:after="200" w:line="276" w:lineRule="auto"/>
        <w:rPr>
          <w:rFonts w:eastAsiaTheme="minorEastAsia"/>
          <w:b/>
          <w:highlight w:val="yellow"/>
          <w:lang w:val="en-GB" w:eastAsia="zh-TW"/>
        </w:rPr>
      </w:pPr>
    </w:p>
    <w:p w:rsidR="001706B7" w:rsidRDefault="001706B7">
      <w:pPr>
        <w:spacing w:after="200" w:line="276" w:lineRule="auto"/>
        <w:rPr>
          <w:rFonts w:eastAsiaTheme="minorEastAsia"/>
          <w:b/>
          <w:highlight w:val="yellow"/>
          <w:lang w:val="en-GB" w:eastAsia="zh-TW"/>
        </w:rPr>
      </w:pPr>
    </w:p>
    <w:p w:rsidR="00B8710A" w:rsidRPr="00B932CD" w:rsidRDefault="00B8710A" w:rsidP="00363668">
      <w:pPr>
        <w:jc w:val="both"/>
        <w:rPr>
          <w:b/>
        </w:rPr>
      </w:pPr>
      <w:r w:rsidRPr="00B932CD">
        <w:rPr>
          <w:b/>
        </w:rPr>
        <w:t>Biography</w:t>
      </w:r>
    </w:p>
    <w:p w:rsidR="00CE6677" w:rsidRPr="00B932CD" w:rsidRDefault="00CE6677" w:rsidP="00363668">
      <w:pPr>
        <w:jc w:val="both"/>
        <w:rPr>
          <w:b/>
        </w:rPr>
      </w:pPr>
    </w:p>
    <w:p w:rsidR="00EE197F" w:rsidRDefault="00EE197F" w:rsidP="00EE197F">
      <w:pPr>
        <w:ind w:right="31" w:firstLine="34"/>
        <w:rPr>
          <w:rFonts w:eastAsiaTheme="minorEastAsia"/>
          <w:lang w:eastAsia="zh-TW"/>
        </w:rPr>
      </w:pPr>
      <w:r w:rsidRPr="00662CBD">
        <w:rPr>
          <w:rFonts w:eastAsia="標楷體"/>
          <w:lang w:val="en-GB"/>
        </w:rPr>
        <w:t>Hui-Mei Chen</w:t>
      </w:r>
      <w:r w:rsidRPr="00662CBD">
        <w:t xml:space="preserve"> </w:t>
      </w:r>
      <w:r>
        <w:t>obtain</w:t>
      </w:r>
      <w:r w:rsidRPr="00662CBD">
        <w:t>ed h</w:t>
      </w:r>
      <w:r w:rsidRPr="00662CBD">
        <w:rPr>
          <w:rFonts w:eastAsiaTheme="minorEastAsia" w:hint="eastAsia"/>
          <w:lang w:eastAsia="zh-TW"/>
        </w:rPr>
        <w:t>er</w:t>
      </w:r>
      <w:r w:rsidRPr="00662CBD">
        <w:t xml:space="preserve"> PhD from </w:t>
      </w:r>
      <w:r w:rsidRPr="00662CBD">
        <w:rPr>
          <w:lang w:val="en-GB"/>
        </w:rPr>
        <w:t>Taipei Medical University</w:t>
      </w:r>
      <w:r w:rsidRPr="00662CBD">
        <w:rPr>
          <w:rFonts w:eastAsiaTheme="minorEastAsia" w:hint="eastAsia"/>
          <w:lang w:val="en-GB" w:eastAsia="zh-TW"/>
        </w:rPr>
        <w:t xml:space="preserve">. She is </w:t>
      </w:r>
      <w:r w:rsidRPr="005A27D5">
        <w:rPr>
          <w:rFonts w:eastAsiaTheme="minorEastAsia"/>
          <w:lang w:val="en-GB" w:eastAsia="zh-TW"/>
        </w:rPr>
        <w:t>a</w:t>
      </w:r>
      <w:r w:rsidR="00AE290C" w:rsidRPr="005A27D5">
        <w:rPr>
          <w:rFonts w:eastAsiaTheme="minorEastAsia" w:hint="eastAsia"/>
          <w:lang w:val="en-GB" w:eastAsia="zh-TW"/>
        </w:rPr>
        <w:t>n</w:t>
      </w:r>
      <w:r w:rsidRPr="005A27D5">
        <w:rPr>
          <w:rFonts w:eastAsiaTheme="minorEastAsia" w:hint="eastAsia"/>
          <w:lang w:val="en-GB" w:eastAsia="zh-TW"/>
        </w:rPr>
        <w:t xml:space="preserve"> </w:t>
      </w:r>
      <w:r w:rsidR="00AE290C" w:rsidRPr="005A27D5">
        <w:rPr>
          <w:rFonts w:eastAsiaTheme="minorEastAsia"/>
          <w:lang w:val="en-GB" w:eastAsia="zh-TW"/>
        </w:rPr>
        <w:t>assistant</w:t>
      </w:r>
      <w:r w:rsidR="00AE290C" w:rsidRPr="005A27D5">
        <w:rPr>
          <w:rFonts w:eastAsiaTheme="minorEastAsia" w:hint="eastAsia"/>
          <w:lang w:val="en-GB" w:eastAsia="zh-TW"/>
        </w:rPr>
        <w:t xml:space="preserve"> professor</w:t>
      </w:r>
      <w:r w:rsidR="00AE290C">
        <w:rPr>
          <w:rFonts w:eastAsiaTheme="minorEastAsia" w:hint="eastAsia"/>
          <w:lang w:val="en-GB" w:eastAsia="zh-TW"/>
        </w:rPr>
        <w:t xml:space="preserve"> </w:t>
      </w:r>
      <w:r>
        <w:rPr>
          <w:rFonts w:eastAsiaTheme="minorEastAsia"/>
          <w:lang w:val="en-GB" w:eastAsia="zh-TW"/>
        </w:rPr>
        <w:t>at</w:t>
      </w:r>
      <w:r w:rsidRPr="00662CBD">
        <w:rPr>
          <w:rFonts w:eastAsiaTheme="minorEastAsia" w:hint="eastAsia"/>
          <w:lang w:val="en-GB" w:eastAsia="zh-TW"/>
        </w:rPr>
        <w:t xml:space="preserve"> the </w:t>
      </w:r>
      <w:r w:rsidRPr="00662CBD">
        <w:rPr>
          <w:rFonts w:eastAsia="AdvEPSTIM-I"/>
          <w:lang w:val="en-GB"/>
        </w:rPr>
        <w:t>National Taipei University of Nursing and Health Sciences</w:t>
      </w:r>
      <w:r w:rsidRPr="00662CBD">
        <w:rPr>
          <w:rFonts w:eastAsia="AdvEPSTIM-I" w:hint="eastAsia"/>
          <w:lang w:val="en-GB" w:eastAsia="zh-TW"/>
        </w:rPr>
        <w:t xml:space="preserve">. She has </w:t>
      </w:r>
      <w:r w:rsidRPr="00662CBD">
        <w:rPr>
          <w:rFonts w:eastAsia="AdvEPSTIM-I"/>
          <w:lang w:val="en-GB" w:eastAsia="zh-TW"/>
        </w:rPr>
        <w:t>practice</w:t>
      </w:r>
      <w:r w:rsidRPr="00662CBD">
        <w:rPr>
          <w:rFonts w:eastAsia="AdvEPSTIM-I" w:hint="eastAsia"/>
          <w:lang w:val="en-GB" w:eastAsia="zh-TW"/>
        </w:rPr>
        <w:t xml:space="preserve">d clinical nursing for 10 years and </w:t>
      </w:r>
      <w:r>
        <w:rPr>
          <w:rFonts w:eastAsia="AdvEPSTIM-I"/>
          <w:lang w:eastAsia="zh-TW"/>
        </w:rPr>
        <w:t>been involved</w:t>
      </w:r>
      <w:r w:rsidRPr="00662CBD">
        <w:rPr>
          <w:rFonts w:eastAsia="AdvEPSTIM-I"/>
          <w:lang w:val="en-GB" w:eastAsia="zh-TW"/>
        </w:rPr>
        <w:t xml:space="preserve"> </w:t>
      </w:r>
      <w:r>
        <w:rPr>
          <w:rFonts w:eastAsia="AdvEPSTIM-I"/>
          <w:lang w:val="en-GB" w:eastAsia="zh-TW"/>
        </w:rPr>
        <w:t>in</w:t>
      </w:r>
      <w:r w:rsidRPr="00662CBD">
        <w:rPr>
          <w:rFonts w:eastAsia="AdvEPSTIM-I" w:hint="eastAsia"/>
          <w:lang w:val="en-GB" w:eastAsia="zh-TW"/>
        </w:rPr>
        <w:t xml:space="preserve"> nursing education and research for 1</w:t>
      </w:r>
      <w:r w:rsidR="008871D1">
        <w:rPr>
          <w:rFonts w:eastAsia="AdvEPSTIM-I" w:hint="eastAsia"/>
          <w:lang w:val="en-GB" w:eastAsia="zh-TW"/>
        </w:rPr>
        <w:t>9</w:t>
      </w:r>
      <w:bookmarkStart w:id="0" w:name="_GoBack"/>
      <w:bookmarkEnd w:id="0"/>
      <w:r w:rsidRPr="00662CBD">
        <w:rPr>
          <w:rFonts w:eastAsia="AdvEPSTIM-I" w:hint="eastAsia"/>
          <w:lang w:val="en-GB" w:eastAsia="zh-TW"/>
        </w:rPr>
        <w:t xml:space="preserve"> years. She has published several papers in </w:t>
      </w:r>
      <w:r w:rsidRPr="00F14E7E">
        <w:rPr>
          <w:rFonts w:eastAsia="AdvEPSTIM-I"/>
          <w:i/>
          <w:lang w:val="en-GB" w:eastAsia="zh-TW"/>
        </w:rPr>
        <w:t>Cancer Nursing</w:t>
      </w:r>
      <w:r w:rsidRPr="00662CBD">
        <w:rPr>
          <w:rFonts w:eastAsia="AdvEPSTIM-I" w:hint="eastAsia"/>
          <w:lang w:val="en-GB" w:eastAsia="zh-TW"/>
        </w:rPr>
        <w:t xml:space="preserve"> </w:t>
      </w:r>
      <w:r>
        <w:rPr>
          <w:rFonts w:eastAsia="AdvEPSTIM-I"/>
          <w:lang w:val="en-GB" w:eastAsia="zh-TW"/>
        </w:rPr>
        <w:t xml:space="preserve">as well as the </w:t>
      </w:r>
      <w:r w:rsidRPr="00F14E7E">
        <w:rPr>
          <w:rFonts w:eastAsia="AdvEPSTIM-I"/>
          <w:i/>
          <w:lang w:val="en-GB" w:eastAsia="zh-TW"/>
        </w:rPr>
        <w:t xml:space="preserve">British </w:t>
      </w:r>
      <w:r w:rsidRPr="00001509">
        <w:rPr>
          <w:rFonts w:eastAsia="AdvEPSTIM-I" w:hint="eastAsia"/>
          <w:i/>
          <w:lang w:val="en-GB" w:eastAsia="zh-TW"/>
        </w:rPr>
        <w:t xml:space="preserve">Journal </w:t>
      </w:r>
      <w:r w:rsidRPr="00F14E7E">
        <w:rPr>
          <w:rFonts w:eastAsia="AdvEPSTIM-I"/>
          <w:i/>
          <w:lang w:val="en-GB" w:eastAsia="zh-TW"/>
        </w:rPr>
        <w:t>of Cancer</w:t>
      </w:r>
      <w:r w:rsidRPr="00662CBD">
        <w:rPr>
          <w:rFonts w:eastAsia="AdvEPSTIM-I" w:hint="eastAsia"/>
          <w:lang w:val="en-GB" w:eastAsia="zh-TW"/>
        </w:rPr>
        <w:t xml:space="preserve"> and </w:t>
      </w:r>
      <w:r>
        <w:t>serves</w:t>
      </w:r>
      <w:r w:rsidRPr="00662CBD">
        <w:t xml:space="preserve"> as a </w:t>
      </w:r>
      <w:r w:rsidRPr="00662CBD">
        <w:rPr>
          <w:rFonts w:eastAsiaTheme="minorEastAsia" w:hint="eastAsia"/>
          <w:lang w:eastAsia="zh-TW"/>
        </w:rPr>
        <w:t>reviewer</w:t>
      </w:r>
      <w:r w:rsidRPr="00662CBD">
        <w:t xml:space="preserve"> </w:t>
      </w:r>
      <w:r>
        <w:t>for a</w:t>
      </w:r>
      <w:r w:rsidRPr="00662CBD">
        <w:t xml:space="preserve"> </w:t>
      </w:r>
      <w:r w:rsidR="006A3E8B">
        <w:rPr>
          <w:rFonts w:eastAsiaTheme="minorEastAsia" w:hint="eastAsia"/>
          <w:lang w:eastAsia="zh-TW"/>
        </w:rPr>
        <w:t xml:space="preserve">nursing </w:t>
      </w:r>
      <w:r w:rsidRPr="00662CBD">
        <w:rPr>
          <w:rFonts w:eastAsiaTheme="minorEastAsia" w:hint="eastAsia"/>
          <w:lang w:eastAsia="zh-TW"/>
        </w:rPr>
        <w:t>journal in Taiwan</w:t>
      </w:r>
      <w:r w:rsidRPr="00662CBD">
        <w:t>.</w:t>
      </w:r>
      <w:r w:rsidR="00C3641E">
        <w:rPr>
          <w:rFonts w:eastAsiaTheme="minorEastAsia" w:hint="eastAsia"/>
          <w:lang w:eastAsia="zh-TW"/>
        </w:rPr>
        <w:t xml:space="preserve"> </w:t>
      </w:r>
    </w:p>
    <w:p w:rsidR="00C3641E" w:rsidRDefault="00C3641E" w:rsidP="00EE197F">
      <w:pPr>
        <w:ind w:right="31" w:firstLine="34"/>
        <w:rPr>
          <w:rFonts w:eastAsiaTheme="minorEastAsia"/>
          <w:lang w:eastAsia="zh-TW"/>
        </w:rPr>
      </w:pPr>
    </w:p>
    <w:p w:rsidR="00C3641E" w:rsidRDefault="00C3641E" w:rsidP="00EE197F">
      <w:pPr>
        <w:ind w:right="31" w:firstLine="34"/>
        <w:rPr>
          <w:rFonts w:eastAsiaTheme="minorEastAsia"/>
          <w:lang w:eastAsia="zh-TW"/>
        </w:rPr>
      </w:pPr>
    </w:p>
    <w:p w:rsidR="00C3641E" w:rsidRDefault="00C3641E" w:rsidP="00EE197F">
      <w:pPr>
        <w:ind w:right="31" w:firstLine="34"/>
        <w:rPr>
          <w:rFonts w:eastAsiaTheme="minorEastAsia"/>
          <w:lang w:eastAsia="zh-TW"/>
        </w:rPr>
      </w:pPr>
    </w:p>
    <w:p w:rsidR="00C3641E" w:rsidRPr="0085118A" w:rsidRDefault="00C3641E" w:rsidP="00C3641E">
      <w:pPr>
        <w:autoSpaceDE w:val="0"/>
        <w:autoSpaceDN w:val="0"/>
        <w:adjustRightInd w:val="0"/>
        <w:rPr>
          <w:rFonts w:eastAsiaTheme="minorEastAsia"/>
          <w:b/>
          <w:lang w:val="en-NZ" w:eastAsia="zh-TW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Pr="00F2707F">
        <w:rPr>
          <w:rFonts w:eastAsia="標楷體"/>
          <w:lang w:val="en-GB"/>
        </w:rPr>
        <w:t>Hui-Mei Chen</w:t>
      </w:r>
      <w:r w:rsidRPr="008A690F">
        <w:rPr>
          <w:lang w:val="en-NZ"/>
        </w:rPr>
        <w:br/>
        <w:t>Contact number:</w:t>
      </w:r>
      <w:r>
        <w:rPr>
          <w:rFonts w:eastAsiaTheme="minorEastAsia" w:hint="eastAsia"/>
          <w:lang w:val="en-NZ" w:eastAsia="zh-TW"/>
        </w:rPr>
        <w:t xml:space="preserve"> 886-939654302</w:t>
      </w:r>
      <w:r w:rsidRPr="008A690F">
        <w:rPr>
          <w:lang w:val="en-NZ"/>
        </w:rPr>
        <w:br/>
        <w:t>Linked In account:</w:t>
      </w:r>
      <w:r w:rsidR="0085118A">
        <w:rPr>
          <w:rFonts w:eastAsiaTheme="minorEastAsia" w:hint="eastAsia"/>
          <w:lang w:val="en-NZ" w:eastAsia="zh-TW"/>
        </w:rPr>
        <w:t xml:space="preserve"> </w:t>
      </w:r>
      <w:r w:rsidR="0085118A" w:rsidRPr="00F2707F">
        <w:rPr>
          <w:rFonts w:eastAsia="標楷體"/>
          <w:lang w:val="en-GB"/>
        </w:rPr>
        <w:t>Hui-Mei Chen</w:t>
      </w:r>
    </w:p>
    <w:p w:rsidR="007D233A" w:rsidRPr="007606ED" w:rsidRDefault="00C3641E" w:rsidP="007606E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lang w:val="en-NZ"/>
        </w:rPr>
        <w:t>Session name/ number:</w:t>
      </w:r>
      <w:r w:rsidR="0085118A">
        <w:rPr>
          <w:rFonts w:eastAsiaTheme="minorEastAsia" w:hint="eastAsia"/>
          <w:lang w:val="en-NZ" w:eastAsia="zh-TW"/>
        </w:rPr>
        <w:t xml:space="preserve"> Cancer nursing</w:t>
      </w:r>
      <w:r w:rsidRPr="008A690F">
        <w:rPr>
          <w:lang w:val="en-NZ"/>
        </w:rPr>
        <w:br/>
        <w:t>Category: Poster presentation</w:t>
      </w:r>
      <w:r>
        <w:rPr>
          <w:lang w:val="en-NZ"/>
        </w:rPr>
        <w:br/>
      </w:r>
    </w:p>
    <w:sectPr w:rsidR="007D233A" w:rsidRPr="007606ED" w:rsidSect="00C75568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EDB" w:rsidRDefault="00945EDB" w:rsidP="003B2528">
      <w:r>
        <w:separator/>
      </w:r>
    </w:p>
  </w:endnote>
  <w:endnote w:type="continuationSeparator" w:id="0">
    <w:p w:rsidR="00945EDB" w:rsidRDefault="00945EDB" w:rsidP="003B2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標楷體">
    <w:altName w:val="Microsoft JhengHei Light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EPSTIM-I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dvP4DF60E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EDB" w:rsidRDefault="00945EDB" w:rsidP="003B2528">
      <w:r>
        <w:separator/>
      </w:r>
    </w:p>
  </w:footnote>
  <w:footnote w:type="continuationSeparator" w:id="0">
    <w:p w:rsidR="00945EDB" w:rsidRDefault="00945EDB" w:rsidP="003B25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464B9"/>
    <w:rsid w:val="00052764"/>
    <w:rsid w:val="0006601B"/>
    <w:rsid w:val="00067126"/>
    <w:rsid w:val="00074C9C"/>
    <w:rsid w:val="000975D7"/>
    <w:rsid w:val="000D6718"/>
    <w:rsid w:val="000E6EEB"/>
    <w:rsid w:val="00116448"/>
    <w:rsid w:val="001706B7"/>
    <w:rsid w:val="001734C8"/>
    <w:rsid w:val="001B06AE"/>
    <w:rsid w:val="001B3BD6"/>
    <w:rsid w:val="001C6A9E"/>
    <w:rsid w:val="001D7613"/>
    <w:rsid w:val="001E15DF"/>
    <w:rsid w:val="00226445"/>
    <w:rsid w:val="00227D60"/>
    <w:rsid w:val="00254849"/>
    <w:rsid w:val="00262DB9"/>
    <w:rsid w:val="00265E72"/>
    <w:rsid w:val="002C359D"/>
    <w:rsid w:val="002C3D9B"/>
    <w:rsid w:val="00301EF7"/>
    <w:rsid w:val="0031455A"/>
    <w:rsid w:val="00363668"/>
    <w:rsid w:val="00377E8C"/>
    <w:rsid w:val="00384441"/>
    <w:rsid w:val="00392D14"/>
    <w:rsid w:val="00394E69"/>
    <w:rsid w:val="003A3C5A"/>
    <w:rsid w:val="003B2528"/>
    <w:rsid w:val="003C385A"/>
    <w:rsid w:val="00425BE6"/>
    <w:rsid w:val="00433EDF"/>
    <w:rsid w:val="00437503"/>
    <w:rsid w:val="00441F91"/>
    <w:rsid w:val="00453A52"/>
    <w:rsid w:val="00456927"/>
    <w:rsid w:val="004674CC"/>
    <w:rsid w:val="004A11A6"/>
    <w:rsid w:val="004E62DD"/>
    <w:rsid w:val="004F0441"/>
    <w:rsid w:val="005313FA"/>
    <w:rsid w:val="00585F5A"/>
    <w:rsid w:val="005A27D5"/>
    <w:rsid w:val="005B0EBA"/>
    <w:rsid w:val="005B1DF0"/>
    <w:rsid w:val="005B4B32"/>
    <w:rsid w:val="00654259"/>
    <w:rsid w:val="0067457B"/>
    <w:rsid w:val="006A3E8B"/>
    <w:rsid w:val="006D33E7"/>
    <w:rsid w:val="006E07AE"/>
    <w:rsid w:val="006E6E18"/>
    <w:rsid w:val="006F4C08"/>
    <w:rsid w:val="006F7C3C"/>
    <w:rsid w:val="00704229"/>
    <w:rsid w:val="007150CE"/>
    <w:rsid w:val="007341F9"/>
    <w:rsid w:val="007606ED"/>
    <w:rsid w:val="0078229D"/>
    <w:rsid w:val="00785AD7"/>
    <w:rsid w:val="007B0D32"/>
    <w:rsid w:val="007B647D"/>
    <w:rsid w:val="007D00E7"/>
    <w:rsid w:val="007D233A"/>
    <w:rsid w:val="007D5AD0"/>
    <w:rsid w:val="007D65C7"/>
    <w:rsid w:val="007E5D2C"/>
    <w:rsid w:val="008360EC"/>
    <w:rsid w:val="008479C2"/>
    <w:rsid w:val="0085118A"/>
    <w:rsid w:val="00853F01"/>
    <w:rsid w:val="008747F9"/>
    <w:rsid w:val="008871D1"/>
    <w:rsid w:val="008E2F78"/>
    <w:rsid w:val="008E737B"/>
    <w:rsid w:val="008F4BAC"/>
    <w:rsid w:val="00912F54"/>
    <w:rsid w:val="0091528F"/>
    <w:rsid w:val="0092009C"/>
    <w:rsid w:val="00921609"/>
    <w:rsid w:val="00945EDB"/>
    <w:rsid w:val="00954599"/>
    <w:rsid w:val="009E52D9"/>
    <w:rsid w:val="009E5D4C"/>
    <w:rsid w:val="009F7D1C"/>
    <w:rsid w:val="00A36979"/>
    <w:rsid w:val="00A4183E"/>
    <w:rsid w:val="00A50C1E"/>
    <w:rsid w:val="00A55C26"/>
    <w:rsid w:val="00A67093"/>
    <w:rsid w:val="00AA5A30"/>
    <w:rsid w:val="00AB6779"/>
    <w:rsid w:val="00AC5543"/>
    <w:rsid w:val="00AE290C"/>
    <w:rsid w:val="00B17C38"/>
    <w:rsid w:val="00B31A90"/>
    <w:rsid w:val="00B36811"/>
    <w:rsid w:val="00B44878"/>
    <w:rsid w:val="00B85DA2"/>
    <w:rsid w:val="00B868DA"/>
    <w:rsid w:val="00B8710A"/>
    <w:rsid w:val="00B932CD"/>
    <w:rsid w:val="00B93CF4"/>
    <w:rsid w:val="00BA2068"/>
    <w:rsid w:val="00C07C5B"/>
    <w:rsid w:val="00C15114"/>
    <w:rsid w:val="00C1545B"/>
    <w:rsid w:val="00C3641E"/>
    <w:rsid w:val="00C40A9A"/>
    <w:rsid w:val="00C6716F"/>
    <w:rsid w:val="00C75568"/>
    <w:rsid w:val="00C770BD"/>
    <w:rsid w:val="00C8584D"/>
    <w:rsid w:val="00CB1E0B"/>
    <w:rsid w:val="00CD0897"/>
    <w:rsid w:val="00CD1D5D"/>
    <w:rsid w:val="00CE6677"/>
    <w:rsid w:val="00CE7F7B"/>
    <w:rsid w:val="00D605F8"/>
    <w:rsid w:val="00D627D2"/>
    <w:rsid w:val="00D63780"/>
    <w:rsid w:val="00D734FE"/>
    <w:rsid w:val="00D841B1"/>
    <w:rsid w:val="00DC433A"/>
    <w:rsid w:val="00DC4471"/>
    <w:rsid w:val="00DF55EA"/>
    <w:rsid w:val="00E127F7"/>
    <w:rsid w:val="00E23243"/>
    <w:rsid w:val="00E63452"/>
    <w:rsid w:val="00ED2B89"/>
    <w:rsid w:val="00EE197F"/>
    <w:rsid w:val="00F2607D"/>
    <w:rsid w:val="00F44C40"/>
    <w:rsid w:val="00F848FD"/>
    <w:rsid w:val="00F8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B25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B2528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6">
    <w:name w:val="footer"/>
    <w:basedOn w:val="a"/>
    <w:link w:val="a7"/>
    <w:uiPriority w:val="99"/>
    <w:unhideWhenUsed/>
    <w:rsid w:val="003B25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B2528"/>
    <w:rPr>
      <w:rFonts w:ascii="Times New Roman" w:eastAsia="Batang" w:hAnsi="Times New Roman" w:cs="Times New Roman"/>
      <w:sz w:val="20"/>
      <w:szCs w:val="20"/>
      <w:lang w:eastAsia="ko-KR"/>
    </w:rPr>
  </w:style>
  <w:style w:type="character" w:styleId="a8">
    <w:name w:val="Hyperlink"/>
    <w:uiPriority w:val="99"/>
    <w:unhideWhenUsed/>
    <w:rsid w:val="001B3BD6"/>
    <w:rPr>
      <w:color w:val="0000FF"/>
      <w:u w:val="single"/>
    </w:rPr>
  </w:style>
  <w:style w:type="character" w:styleId="a9">
    <w:name w:val="annotation reference"/>
    <w:basedOn w:val="a0"/>
    <w:uiPriority w:val="99"/>
    <w:semiHidden/>
    <w:unhideWhenUsed/>
    <w:rsid w:val="00EE197F"/>
    <w:rPr>
      <w:sz w:val="16"/>
      <w:szCs w:val="16"/>
    </w:rPr>
  </w:style>
  <w:style w:type="paragraph" w:styleId="aa">
    <w:name w:val="annotation text"/>
    <w:basedOn w:val="a"/>
    <w:link w:val="ab"/>
    <w:unhideWhenUsed/>
    <w:rsid w:val="00EE197F"/>
    <w:rPr>
      <w:sz w:val="20"/>
      <w:szCs w:val="20"/>
    </w:rPr>
  </w:style>
  <w:style w:type="character" w:customStyle="1" w:styleId="ab">
    <w:name w:val="註解文字 字元"/>
    <w:basedOn w:val="a0"/>
    <w:link w:val="aa"/>
    <w:rsid w:val="00EE197F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c">
    <w:name w:val="Balloon Text"/>
    <w:basedOn w:val="a"/>
    <w:link w:val="ad"/>
    <w:uiPriority w:val="99"/>
    <w:semiHidden/>
    <w:unhideWhenUsed/>
    <w:rsid w:val="00EE19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E197F"/>
    <w:rPr>
      <w:rFonts w:asciiTheme="majorHAnsi" w:eastAsiaTheme="majorEastAsia" w:hAnsiTheme="majorHAnsi" w:cstheme="majorBidi"/>
      <w:sz w:val="18"/>
      <w:szCs w:val="18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B25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B2528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6">
    <w:name w:val="footer"/>
    <w:basedOn w:val="a"/>
    <w:link w:val="a7"/>
    <w:uiPriority w:val="99"/>
    <w:unhideWhenUsed/>
    <w:rsid w:val="003B25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B2528"/>
    <w:rPr>
      <w:rFonts w:ascii="Times New Roman" w:eastAsia="Batang" w:hAnsi="Times New Roman" w:cs="Times New Roman"/>
      <w:sz w:val="20"/>
      <w:szCs w:val="20"/>
      <w:lang w:eastAsia="ko-KR"/>
    </w:rPr>
  </w:style>
  <w:style w:type="character" w:styleId="a8">
    <w:name w:val="Hyperlink"/>
    <w:uiPriority w:val="99"/>
    <w:unhideWhenUsed/>
    <w:rsid w:val="001B3BD6"/>
    <w:rPr>
      <w:color w:val="0000FF"/>
      <w:u w:val="single"/>
    </w:rPr>
  </w:style>
  <w:style w:type="character" w:styleId="a9">
    <w:name w:val="annotation reference"/>
    <w:basedOn w:val="a0"/>
    <w:uiPriority w:val="99"/>
    <w:semiHidden/>
    <w:unhideWhenUsed/>
    <w:rsid w:val="00EE197F"/>
    <w:rPr>
      <w:sz w:val="16"/>
      <w:szCs w:val="16"/>
    </w:rPr>
  </w:style>
  <w:style w:type="paragraph" w:styleId="aa">
    <w:name w:val="annotation text"/>
    <w:basedOn w:val="a"/>
    <w:link w:val="ab"/>
    <w:unhideWhenUsed/>
    <w:rsid w:val="00EE197F"/>
    <w:rPr>
      <w:sz w:val="20"/>
      <w:szCs w:val="20"/>
    </w:rPr>
  </w:style>
  <w:style w:type="character" w:customStyle="1" w:styleId="ab">
    <w:name w:val="註解文字 字元"/>
    <w:basedOn w:val="a0"/>
    <w:link w:val="aa"/>
    <w:rsid w:val="00EE197F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c">
    <w:name w:val="Balloon Text"/>
    <w:basedOn w:val="a"/>
    <w:link w:val="ad"/>
    <w:uiPriority w:val="99"/>
    <w:semiHidden/>
    <w:unhideWhenUsed/>
    <w:rsid w:val="00EE19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E197F"/>
    <w:rPr>
      <w:rFonts w:asciiTheme="majorHAnsi" w:eastAsiaTheme="majorEastAsia" w:hAnsiTheme="majorHAnsi" w:cstheme="majorBid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9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USER</cp:lastModifiedBy>
  <cp:revision>2</cp:revision>
  <dcterms:created xsi:type="dcterms:W3CDTF">2017-03-08T10:30:00Z</dcterms:created>
  <dcterms:modified xsi:type="dcterms:W3CDTF">2017-03-08T10:30:00Z</dcterms:modified>
</cp:coreProperties>
</file>