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933" w:rsidRPr="00601B7F" w:rsidRDefault="006E7F15" w:rsidP="00F071E9">
      <w:pPr>
        <w:pStyle w:val="1"/>
        <w:jc w:val="center"/>
        <w:rPr>
          <w:i/>
          <w:iCs/>
          <w:sz w:val="24"/>
          <w:szCs w:val="24"/>
        </w:rPr>
      </w:pPr>
      <w:r w:rsidRPr="00601B7F">
        <w:rPr>
          <w:rStyle w:val="a3"/>
          <w:rFonts w:ascii="Arial" w:hAnsi="Arial" w:cs="Arial" w:hint="eastAsia"/>
          <w:i w:val="0"/>
          <w:sz w:val="24"/>
          <w:szCs w:val="24"/>
        </w:rPr>
        <w:t>N</w:t>
      </w:r>
      <w:r w:rsidRPr="00601B7F">
        <w:rPr>
          <w:rStyle w:val="a3"/>
          <w:rFonts w:ascii="Arial" w:hAnsi="Arial" w:cs="Arial"/>
          <w:i w:val="0"/>
          <w:sz w:val="24"/>
          <w:szCs w:val="24"/>
        </w:rPr>
        <w:t>on</w:t>
      </w:r>
      <w:r w:rsidRPr="00601B7F">
        <w:rPr>
          <w:rStyle w:val="st"/>
          <w:rFonts w:ascii="Arial" w:hAnsi="Arial" w:cs="Arial"/>
          <w:i/>
          <w:sz w:val="24"/>
          <w:szCs w:val="24"/>
        </w:rPr>
        <w:t>-</w:t>
      </w:r>
      <w:r w:rsidRPr="00601B7F">
        <w:rPr>
          <w:rStyle w:val="a3"/>
          <w:rFonts w:ascii="Arial" w:hAnsi="Arial" w:cs="Arial"/>
          <w:i w:val="0"/>
          <w:sz w:val="24"/>
          <w:szCs w:val="24"/>
        </w:rPr>
        <w:t>pharmacological</w:t>
      </w:r>
      <w:r w:rsidRPr="00601B7F">
        <w:rPr>
          <w:rFonts w:ascii="Arial" w:hAnsi="Arial" w:cs="Arial"/>
          <w:sz w:val="24"/>
          <w:szCs w:val="24"/>
          <w:lang w:val="en"/>
        </w:rPr>
        <w:t xml:space="preserve"> management</w:t>
      </w:r>
      <w:r w:rsidRPr="00601B7F">
        <w:rPr>
          <w:rFonts w:ascii="Arial" w:hAnsi="Arial" w:cs="Arial" w:hint="eastAsia"/>
          <w:sz w:val="24"/>
          <w:szCs w:val="24"/>
          <w:lang w:val="en"/>
        </w:rPr>
        <w:t>s of p</w:t>
      </w:r>
      <w:r w:rsidRPr="00601B7F">
        <w:rPr>
          <w:rStyle w:val="30"/>
          <w:rFonts w:hint="eastAsia"/>
          <w:sz w:val="24"/>
          <w:szCs w:val="24"/>
        </w:rPr>
        <w:t>a</w:t>
      </w:r>
      <w:r w:rsidRPr="00601B7F">
        <w:rPr>
          <w:rFonts w:ascii="Arial" w:hAnsi="Arial" w:cs="Arial" w:hint="eastAsia"/>
          <w:sz w:val="24"/>
          <w:szCs w:val="24"/>
          <w:lang w:val="en"/>
        </w:rPr>
        <w:t xml:space="preserve">in from </w:t>
      </w:r>
      <w:r w:rsidR="00A37958" w:rsidRPr="00601B7F">
        <w:rPr>
          <w:rFonts w:ascii="Arial" w:hAnsi="Arial" w:cs="Arial"/>
          <w:sz w:val="24"/>
          <w:szCs w:val="24"/>
          <w:lang w:val="en"/>
        </w:rPr>
        <w:t>heel stick</w:t>
      </w:r>
      <w:r w:rsidR="00A37958" w:rsidRPr="00601B7F">
        <w:rPr>
          <w:rFonts w:ascii="Arial" w:hAnsi="Arial" w:cs="Arial" w:hint="eastAsia"/>
          <w:sz w:val="24"/>
          <w:szCs w:val="24"/>
          <w:lang w:val="en"/>
        </w:rPr>
        <w:t xml:space="preserve"> in neonates: </w:t>
      </w:r>
      <w:r w:rsidR="00460933" w:rsidRPr="00601B7F">
        <w:rPr>
          <w:rFonts w:ascii="Arial" w:hAnsi="Arial" w:cs="Arial" w:hint="eastAsia"/>
          <w:sz w:val="24"/>
          <w:szCs w:val="24"/>
          <w:lang w:val="en"/>
        </w:rPr>
        <w:t>a</w:t>
      </w:r>
      <w:r w:rsidR="00F071E9" w:rsidRPr="00601B7F">
        <w:rPr>
          <w:rFonts w:ascii="Arial" w:hAnsi="Arial" w:cs="Arial" w:hint="eastAsia"/>
          <w:sz w:val="24"/>
          <w:szCs w:val="24"/>
          <w:lang w:val="en"/>
        </w:rPr>
        <w:t>n</w:t>
      </w:r>
      <w:r w:rsidR="00460933" w:rsidRPr="00601B7F">
        <w:rPr>
          <w:rFonts w:ascii="Arial" w:hAnsi="Arial" w:cs="Arial" w:hint="eastAsia"/>
          <w:sz w:val="24"/>
          <w:szCs w:val="24"/>
          <w:lang w:val="en"/>
        </w:rPr>
        <w:t xml:space="preserve"> </w:t>
      </w:r>
      <w:r w:rsidR="00F071E9" w:rsidRPr="00601B7F">
        <w:rPr>
          <w:rFonts w:ascii="Arial" w:hAnsi="Arial" w:cs="Arial"/>
          <w:sz w:val="24"/>
          <w:szCs w:val="24"/>
          <w:lang w:val="en"/>
        </w:rPr>
        <w:t>evidence</w:t>
      </w:r>
      <w:r w:rsidR="00F071E9" w:rsidRPr="00601B7F">
        <w:rPr>
          <w:rFonts w:ascii="Arial" w:hAnsi="Arial" w:cs="Arial" w:hint="eastAsia"/>
          <w:sz w:val="24"/>
          <w:szCs w:val="24"/>
          <w:lang w:val="en"/>
        </w:rPr>
        <w:t>-based study</w:t>
      </w:r>
    </w:p>
    <w:p w:rsidR="006E7F15" w:rsidRPr="00601B7F" w:rsidRDefault="006E7F15">
      <w:pPr>
        <w:rPr>
          <w:rFonts w:ascii="Arial" w:hAnsi="Arial" w:cs="Arial"/>
          <w:szCs w:val="24"/>
        </w:rPr>
      </w:pPr>
    </w:p>
    <w:p w:rsidR="007D0B41" w:rsidRPr="00601B7F" w:rsidRDefault="007D0B41" w:rsidP="001A213B">
      <w:pPr>
        <w:jc w:val="center"/>
        <w:rPr>
          <w:rFonts w:ascii="Arial" w:hAnsi="Arial" w:cs="Arial"/>
          <w:color w:val="000000"/>
          <w:kern w:val="0"/>
          <w:szCs w:val="24"/>
        </w:rPr>
      </w:pPr>
      <w:r w:rsidRPr="00601B7F">
        <w:rPr>
          <w:rFonts w:ascii="Arial" w:hAnsi="Arial" w:cs="Arial"/>
          <w:color w:val="000000"/>
          <w:kern w:val="0"/>
          <w:szCs w:val="24"/>
        </w:rPr>
        <w:t>Pei-</w:t>
      </w:r>
      <w:proofErr w:type="spellStart"/>
      <w:r w:rsidRPr="00601B7F">
        <w:rPr>
          <w:rFonts w:ascii="Arial" w:hAnsi="Arial" w:cs="Arial"/>
          <w:color w:val="000000"/>
          <w:kern w:val="0"/>
          <w:szCs w:val="24"/>
        </w:rPr>
        <w:t>Hsin</w:t>
      </w:r>
      <w:proofErr w:type="spellEnd"/>
      <w:r w:rsidRPr="00601B7F">
        <w:rPr>
          <w:rFonts w:ascii="Arial" w:hAnsi="Arial" w:cs="Arial"/>
          <w:color w:val="000000"/>
          <w:kern w:val="0"/>
          <w:szCs w:val="24"/>
        </w:rPr>
        <w:t xml:space="preserve"> Yang,</w:t>
      </w:r>
      <w:r w:rsidR="00A37958" w:rsidRPr="00601B7F">
        <w:rPr>
          <w:rFonts w:ascii="Arial" w:hAnsi="Arial" w:cs="Arial" w:hint="eastAsia"/>
          <w:color w:val="000000"/>
          <w:kern w:val="0"/>
          <w:szCs w:val="24"/>
        </w:rPr>
        <w:t xml:space="preserve"> </w:t>
      </w:r>
      <w:r w:rsidR="00406A1E" w:rsidRPr="00601B7F">
        <w:rPr>
          <w:rFonts w:ascii="Arial" w:hAnsi="Arial" w:cs="Arial"/>
          <w:color w:val="000000"/>
          <w:kern w:val="0"/>
          <w:szCs w:val="24"/>
        </w:rPr>
        <w:t>Yun Shan Tseng</w:t>
      </w:r>
    </w:p>
    <w:p w:rsidR="00406A1E" w:rsidRPr="00601B7F" w:rsidRDefault="00406A1E" w:rsidP="007D0B41">
      <w:pPr>
        <w:rPr>
          <w:rFonts w:ascii="Arial" w:hAnsi="Arial" w:cs="Arial"/>
          <w:b/>
          <w:szCs w:val="24"/>
        </w:rPr>
      </w:pPr>
    </w:p>
    <w:p w:rsidR="007D0B41" w:rsidRPr="00601B7F" w:rsidRDefault="008B65AE" w:rsidP="007D0B41">
      <w:pPr>
        <w:rPr>
          <w:rFonts w:ascii="Arial" w:hAnsi="Arial" w:cs="Arial"/>
          <w:szCs w:val="24"/>
        </w:rPr>
      </w:pPr>
      <w:r w:rsidRPr="00601B7F">
        <w:rPr>
          <w:rFonts w:ascii="Arial" w:hAnsi="Arial" w:cs="Arial"/>
          <w:b/>
          <w:szCs w:val="24"/>
        </w:rPr>
        <w:t>Background</w:t>
      </w:r>
    </w:p>
    <w:p w:rsidR="00744EAD" w:rsidRPr="00744EAD" w:rsidRDefault="00BD4100" w:rsidP="00744EAD">
      <w:pPr>
        <w:ind w:firstLine="480"/>
        <w:rPr>
          <w:rFonts w:ascii="Arial" w:eastAsia="新細明體" w:hAnsi="Arial" w:cs="Arial"/>
          <w:kern w:val="0"/>
          <w:szCs w:val="24"/>
        </w:rPr>
      </w:pPr>
      <w:r w:rsidRPr="00744EAD">
        <w:rPr>
          <w:rFonts w:ascii="Arial" w:hAnsi="Arial" w:cs="Arial" w:hint="eastAsia"/>
          <w:szCs w:val="24"/>
          <w:lang w:val="en"/>
        </w:rPr>
        <w:t>S</w:t>
      </w:r>
      <w:r w:rsidR="00E90910" w:rsidRPr="00744EAD">
        <w:rPr>
          <w:rFonts w:ascii="Arial" w:hAnsi="Arial" w:cs="Arial"/>
          <w:szCs w:val="24"/>
          <w:lang w:val="en"/>
        </w:rPr>
        <w:t xml:space="preserve">tudies </w:t>
      </w:r>
      <w:r w:rsidRPr="00744EAD">
        <w:rPr>
          <w:rFonts w:ascii="Arial" w:hAnsi="Arial" w:cs="Arial"/>
          <w:szCs w:val="24"/>
          <w:lang w:val="en"/>
        </w:rPr>
        <w:t>indicated</w:t>
      </w:r>
      <w:r w:rsidRPr="00744EAD">
        <w:rPr>
          <w:rFonts w:ascii="Arial" w:hAnsi="Arial" w:cs="Arial" w:hint="eastAsia"/>
          <w:szCs w:val="24"/>
          <w:lang w:val="en"/>
        </w:rPr>
        <w:t xml:space="preserve"> </w:t>
      </w:r>
      <w:r w:rsidRPr="00744EAD">
        <w:rPr>
          <w:rFonts w:ascii="Arial" w:hAnsi="Arial" w:cs="Arial"/>
          <w:szCs w:val="24"/>
          <w:lang w:val="en"/>
        </w:rPr>
        <w:t>that</w:t>
      </w:r>
      <w:r w:rsidRPr="00744EAD">
        <w:rPr>
          <w:rFonts w:ascii="Arial" w:hAnsi="Arial" w:cs="Arial" w:hint="eastAsia"/>
          <w:szCs w:val="24"/>
          <w:lang w:val="en"/>
        </w:rPr>
        <w:t xml:space="preserve"> </w:t>
      </w:r>
      <w:r w:rsidR="00E90910" w:rsidRPr="00744EAD">
        <w:rPr>
          <w:rFonts w:ascii="Arial" w:hAnsi="Arial" w:cs="Arial"/>
          <w:szCs w:val="24"/>
          <w:lang w:val="en"/>
        </w:rPr>
        <w:t xml:space="preserve">neonates </w:t>
      </w:r>
      <w:r w:rsidRPr="00744EAD">
        <w:rPr>
          <w:rFonts w:ascii="Arial" w:hAnsi="Arial" w:cs="Arial" w:hint="eastAsia"/>
          <w:szCs w:val="24"/>
          <w:lang w:val="en"/>
        </w:rPr>
        <w:t xml:space="preserve">may </w:t>
      </w:r>
      <w:r w:rsidR="00E90910" w:rsidRPr="00744EAD">
        <w:rPr>
          <w:rFonts w:ascii="Arial" w:hAnsi="Arial" w:cs="Arial"/>
          <w:szCs w:val="24"/>
          <w:lang w:val="en"/>
        </w:rPr>
        <w:t xml:space="preserve">receive </w:t>
      </w:r>
      <w:r w:rsidRPr="00744EAD">
        <w:rPr>
          <w:rFonts w:ascii="Arial" w:hAnsi="Arial" w:cs="Arial"/>
          <w:szCs w:val="24"/>
          <w:lang w:val="en"/>
        </w:rPr>
        <w:t xml:space="preserve">painful </w:t>
      </w:r>
      <w:r w:rsidRPr="00744EAD">
        <w:rPr>
          <w:rFonts w:ascii="Arial" w:hAnsi="Arial" w:cs="Arial" w:hint="eastAsia"/>
          <w:szCs w:val="24"/>
          <w:lang w:val="en"/>
        </w:rPr>
        <w:t xml:space="preserve">procedure </w:t>
      </w:r>
      <w:r w:rsidR="00E90910" w:rsidRPr="00744EAD">
        <w:rPr>
          <w:rFonts w:ascii="Arial" w:hAnsi="Arial" w:cs="Arial"/>
          <w:szCs w:val="24"/>
          <w:lang w:val="en"/>
        </w:rPr>
        <w:t xml:space="preserve">more than five times a day </w:t>
      </w:r>
      <w:r w:rsidRPr="00744EAD">
        <w:rPr>
          <w:rFonts w:ascii="Arial" w:hAnsi="Arial" w:cs="Arial" w:hint="eastAsia"/>
          <w:szCs w:val="24"/>
          <w:lang w:val="en"/>
        </w:rPr>
        <w:t xml:space="preserve">during their hospitalization. </w:t>
      </w:r>
      <w:r w:rsidR="00040FE5">
        <w:rPr>
          <w:rFonts w:ascii="Arial" w:hAnsi="Arial" w:cs="Arial" w:hint="eastAsia"/>
          <w:szCs w:val="24"/>
          <w:lang w:val="en"/>
        </w:rPr>
        <w:t>I</w:t>
      </w:r>
      <w:proofErr w:type="spellStart"/>
      <w:r w:rsidR="0047245B" w:rsidRPr="00744EAD">
        <w:rPr>
          <w:rFonts w:ascii="Arial" w:hAnsi="Arial" w:cs="Arial" w:hint="eastAsia"/>
          <w:szCs w:val="24"/>
        </w:rPr>
        <w:t>nfants</w:t>
      </w:r>
      <w:proofErr w:type="spellEnd"/>
      <w:r w:rsidR="0047245B" w:rsidRPr="00744EAD">
        <w:rPr>
          <w:rFonts w:ascii="Arial" w:hAnsi="Arial" w:cs="Arial" w:hint="eastAsia"/>
          <w:szCs w:val="24"/>
        </w:rPr>
        <w:t xml:space="preserve"> may feel pain or physical discomfort while undergo t</w:t>
      </w:r>
      <w:r w:rsidR="00357786" w:rsidRPr="00744EAD">
        <w:rPr>
          <w:rFonts w:ascii="Arial" w:hAnsi="Arial" w:cs="Arial" w:hint="eastAsia"/>
          <w:szCs w:val="24"/>
        </w:rPr>
        <w:t xml:space="preserve">hese </w:t>
      </w:r>
      <w:r w:rsidR="00786CB9" w:rsidRPr="00744EAD">
        <w:rPr>
          <w:rStyle w:val="st"/>
          <w:rFonts w:ascii="Arial" w:hAnsi="Arial" w:cs="Arial"/>
          <w:szCs w:val="24"/>
        </w:rPr>
        <w:t xml:space="preserve">invasive medical </w:t>
      </w:r>
      <w:r w:rsidR="0047245B" w:rsidRPr="00744EAD">
        <w:rPr>
          <w:rStyle w:val="st"/>
          <w:rFonts w:ascii="Arial" w:hAnsi="Arial" w:cs="Arial"/>
          <w:szCs w:val="24"/>
        </w:rPr>
        <w:t>processes</w:t>
      </w:r>
      <w:r w:rsidR="0047245B" w:rsidRPr="00744EAD">
        <w:rPr>
          <w:rStyle w:val="st"/>
          <w:rFonts w:ascii="Arial" w:hAnsi="Arial" w:cs="Arial" w:hint="eastAsia"/>
          <w:szCs w:val="24"/>
        </w:rPr>
        <w:t xml:space="preserve">. </w:t>
      </w:r>
      <w:r w:rsidR="0047245B" w:rsidRPr="00744EAD">
        <w:rPr>
          <w:rFonts w:ascii="Arial" w:hAnsi="Arial" w:cs="Arial"/>
          <w:szCs w:val="24"/>
        </w:rPr>
        <w:t>Consequently</w:t>
      </w:r>
      <w:r w:rsidR="002E48D7" w:rsidRPr="00744EAD">
        <w:rPr>
          <w:rFonts w:ascii="Arial" w:hAnsi="Arial" w:cs="Arial" w:hint="eastAsia"/>
          <w:szCs w:val="24"/>
        </w:rPr>
        <w:t xml:space="preserve">, the </w:t>
      </w:r>
      <w:r w:rsidR="00C35462" w:rsidRPr="00744EAD">
        <w:rPr>
          <w:rFonts w:ascii="Arial" w:hAnsi="Arial" w:cs="Arial"/>
          <w:szCs w:val="24"/>
          <w:lang w:val="en"/>
        </w:rPr>
        <w:t>analgesic</w:t>
      </w:r>
      <w:r w:rsidR="00C35462" w:rsidRPr="00744EAD">
        <w:rPr>
          <w:rFonts w:ascii="Arial" w:hAnsi="Arial" w:cs="Arial" w:hint="eastAsia"/>
          <w:szCs w:val="24"/>
          <w:lang w:val="en"/>
        </w:rPr>
        <w:t xml:space="preserve"> </w:t>
      </w:r>
      <w:r w:rsidR="00FE1135" w:rsidRPr="00744EAD">
        <w:rPr>
          <w:rFonts w:ascii="Arial" w:hAnsi="Arial" w:cs="Arial" w:hint="eastAsia"/>
          <w:szCs w:val="24"/>
          <w:lang w:val="en"/>
        </w:rPr>
        <w:t xml:space="preserve">intervention </w:t>
      </w:r>
      <w:r w:rsidR="002E48D7" w:rsidRPr="00744EAD">
        <w:rPr>
          <w:rFonts w:ascii="Arial" w:hAnsi="Arial" w:cs="Arial" w:hint="eastAsia"/>
          <w:szCs w:val="24"/>
          <w:lang w:val="en"/>
        </w:rPr>
        <w:t xml:space="preserve">may play an </w:t>
      </w:r>
      <w:r w:rsidR="002E48D7" w:rsidRPr="00744EAD">
        <w:rPr>
          <w:rFonts w:ascii="Arial" w:hAnsi="Arial" w:cs="Arial"/>
          <w:szCs w:val="24"/>
          <w:lang w:val="en"/>
        </w:rPr>
        <w:t>important</w:t>
      </w:r>
      <w:r w:rsidR="002E48D7" w:rsidRPr="00744EAD">
        <w:rPr>
          <w:rFonts w:ascii="Arial" w:hAnsi="Arial" w:cs="Arial" w:hint="eastAsia"/>
          <w:szCs w:val="24"/>
          <w:lang w:val="en"/>
        </w:rPr>
        <w:t xml:space="preserve"> role in pain management, which </w:t>
      </w:r>
      <w:r w:rsidR="00FE1135" w:rsidRPr="00744EAD">
        <w:rPr>
          <w:rFonts w:ascii="Arial" w:hAnsi="Arial" w:cs="Arial" w:hint="eastAsia"/>
          <w:szCs w:val="24"/>
          <w:lang w:val="en"/>
        </w:rPr>
        <w:t xml:space="preserve">including </w:t>
      </w:r>
      <w:r w:rsidR="00FE1135" w:rsidRPr="00744EAD">
        <w:rPr>
          <w:rFonts w:ascii="Arial" w:hAnsi="Arial" w:cs="Arial"/>
          <w:szCs w:val="24"/>
          <w:lang w:val="en"/>
        </w:rPr>
        <w:t xml:space="preserve">drug </w:t>
      </w:r>
      <w:r w:rsidR="00C35462" w:rsidRPr="00744EAD">
        <w:rPr>
          <w:rFonts w:ascii="Arial" w:hAnsi="Arial" w:cs="Arial" w:hint="eastAsia"/>
          <w:szCs w:val="24"/>
          <w:lang w:val="en"/>
        </w:rPr>
        <w:t>and</w:t>
      </w:r>
      <w:r w:rsidR="00FE1135" w:rsidRPr="00744EAD">
        <w:rPr>
          <w:rFonts w:ascii="Arial" w:hAnsi="Arial" w:cs="Arial"/>
          <w:szCs w:val="24"/>
          <w:lang w:val="en"/>
        </w:rPr>
        <w:t xml:space="preserve"> non-drug methods</w:t>
      </w:r>
      <w:r w:rsidR="00FE1135" w:rsidRPr="00744EAD">
        <w:rPr>
          <w:rFonts w:ascii="Arial" w:hAnsi="Arial" w:cs="Arial" w:hint="eastAsia"/>
          <w:szCs w:val="24"/>
          <w:lang w:val="en"/>
        </w:rPr>
        <w:t xml:space="preserve">. </w:t>
      </w:r>
      <w:r w:rsidR="00312ECC" w:rsidRPr="00744EAD">
        <w:rPr>
          <w:rFonts w:ascii="Arial" w:hAnsi="Arial" w:cs="Arial" w:hint="eastAsia"/>
          <w:szCs w:val="24"/>
          <w:lang w:val="en"/>
        </w:rPr>
        <w:t>M</w:t>
      </w:r>
      <w:r w:rsidR="00786CB9" w:rsidRPr="00744EAD">
        <w:rPr>
          <w:rFonts w:ascii="Arial" w:hAnsi="Arial" w:cs="Arial"/>
          <w:szCs w:val="24"/>
          <w:lang w:val="en"/>
        </w:rPr>
        <w:t xml:space="preserve">any studies have pointed out that </w:t>
      </w:r>
      <w:r w:rsidR="00FE1135" w:rsidRPr="00744EAD">
        <w:rPr>
          <w:rFonts w:ascii="Arial" w:hAnsi="Arial" w:cs="Arial" w:hint="eastAsia"/>
          <w:szCs w:val="24"/>
          <w:lang w:val="en"/>
        </w:rPr>
        <w:t>using</w:t>
      </w:r>
      <w:r w:rsidR="00786CB9" w:rsidRPr="00744EAD">
        <w:rPr>
          <w:rFonts w:ascii="Arial" w:hAnsi="Arial" w:cs="Arial"/>
          <w:szCs w:val="24"/>
          <w:lang w:val="en"/>
        </w:rPr>
        <w:t xml:space="preserve"> non-</w:t>
      </w:r>
      <w:r w:rsidR="00786CB9" w:rsidRPr="00744EAD">
        <w:rPr>
          <w:rStyle w:val="a3"/>
          <w:rFonts w:ascii="Arial" w:hAnsi="Arial" w:cs="Arial"/>
          <w:i w:val="0"/>
          <w:szCs w:val="24"/>
        </w:rPr>
        <w:t>pharmacological</w:t>
      </w:r>
      <w:r w:rsidR="00786CB9" w:rsidRPr="00744EAD">
        <w:rPr>
          <w:rFonts w:ascii="Arial" w:hAnsi="Arial" w:cs="Arial"/>
          <w:szCs w:val="24"/>
          <w:lang w:val="en"/>
        </w:rPr>
        <w:t xml:space="preserve"> analgesic measures can effectively relieve neonatal pain</w:t>
      </w:r>
      <w:r w:rsidR="00312ECC" w:rsidRPr="00744EAD">
        <w:rPr>
          <w:rFonts w:ascii="Arial" w:hAnsi="Arial" w:cs="Arial" w:hint="eastAsia"/>
          <w:szCs w:val="24"/>
          <w:lang w:val="en"/>
        </w:rPr>
        <w:t xml:space="preserve">. However, studies that </w:t>
      </w:r>
      <w:r w:rsidR="00744EAD" w:rsidRPr="00744EAD">
        <w:rPr>
          <w:rFonts w:ascii="Arial" w:hAnsi="Arial" w:cs="Arial" w:hint="eastAsia"/>
        </w:rPr>
        <w:t xml:space="preserve">examine </w:t>
      </w:r>
      <w:r w:rsidR="00744EAD" w:rsidRPr="00744EAD">
        <w:rPr>
          <w:rStyle w:val="shorttext"/>
          <w:rFonts w:ascii="Arial" w:hAnsi="Arial" w:cs="Arial"/>
          <w:lang w:val="en"/>
        </w:rPr>
        <w:t xml:space="preserve">operating procedures of </w:t>
      </w:r>
      <w:r w:rsidR="00312ECC" w:rsidRPr="00744EAD">
        <w:rPr>
          <w:rFonts w:ascii="Arial" w:hAnsi="Arial" w:cs="Arial"/>
          <w:szCs w:val="24"/>
        </w:rPr>
        <w:t>n</w:t>
      </w:r>
      <w:r w:rsidR="00312ECC" w:rsidRPr="00744EAD">
        <w:rPr>
          <w:rStyle w:val="a3"/>
          <w:rFonts w:ascii="Arial" w:hAnsi="Arial" w:cs="Arial"/>
          <w:i w:val="0"/>
          <w:szCs w:val="24"/>
        </w:rPr>
        <w:t>on</w:t>
      </w:r>
      <w:r w:rsidR="00312ECC" w:rsidRPr="00744EAD">
        <w:rPr>
          <w:rStyle w:val="st"/>
          <w:rFonts w:ascii="Arial" w:hAnsi="Arial" w:cs="Arial"/>
          <w:i/>
          <w:szCs w:val="24"/>
        </w:rPr>
        <w:t>-</w:t>
      </w:r>
      <w:r w:rsidR="00312ECC" w:rsidRPr="00744EAD">
        <w:rPr>
          <w:rStyle w:val="a3"/>
          <w:rFonts w:ascii="Arial" w:hAnsi="Arial" w:cs="Arial"/>
          <w:i w:val="0"/>
          <w:szCs w:val="24"/>
        </w:rPr>
        <w:t>pharmacological</w:t>
      </w:r>
      <w:r w:rsidR="00312ECC" w:rsidRPr="00744EAD">
        <w:rPr>
          <w:rFonts w:ascii="Arial" w:hAnsi="Arial" w:cs="Arial"/>
          <w:szCs w:val="24"/>
          <w:lang w:val="en"/>
        </w:rPr>
        <w:t xml:space="preserve"> </w:t>
      </w:r>
      <w:r w:rsidR="00312ECC" w:rsidRPr="00744EAD">
        <w:rPr>
          <w:rFonts w:ascii="Arial" w:hAnsi="Arial" w:cs="Arial"/>
        </w:rPr>
        <w:t>pain</w:t>
      </w:r>
      <w:r w:rsidR="00312ECC" w:rsidRPr="00744EAD">
        <w:rPr>
          <w:rFonts w:ascii="Arial" w:hAnsi="Arial" w:cs="Arial" w:hint="eastAsia"/>
        </w:rPr>
        <w:t xml:space="preserve"> </w:t>
      </w:r>
      <w:r w:rsidR="00312ECC" w:rsidRPr="00744EAD">
        <w:rPr>
          <w:rFonts w:ascii="Arial" w:hAnsi="Arial" w:cs="Arial"/>
        </w:rPr>
        <w:t>management</w:t>
      </w:r>
      <w:r w:rsidR="00312ECC" w:rsidRPr="00744EAD">
        <w:rPr>
          <w:rFonts w:ascii="Arial" w:hAnsi="Arial" w:cs="Arial" w:hint="eastAsia"/>
        </w:rPr>
        <w:t xml:space="preserve">s </w:t>
      </w:r>
      <w:r w:rsidR="00744EAD" w:rsidRPr="00744EAD">
        <w:rPr>
          <w:rFonts w:ascii="Arial" w:hAnsi="Arial" w:cs="Arial" w:hint="eastAsia"/>
        </w:rPr>
        <w:t xml:space="preserve">while undergo heel stick </w:t>
      </w:r>
      <w:r w:rsidR="00744EAD">
        <w:rPr>
          <w:rFonts w:ascii="Arial" w:hAnsi="Arial" w:cs="Arial" w:hint="eastAsia"/>
        </w:rPr>
        <w:t>were</w:t>
      </w:r>
      <w:r w:rsidR="00744EAD" w:rsidRPr="00744EAD">
        <w:rPr>
          <w:rFonts w:ascii="Arial" w:hAnsi="Arial" w:cs="Arial" w:hint="eastAsia"/>
        </w:rPr>
        <w:t xml:space="preserve"> rare. </w:t>
      </w:r>
      <w:r w:rsidR="00744EAD" w:rsidRPr="00744EAD">
        <w:rPr>
          <w:rFonts w:ascii="Arial" w:hAnsi="Arial" w:cs="Arial"/>
          <w:szCs w:val="24"/>
          <w:lang w:val="en"/>
        </w:rPr>
        <w:t xml:space="preserve">The purpose </w:t>
      </w:r>
      <w:r w:rsidR="00744EAD">
        <w:rPr>
          <w:rFonts w:ascii="Arial" w:hAnsi="Arial" w:cs="Arial" w:hint="eastAsia"/>
          <w:szCs w:val="24"/>
          <w:lang w:val="en"/>
        </w:rPr>
        <w:t>was</w:t>
      </w:r>
      <w:r w:rsidR="00744EAD" w:rsidRPr="00744EAD">
        <w:rPr>
          <w:rFonts w:ascii="Arial" w:hAnsi="Arial" w:cs="Arial"/>
          <w:szCs w:val="24"/>
          <w:lang w:val="en"/>
        </w:rPr>
        <w:t xml:space="preserve"> to </w:t>
      </w:r>
      <w:r w:rsidR="00744EAD" w:rsidRPr="00744EAD">
        <w:rPr>
          <w:rStyle w:val="st"/>
          <w:rFonts w:ascii="Arial" w:hAnsi="Arial" w:cs="Arial"/>
        </w:rPr>
        <w:t>establish</w:t>
      </w:r>
      <w:r w:rsidR="00744EAD" w:rsidRPr="00744EAD">
        <w:rPr>
          <w:rFonts w:ascii="Arial" w:hAnsi="Arial" w:cs="Arial"/>
        </w:rPr>
        <w:t xml:space="preserve"> </w:t>
      </w:r>
      <w:r w:rsidR="00744EAD" w:rsidRPr="00744EAD">
        <w:rPr>
          <w:rFonts w:ascii="Arial" w:hAnsi="Arial" w:cs="Arial" w:hint="eastAsia"/>
        </w:rPr>
        <w:t>s</w:t>
      </w:r>
      <w:proofErr w:type="spellStart"/>
      <w:r w:rsidR="00744EAD" w:rsidRPr="00744EAD">
        <w:rPr>
          <w:rStyle w:val="shorttext"/>
          <w:rFonts w:ascii="Arial" w:hAnsi="Arial" w:cs="Arial"/>
          <w:lang w:val="en"/>
        </w:rPr>
        <w:t>tandard</w:t>
      </w:r>
      <w:proofErr w:type="spellEnd"/>
      <w:r w:rsidR="00744EAD" w:rsidRPr="00744EAD">
        <w:rPr>
          <w:rStyle w:val="shorttext"/>
          <w:rFonts w:ascii="Arial" w:hAnsi="Arial" w:cs="Arial"/>
          <w:lang w:val="en"/>
        </w:rPr>
        <w:t xml:space="preserve"> operating procedures of </w:t>
      </w:r>
      <w:r w:rsidR="00744EAD" w:rsidRPr="00744EAD">
        <w:rPr>
          <w:rFonts w:ascii="Arial" w:hAnsi="Arial" w:cs="Arial"/>
          <w:szCs w:val="24"/>
        </w:rPr>
        <w:t>n</w:t>
      </w:r>
      <w:r w:rsidR="00744EAD" w:rsidRPr="00744EAD">
        <w:rPr>
          <w:rStyle w:val="a3"/>
          <w:rFonts w:ascii="Arial" w:hAnsi="Arial" w:cs="Arial"/>
          <w:i w:val="0"/>
          <w:szCs w:val="24"/>
        </w:rPr>
        <w:t>on</w:t>
      </w:r>
      <w:r w:rsidR="00744EAD" w:rsidRPr="00744EAD">
        <w:rPr>
          <w:rStyle w:val="st"/>
          <w:rFonts w:ascii="Arial" w:hAnsi="Arial" w:cs="Arial"/>
          <w:i/>
          <w:szCs w:val="24"/>
        </w:rPr>
        <w:t>-</w:t>
      </w:r>
      <w:r w:rsidR="00744EAD" w:rsidRPr="00744EAD">
        <w:rPr>
          <w:rStyle w:val="a3"/>
          <w:rFonts w:ascii="Arial" w:hAnsi="Arial" w:cs="Arial"/>
          <w:i w:val="0"/>
          <w:szCs w:val="24"/>
        </w:rPr>
        <w:t>pharmacological</w:t>
      </w:r>
      <w:r w:rsidR="00744EAD" w:rsidRPr="00744EAD">
        <w:rPr>
          <w:rFonts w:ascii="Arial" w:hAnsi="Arial" w:cs="Arial"/>
          <w:szCs w:val="24"/>
          <w:lang w:val="en"/>
        </w:rPr>
        <w:t xml:space="preserve"> </w:t>
      </w:r>
      <w:r w:rsidR="00744EAD" w:rsidRPr="00744EAD">
        <w:rPr>
          <w:rFonts w:ascii="Arial" w:hAnsi="Arial" w:cs="Arial"/>
        </w:rPr>
        <w:t xml:space="preserve">pain reduction </w:t>
      </w:r>
      <w:r w:rsidR="00744EAD" w:rsidRPr="00744EAD">
        <w:rPr>
          <w:rFonts w:ascii="Arial" w:eastAsia="新細明體" w:hAnsi="Arial" w:cs="Arial"/>
          <w:kern w:val="0"/>
          <w:szCs w:val="24"/>
        </w:rPr>
        <w:t xml:space="preserve">for the </w:t>
      </w:r>
      <w:r w:rsidR="00744EAD" w:rsidRPr="00744EAD">
        <w:rPr>
          <w:rFonts w:ascii="Arial" w:hAnsi="Arial" w:cs="Arial"/>
        </w:rPr>
        <w:t>newborn</w:t>
      </w:r>
      <w:r w:rsidR="00744EAD" w:rsidRPr="00744EAD">
        <w:rPr>
          <w:rFonts w:ascii="Arial" w:eastAsia="新細明體" w:hAnsi="Arial" w:cs="Arial"/>
          <w:kern w:val="0"/>
          <w:szCs w:val="24"/>
        </w:rPr>
        <w:t xml:space="preserve"> </w:t>
      </w:r>
      <w:r w:rsidR="00744EAD" w:rsidRPr="00744EAD">
        <w:rPr>
          <w:rFonts w:ascii="Arial" w:hAnsi="Arial" w:cs="Arial"/>
        </w:rPr>
        <w:t>while taking blood samples from the heel</w:t>
      </w:r>
      <w:r w:rsidR="00744EAD" w:rsidRPr="00744EAD">
        <w:rPr>
          <w:rFonts w:ascii="Arial" w:eastAsia="新細明體" w:hAnsi="Arial" w:cs="Arial"/>
          <w:kern w:val="0"/>
          <w:szCs w:val="24"/>
        </w:rPr>
        <w:t>.</w:t>
      </w:r>
    </w:p>
    <w:p w:rsidR="00744EAD" w:rsidRPr="003A434D" w:rsidRDefault="00744EAD" w:rsidP="00601B7F">
      <w:pPr>
        <w:ind w:firstLine="480"/>
        <w:rPr>
          <w:rFonts w:ascii="Arial" w:eastAsia="新細明體" w:hAnsi="Arial" w:cs="Arial"/>
          <w:kern w:val="0"/>
          <w:szCs w:val="24"/>
        </w:rPr>
      </w:pPr>
    </w:p>
    <w:p w:rsidR="00601B7F" w:rsidRDefault="00F46E14" w:rsidP="00601B7F">
      <w:pPr>
        <w:rPr>
          <w:rFonts w:ascii="Arial" w:hAnsi="Arial" w:cs="Arial"/>
          <w:kern w:val="0"/>
          <w:szCs w:val="24"/>
        </w:rPr>
      </w:pPr>
      <w:r>
        <w:rPr>
          <w:rFonts w:ascii="Arial" w:eastAsia="新細明體" w:hAnsi="Arial" w:cs="Arial" w:hint="eastAsia"/>
          <w:b/>
          <w:bCs/>
          <w:kern w:val="0"/>
          <w:szCs w:val="24"/>
        </w:rPr>
        <w:t>Methods</w:t>
      </w:r>
    </w:p>
    <w:p w:rsidR="008814E7" w:rsidRPr="00BE52F5" w:rsidRDefault="00411258" w:rsidP="00BE52F5">
      <w:pPr>
        <w:ind w:firstLine="480"/>
        <w:rPr>
          <w:rFonts w:ascii="Arial" w:hAnsi="Arial" w:cs="Arial"/>
          <w:sz w:val="28"/>
          <w:szCs w:val="24"/>
        </w:rPr>
      </w:pPr>
      <w:r w:rsidRPr="00411258">
        <w:rPr>
          <w:rFonts w:ascii="Arial" w:hAnsi="Arial" w:cs="Arial"/>
        </w:rPr>
        <w:t xml:space="preserve">This study was </w:t>
      </w:r>
      <w:r w:rsidR="002B4A0F">
        <w:rPr>
          <w:rFonts w:ascii="Arial" w:hAnsi="Arial" w:cs="Arial" w:hint="eastAsia"/>
        </w:rPr>
        <w:t xml:space="preserve">a </w:t>
      </w:r>
      <w:r w:rsidR="00AA2A2C">
        <w:rPr>
          <w:rFonts w:ascii="Arial" w:hAnsi="Arial" w:cs="Arial" w:hint="eastAsia"/>
        </w:rPr>
        <w:t>crossover, quasi-</w:t>
      </w:r>
      <w:r w:rsidRPr="00411258">
        <w:rPr>
          <w:rFonts w:ascii="Arial" w:hAnsi="Arial" w:cs="Arial"/>
        </w:rPr>
        <w:t>experiment</w:t>
      </w:r>
      <w:r w:rsidR="00C61F9B">
        <w:rPr>
          <w:rFonts w:ascii="Arial" w:hAnsi="Arial" w:cs="Arial" w:hint="eastAsia"/>
        </w:rPr>
        <w:t>al</w:t>
      </w:r>
      <w:r w:rsidRPr="00411258">
        <w:rPr>
          <w:rFonts w:ascii="Arial" w:hAnsi="Arial" w:cs="Arial"/>
        </w:rPr>
        <w:t xml:space="preserve"> research design.</w:t>
      </w:r>
      <w:r>
        <w:rPr>
          <w:rFonts w:ascii="Arial" w:hAnsi="Arial" w:cs="Arial" w:hint="eastAsia"/>
        </w:rPr>
        <w:t xml:space="preserve"> </w:t>
      </w:r>
      <w:r w:rsidR="00AA2A2C">
        <w:rPr>
          <w:rFonts w:ascii="Arial" w:hAnsi="Arial" w:cs="Arial" w:hint="eastAsia"/>
        </w:rPr>
        <w:t xml:space="preserve">262 </w:t>
      </w:r>
      <w:r w:rsidR="00AA2A2C" w:rsidRPr="00411258">
        <w:rPr>
          <w:rFonts w:ascii="Arial" w:hAnsi="Arial" w:cs="Arial"/>
        </w:rPr>
        <w:t>neonates</w:t>
      </w:r>
      <w:r w:rsidR="00AA2A2C">
        <w:rPr>
          <w:rFonts w:ascii="Arial" w:hAnsi="Arial" w:cs="Arial" w:hint="eastAsia"/>
        </w:rPr>
        <w:t xml:space="preserve"> were </w:t>
      </w:r>
      <w:r w:rsidR="00AA2A2C">
        <w:rPr>
          <w:rFonts w:ascii="Arial" w:hAnsi="Arial" w:cs="Arial"/>
        </w:rPr>
        <w:t>enrolled</w:t>
      </w:r>
      <w:r w:rsidR="00AA2A2C">
        <w:rPr>
          <w:rFonts w:ascii="Arial" w:hAnsi="Arial" w:cs="Arial" w:hint="eastAsia"/>
        </w:rPr>
        <w:t xml:space="preserve">. </w:t>
      </w:r>
      <w:r w:rsidR="004E72EA" w:rsidRPr="004E72EA">
        <w:rPr>
          <w:rFonts w:ascii="Arial" w:hAnsi="Arial" w:cs="Arial"/>
        </w:rPr>
        <w:t xml:space="preserve">Each </w:t>
      </w:r>
      <w:r w:rsidR="004E72EA">
        <w:rPr>
          <w:rFonts w:ascii="Arial" w:hAnsi="Arial" w:cs="Arial" w:hint="eastAsia"/>
        </w:rPr>
        <w:t>infant</w:t>
      </w:r>
      <w:r w:rsidR="004E72EA" w:rsidRPr="004E72EA">
        <w:rPr>
          <w:rFonts w:ascii="Arial" w:hAnsi="Arial" w:cs="Arial"/>
        </w:rPr>
        <w:t xml:space="preserve"> in the experimental group was his</w:t>
      </w:r>
      <w:r w:rsidR="004E72EA">
        <w:rPr>
          <w:rFonts w:ascii="Arial" w:hAnsi="Arial" w:cs="Arial" w:hint="eastAsia"/>
        </w:rPr>
        <w:t>/</w:t>
      </w:r>
      <w:r w:rsidR="004E72EA" w:rsidRPr="004E72EA">
        <w:rPr>
          <w:rFonts w:ascii="Arial" w:hAnsi="Arial" w:cs="Arial"/>
        </w:rPr>
        <w:t>her own control group</w:t>
      </w:r>
      <w:r w:rsidR="00CA2433">
        <w:rPr>
          <w:rFonts w:ascii="Arial" w:hAnsi="Arial" w:cs="Arial" w:hint="eastAsia"/>
        </w:rPr>
        <w:t>.</w:t>
      </w:r>
      <w:r w:rsidR="00AA2A2C">
        <w:rPr>
          <w:rFonts w:ascii="Arial" w:hAnsi="Arial" w:cs="Arial" w:hint="eastAsia"/>
        </w:rPr>
        <w:t xml:space="preserve"> </w:t>
      </w:r>
      <w:r w:rsidR="00AA2A2C" w:rsidRPr="004E72EA">
        <w:rPr>
          <w:rFonts w:ascii="Arial" w:hAnsi="Arial" w:cs="Arial"/>
        </w:rPr>
        <w:t xml:space="preserve">The </w:t>
      </w:r>
      <w:r w:rsidR="00AA2A2C">
        <w:rPr>
          <w:rFonts w:ascii="Arial" w:hAnsi="Arial" w:cs="Arial" w:hint="eastAsia"/>
        </w:rPr>
        <w:t xml:space="preserve">pain reduction </w:t>
      </w:r>
      <w:r w:rsidR="00AA2A2C" w:rsidRPr="004E72EA">
        <w:rPr>
          <w:rFonts w:ascii="Arial" w:hAnsi="Arial" w:cs="Arial"/>
        </w:rPr>
        <w:t xml:space="preserve">measurements were </w:t>
      </w:r>
      <w:r w:rsidR="00AA2A2C">
        <w:rPr>
          <w:rFonts w:ascii="Arial" w:hAnsi="Arial" w:cs="Arial" w:hint="eastAsia"/>
        </w:rPr>
        <w:t xml:space="preserve">performed by </w:t>
      </w:r>
      <w:r w:rsidR="00CA2433">
        <w:rPr>
          <w:rFonts w:ascii="Arial" w:hAnsi="Arial" w:cs="Arial" w:hint="eastAsia"/>
        </w:rPr>
        <w:t>(1)</w:t>
      </w:r>
      <w:r w:rsidR="00CA2433" w:rsidRPr="00CA2433">
        <w:rPr>
          <w:rFonts w:ascii="Arial" w:hAnsi="Arial" w:cs="Arial" w:hint="eastAsia"/>
          <w:szCs w:val="24"/>
          <w:lang w:val="en"/>
        </w:rPr>
        <w:t xml:space="preserve"> </w:t>
      </w:r>
      <w:r w:rsidR="00CA2433">
        <w:rPr>
          <w:rFonts w:ascii="Arial" w:hAnsi="Arial" w:cs="Arial" w:hint="eastAsia"/>
          <w:szCs w:val="24"/>
          <w:lang w:val="en"/>
        </w:rPr>
        <w:t>providing n</w:t>
      </w:r>
      <w:r w:rsidR="00CA2433" w:rsidRPr="00601B7F">
        <w:rPr>
          <w:rFonts w:ascii="Arial" w:hAnsi="Arial" w:cs="Arial"/>
          <w:szCs w:val="24"/>
          <w:lang w:val="en"/>
        </w:rPr>
        <w:t xml:space="preserve">utritional sucking and nesting care before </w:t>
      </w:r>
      <w:r w:rsidR="00CA2433" w:rsidRPr="00601B7F">
        <w:rPr>
          <w:rFonts w:ascii="Arial" w:eastAsia="新細明體" w:hAnsi="Arial" w:cs="Arial"/>
          <w:kern w:val="0"/>
          <w:szCs w:val="24"/>
        </w:rPr>
        <w:t>invasive medical procedures</w:t>
      </w:r>
      <w:r w:rsidR="00CA2433">
        <w:rPr>
          <w:rFonts w:ascii="Arial" w:eastAsia="新細明體" w:hAnsi="Arial" w:cs="Arial" w:hint="eastAsia"/>
          <w:kern w:val="0"/>
          <w:szCs w:val="24"/>
        </w:rPr>
        <w:t xml:space="preserve">; </w:t>
      </w:r>
      <w:r w:rsidR="00BE52F5">
        <w:rPr>
          <w:rFonts w:ascii="Arial" w:eastAsia="新細明體" w:hAnsi="Arial" w:cs="Arial" w:hint="eastAsia"/>
          <w:kern w:val="0"/>
          <w:szCs w:val="24"/>
        </w:rPr>
        <w:t xml:space="preserve">(2) </w:t>
      </w:r>
      <w:r w:rsidR="00CA2433">
        <w:rPr>
          <w:rFonts w:ascii="Arial" w:hAnsi="Arial" w:cs="Arial" w:hint="eastAsia"/>
          <w:szCs w:val="24"/>
          <w:lang w:val="en"/>
        </w:rPr>
        <w:t>giving</w:t>
      </w:r>
      <w:r w:rsidR="00CA2433" w:rsidRPr="00601B7F">
        <w:rPr>
          <w:rFonts w:ascii="Arial" w:hAnsi="Arial" w:cs="Arial"/>
          <w:szCs w:val="24"/>
          <w:lang w:val="en"/>
        </w:rPr>
        <w:t xml:space="preserve"> wrapped, </w:t>
      </w:r>
      <w:r w:rsidR="00CA2433">
        <w:rPr>
          <w:rFonts w:ascii="Arial" w:hAnsi="Arial" w:cs="Arial" w:hint="eastAsia"/>
          <w:szCs w:val="24"/>
          <w:lang w:val="en"/>
        </w:rPr>
        <w:t xml:space="preserve">containment </w:t>
      </w:r>
      <w:r w:rsidR="00CA2433" w:rsidRPr="00601B7F">
        <w:rPr>
          <w:rFonts w:ascii="Arial" w:hAnsi="Arial" w:cs="Arial"/>
          <w:szCs w:val="24"/>
          <w:lang w:val="en"/>
        </w:rPr>
        <w:t>care and non-nutritional sucking</w:t>
      </w:r>
      <w:r w:rsidR="00CA2433">
        <w:rPr>
          <w:rFonts w:ascii="Arial" w:hAnsi="Arial" w:cs="Arial" w:hint="eastAsia"/>
          <w:szCs w:val="24"/>
          <w:lang w:val="en"/>
        </w:rPr>
        <w:t xml:space="preserve"> during </w:t>
      </w:r>
      <w:r w:rsidR="00BE52F5">
        <w:rPr>
          <w:rFonts w:ascii="Arial" w:hAnsi="Arial" w:cs="Arial" w:hint="eastAsia"/>
          <w:szCs w:val="24"/>
          <w:lang w:val="en"/>
        </w:rPr>
        <w:t>heel stick</w:t>
      </w:r>
      <w:r w:rsidR="00CA2433">
        <w:rPr>
          <w:rFonts w:ascii="Arial" w:hAnsi="Arial" w:cs="Arial" w:hint="eastAsia"/>
          <w:szCs w:val="24"/>
          <w:lang w:val="en"/>
        </w:rPr>
        <w:t xml:space="preserve">; </w:t>
      </w:r>
      <w:r w:rsidR="00BE52F5">
        <w:rPr>
          <w:rFonts w:ascii="Arial" w:hAnsi="Arial" w:cs="Arial" w:hint="eastAsia"/>
          <w:szCs w:val="24"/>
          <w:lang w:val="en"/>
        </w:rPr>
        <w:t xml:space="preserve">(3) </w:t>
      </w:r>
      <w:r w:rsidR="00CA2433">
        <w:rPr>
          <w:rFonts w:ascii="Arial" w:hAnsi="Arial" w:cs="Arial"/>
          <w:szCs w:val="24"/>
          <w:lang w:val="en"/>
        </w:rPr>
        <w:t>offer</w:t>
      </w:r>
      <w:r w:rsidR="00CA2433">
        <w:rPr>
          <w:rFonts w:ascii="Arial" w:hAnsi="Arial" w:cs="Arial" w:hint="eastAsia"/>
          <w:szCs w:val="24"/>
          <w:lang w:val="en"/>
        </w:rPr>
        <w:t xml:space="preserve">ing containment </w:t>
      </w:r>
      <w:r w:rsidR="00CA2433" w:rsidRPr="00601B7F">
        <w:rPr>
          <w:rFonts w:ascii="Arial" w:hAnsi="Arial" w:cs="Arial"/>
          <w:szCs w:val="24"/>
          <w:lang w:val="en"/>
        </w:rPr>
        <w:t>care</w:t>
      </w:r>
      <w:r w:rsidR="00CA2433">
        <w:rPr>
          <w:rFonts w:ascii="Arial" w:hAnsi="Arial" w:cs="Arial" w:hint="eastAsia"/>
          <w:szCs w:val="24"/>
          <w:lang w:val="en"/>
        </w:rPr>
        <w:t xml:space="preserve"> and </w:t>
      </w:r>
      <w:r w:rsidR="00CA2433" w:rsidRPr="00601B7F">
        <w:rPr>
          <w:rFonts w:ascii="Arial" w:hAnsi="Arial" w:cs="Arial"/>
          <w:szCs w:val="24"/>
          <w:lang w:val="en"/>
        </w:rPr>
        <w:t>non</w:t>
      </w:r>
      <w:r w:rsidR="00CA2433">
        <w:rPr>
          <w:rFonts w:ascii="Arial" w:hAnsi="Arial" w:cs="Arial" w:hint="eastAsia"/>
          <w:szCs w:val="24"/>
          <w:lang w:val="en"/>
        </w:rPr>
        <w:t>-</w:t>
      </w:r>
      <w:r w:rsidR="00CA2433" w:rsidRPr="00601B7F">
        <w:rPr>
          <w:rFonts w:ascii="Arial" w:hAnsi="Arial" w:cs="Arial"/>
          <w:szCs w:val="24"/>
          <w:lang w:val="en"/>
        </w:rPr>
        <w:t>nutrition</w:t>
      </w:r>
      <w:r w:rsidR="00CA2433">
        <w:rPr>
          <w:rFonts w:ascii="Arial" w:hAnsi="Arial" w:cs="Arial" w:hint="eastAsia"/>
          <w:szCs w:val="24"/>
          <w:lang w:val="en"/>
        </w:rPr>
        <w:t>al</w:t>
      </w:r>
      <w:r w:rsidR="00CA2433" w:rsidRPr="00601B7F">
        <w:rPr>
          <w:rFonts w:ascii="Arial" w:hAnsi="Arial" w:cs="Arial"/>
          <w:szCs w:val="24"/>
          <w:lang w:val="en"/>
        </w:rPr>
        <w:t xml:space="preserve"> sucking</w:t>
      </w:r>
      <w:r w:rsidR="00CA2433">
        <w:rPr>
          <w:rFonts w:ascii="Arial" w:hAnsi="Arial" w:cs="Arial" w:hint="eastAsia"/>
          <w:szCs w:val="24"/>
          <w:lang w:val="en"/>
        </w:rPr>
        <w:t xml:space="preserve"> after the procedures</w:t>
      </w:r>
      <w:r w:rsidR="00CA3659">
        <w:rPr>
          <w:rFonts w:ascii="Arial" w:hAnsi="Arial" w:cs="Arial" w:hint="eastAsia"/>
        </w:rPr>
        <w:t xml:space="preserve">. </w:t>
      </w:r>
      <w:r w:rsidR="002B4A0F" w:rsidRPr="002B4A0F">
        <w:rPr>
          <w:rFonts w:ascii="Arial" w:hAnsi="Arial" w:cs="Arial"/>
        </w:rPr>
        <w:t>The interval of each measurement was 24 hours.</w:t>
      </w:r>
      <w:r w:rsidR="003502D7" w:rsidRPr="003502D7">
        <w:rPr>
          <w:rStyle w:val="st"/>
          <w:rFonts w:ascii="Arial" w:hAnsi="Arial" w:cs="Arial"/>
        </w:rPr>
        <w:t xml:space="preserve"> </w:t>
      </w:r>
      <w:r w:rsidR="003502D7" w:rsidRPr="00C01D4E">
        <w:rPr>
          <w:rStyle w:val="st"/>
          <w:rFonts w:ascii="Arial" w:hAnsi="Arial" w:cs="Arial"/>
        </w:rPr>
        <w:t xml:space="preserve">Neonatal Infant </w:t>
      </w:r>
      <w:r w:rsidR="003502D7" w:rsidRPr="00C01D4E">
        <w:rPr>
          <w:rStyle w:val="a3"/>
          <w:rFonts w:ascii="Arial" w:hAnsi="Arial" w:cs="Arial"/>
          <w:i w:val="0"/>
        </w:rPr>
        <w:t>Pain Scale</w:t>
      </w:r>
      <w:r w:rsidR="003502D7">
        <w:rPr>
          <w:rStyle w:val="a3"/>
          <w:rFonts w:ascii="Arial" w:hAnsi="Arial" w:cs="Arial" w:hint="eastAsia"/>
          <w:i w:val="0"/>
        </w:rPr>
        <w:t xml:space="preserve"> (</w:t>
      </w:r>
      <w:r w:rsidR="003502D7" w:rsidRPr="00C01D4E">
        <w:rPr>
          <w:rStyle w:val="a3"/>
          <w:rFonts w:ascii="Arial" w:hAnsi="Arial" w:cs="Arial"/>
          <w:i w:val="0"/>
        </w:rPr>
        <w:t>NIPS</w:t>
      </w:r>
      <w:r w:rsidR="003502D7" w:rsidRPr="00C01D4E">
        <w:rPr>
          <w:rStyle w:val="st"/>
          <w:rFonts w:ascii="Arial" w:hAnsi="Arial" w:cs="Arial"/>
        </w:rPr>
        <w:t>)</w:t>
      </w:r>
      <w:r w:rsidR="003502D7">
        <w:rPr>
          <w:rStyle w:val="st"/>
          <w:rFonts w:ascii="Arial" w:hAnsi="Arial" w:cs="Arial" w:hint="eastAsia"/>
        </w:rPr>
        <w:t xml:space="preserve">, heart rate, respiratory rate and </w:t>
      </w:r>
      <w:r w:rsidR="003502D7" w:rsidRPr="00411258">
        <w:rPr>
          <w:rFonts w:ascii="Arial" w:hAnsi="Arial" w:cs="Arial"/>
        </w:rPr>
        <w:t>duration of crying time</w:t>
      </w:r>
      <w:r w:rsidR="003502D7">
        <w:rPr>
          <w:rFonts w:ascii="Arial" w:hAnsi="Arial" w:cs="Arial" w:hint="eastAsia"/>
        </w:rPr>
        <w:t xml:space="preserve"> were</w:t>
      </w:r>
      <w:r w:rsidR="003502D7">
        <w:rPr>
          <w:rStyle w:val="st"/>
          <w:rFonts w:ascii="Arial" w:hAnsi="Arial" w:cs="Arial" w:hint="eastAsia"/>
        </w:rPr>
        <w:t xml:space="preserve"> used to measure neonatal pain.</w:t>
      </w:r>
      <w:r w:rsidR="002B4A0F" w:rsidRPr="002B4A0F">
        <w:rPr>
          <w:rFonts w:ascii="Arial" w:hAnsi="Arial" w:cs="Arial"/>
        </w:rPr>
        <w:t xml:space="preserve"> </w:t>
      </w:r>
      <w:r w:rsidR="003502D7">
        <w:rPr>
          <w:rFonts w:ascii="Arial" w:hAnsi="Arial" w:cs="Arial" w:hint="eastAsia"/>
          <w:szCs w:val="24"/>
          <w:lang w:val="en"/>
        </w:rPr>
        <w:t>Furthermore, t</w:t>
      </w:r>
      <w:r w:rsidR="008814E7">
        <w:rPr>
          <w:rFonts w:ascii="Arial" w:hAnsi="Arial" w:cs="Arial" w:hint="eastAsia"/>
          <w:szCs w:val="24"/>
          <w:lang w:val="en"/>
        </w:rPr>
        <w:t xml:space="preserve">he </w:t>
      </w:r>
      <w:r w:rsidR="008814E7" w:rsidRPr="00601B7F">
        <w:rPr>
          <w:rFonts w:ascii="Arial" w:hAnsi="Arial" w:cs="Arial"/>
          <w:szCs w:val="24"/>
          <w:lang w:val="en"/>
        </w:rPr>
        <w:t xml:space="preserve">effectiveness of </w:t>
      </w:r>
      <w:r w:rsidR="009B2258">
        <w:rPr>
          <w:rFonts w:ascii="Arial" w:hAnsi="Arial" w:cs="Arial"/>
          <w:szCs w:val="24"/>
          <w:lang w:val="en"/>
        </w:rPr>
        <w:t>measurements</w:t>
      </w:r>
      <w:r w:rsidR="008814E7">
        <w:rPr>
          <w:rFonts w:ascii="Arial" w:hAnsi="Arial" w:cs="Arial" w:hint="eastAsia"/>
          <w:szCs w:val="24"/>
          <w:lang w:val="en"/>
        </w:rPr>
        <w:t xml:space="preserve"> was evaluated </w:t>
      </w:r>
      <w:r w:rsidR="008814E7">
        <w:rPr>
          <w:rFonts w:ascii="Arial" w:hAnsi="Arial" w:cs="Arial"/>
          <w:szCs w:val="24"/>
          <w:lang w:val="en"/>
        </w:rPr>
        <w:t>simultaneously</w:t>
      </w:r>
      <w:r w:rsidR="008814E7" w:rsidRPr="00601B7F">
        <w:rPr>
          <w:rFonts w:ascii="Arial" w:hAnsi="Arial" w:cs="Arial"/>
          <w:szCs w:val="24"/>
          <w:lang w:val="en"/>
        </w:rPr>
        <w:t>.</w:t>
      </w:r>
      <w:r w:rsidR="008814E7">
        <w:rPr>
          <w:rFonts w:ascii="Arial" w:hAnsi="Arial" w:cs="Arial" w:hint="eastAsia"/>
          <w:szCs w:val="24"/>
          <w:lang w:val="en"/>
        </w:rPr>
        <w:t xml:space="preserve"> </w:t>
      </w:r>
    </w:p>
    <w:p w:rsidR="00C61F9B" w:rsidRDefault="00C61F9B" w:rsidP="008B65AE">
      <w:pPr>
        <w:rPr>
          <w:rFonts w:ascii="Times New Roman" w:hAnsi="Times New Roman" w:cs="Arial"/>
          <w:sz w:val="28"/>
          <w:szCs w:val="28"/>
        </w:rPr>
      </w:pPr>
    </w:p>
    <w:p w:rsidR="008B65AE" w:rsidRPr="008B65AE" w:rsidRDefault="008B65AE" w:rsidP="008B65AE">
      <w:pPr>
        <w:rPr>
          <w:rFonts w:ascii="Arial" w:hAnsi="Arial" w:cs="Arial"/>
          <w:b/>
          <w:szCs w:val="28"/>
        </w:rPr>
      </w:pPr>
      <w:r w:rsidRPr="008B65AE">
        <w:rPr>
          <w:rFonts w:ascii="Arial" w:hAnsi="Arial" w:cs="Arial"/>
          <w:b/>
          <w:szCs w:val="28"/>
        </w:rPr>
        <w:t>Result</w:t>
      </w:r>
      <w:r>
        <w:rPr>
          <w:rFonts w:ascii="Arial" w:hAnsi="Arial" w:cs="Arial" w:hint="eastAsia"/>
          <w:b/>
          <w:szCs w:val="28"/>
        </w:rPr>
        <w:t>s</w:t>
      </w:r>
    </w:p>
    <w:p w:rsidR="004A69F1" w:rsidRDefault="00B13E8E" w:rsidP="00EB2716">
      <w:pPr>
        <w:ind w:firstLine="480"/>
        <w:rPr>
          <w:rFonts w:ascii="Arial" w:hAnsi="Arial" w:cs="Arial"/>
          <w:lang w:val="en"/>
        </w:rPr>
      </w:pPr>
      <w:r w:rsidRPr="00411258">
        <w:rPr>
          <w:rFonts w:ascii="Arial" w:hAnsi="Arial" w:cs="Arial"/>
        </w:rPr>
        <w:t xml:space="preserve">The results </w:t>
      </w:r>
      <w:r>
        <w:rPr>
          <w:rFonts w:ascii="Arial" w:hAnsi="Arial" w:cs="Arial" w:hint="eastAsia"/>
        </w:rPr>
        <w:t xml:space="preserve">indicated that </w:t>
      </w:r>
      <w:r w:rsidR="00135041">
        <w:rPr>
          <w:rFonts w:ascii="Arial" w:hAnsi="Arial" w:cs="Arial" w:hint="eastAsia"/>
          <w:lang w:val="en"/>
        </w:rPr>
        <w:t xml:space="preserve">the </w:t>
      </w:r>
      <w:r w:rsidR="00135041" w:rsidRPr="00C01D4E">
        <w:rPr>
          <w:rFonts w:ascii="Arial" w:hAnsi="Arial" w:cs="Arial"/>
          <w:lang w:val="en"/>
        </w:rPr>
        <w:t xml:space="preserve">pain </w:t>
      </w:r>
      <w:r w:rsidR="00135041">
        <w:rPr>
          <w:rFonts w:ascii="Arial" w:hAnsi="Arial" w:cs="Arial" w:hint="eastAsia"/>
          <w:lang w:val="en"/>
        </w:rPr>
        <w:t xml:space="preserve">scales was </w:t>
      </w:r>
      <w:r w:rsidR="00135041">
        <w:rPr>
          <w:rFonts w:ascii="Arial" w:hAnsi="Arial" w:cs="Arial"/>
          <w:lang w:val="en"/>
        </w:rPr>
        <w:t>significantly</w:t>
      </w:r>
      <w:r w:rsidR="00135041">
        <w:rPr>
          <w:rFonts w:ascii="Arial" w:hAnsi="Arial" w:cs="Arial" w:hint="eastAsia"/>
          <w:lang w:val="en"/>
        </w:rPr>
        <w:t xml:space="preserve"> </w:t>
      </w:r>
      <w:r w:rsidR="00135041" w:rsidRPr="00C01D4E">
        <w:rPr>
          <w:rFonts w:ascii="Arial" w:hAnsi="Arial" w:cs="Arial"/>
          <w:lang w:val="en"/>
        </w:rPr>
        <w:t xml:space="preserve">decreased </w:t>
      </w:r>
      <w:r w:rsidR="00135041">
        <w:rPr>
          <w:rFonts w:ascii="Arial" w:hAnsi="Arial" w:cs="Arial" w:hint="eastAsia"/>
          <w:lang w:val="en"/>
        </w:rPr>
        <w:t xml:space="preserve">from 4.3 to </w:t>
      </w:r>
      <w:r w:rsidR="00135041" w:rsidRPr="00C01D4E">
        <w:rPr>
          <w:rFonts w:ascii="Arial" w:hAnsi="Arial" w:cs="Arial"/>
          <w:lang w:val="en"/>
        </w:rPr>
        <w:t xml:space="preserve">3.8 points </w:t>
      </w:r>
      <w:r w:rsidR="00135041" w:rsidRPr="003C549F">
        <w:rPr>
          <w:rFonts w:ascii="Arial" w:hAnsi="Arial" w:cs="Arial"/>
          <w:lang w:val="en"/>
        </w:rPr>
        <w:t>(</w:t>
      </w:r>
      <w:r w:rsidR="00135041" w:rsidRPr="00B4500F">
        <w:rPr>
          <w:rFonts w:ascii="Arial" w:hAnsi="Arial" w:cs="Arial" w:hint="eastAsia"/>
          <w:i/>
          <w:lang w:val="en"/>
        </w:rPr>
        <w:t>p</w:t>
      </w:r>
      <w:r w:rsidR="00135041" w:rsidRPr="003C549F">
        <w:rPr>
          <w:rFonts w:ascii="Arial" w:hAnsi="Arial" w:cs="Arial" w:hint="eastAsia"/>
          <w:lang w:val="en"/>
        </w:rPr>
        <w:t>&lt;.01).</w:t>
      </w:r>
      <w:r w:rsidR="00135041">
        <w:rPr>
          <w:rFonts w:ascii="Arial" w:hAnsi="Arial" w:cs="Arial" w:hint="eastAsia"/>
          <w:lang w:val="en"/>
        </w:rPr>
        <w:t xml:space="preserve"> </w:t>
      </w:r>
      <w:r w:rsidR="003C549F">
        <w:rPr>
          <w:rFonts w:ascii="Arial" w:hAnsi="Arial" w:cs="Arial" w:hint="eastAsia"/>
          <w:lang w:val="en"/>
        </w:rPr>
        <w:t xml:space="preserve">The </w:t>
      </w:r>
      <w:r w:rsidR="003C549F" w:rsidRPr="00744EAD">
        <w:rPr>
          <w:rFonts w:ascii="Arial" w:hAnsi="Arial" w:cs="Arial"/>
          <w:szCs w:val="24"/>
        </w:rPr>
        <w:t>n</w:t>
      </w:r>
      <w:r w:rsidR="003C549F" w:rsidRPr="00744EAD">
        <w:rPr>
          <w:rStyle w:val="a3"/>
          <w:rFonts w:ascii="Arial" w:hAnsi="Arial" w:cs="Arial"/>
          <w:i w:val="0"/>
          <w:szCs w:val="24"/>
        </w:rPr>
        <w:t>on</w:t>
      </w:r>
      <w:r w:rsidR="003C549F" w:rsidRPr="00744EAD">
        <w:rPr>
          <w:rStyle w:val="st"/>
          <w:rFonts w:ascii="Arial" w:hAnsi="Arial" w:cs="Arial"/>
          <w:i/>
          <w:szCs w:val="24"/>
        </w:rPr>
        <w:t>-</w:t>
      </w:r>
      <w:r w:rsidR="003C549F" w:rsidRPr="00744EAD">
        <w:rPr>
          <w:rStyle w:val="a3"/>
          <w:rFonts w:ascii="Arial" w:hAnsi="Arial" w:cs="Arial"/>
          <w:i w:val="0"/>
          <w:szCs w:val="24"/>
        </w:rPr>
        <w:t>pharmacological</w:t>
      </w:r>
      <w:r w:rsidR="003C549F" w:rsidRPr="00744EAD">
        <w:rPr>
          <w:rFonts w:ascii="Arial" w:hAnsi="Arial" w:cs="Arial"/>
          <w:szCs w:val="24"/>
          <w:lang w:val="en"/>
        </w:rPr>
        <w:t xml:space="preserve"> </w:t>
      </w:r>
      <w:r w:rsidR="003C549F" w:rsidRPr="00744EAD">
        <w:rPr>
          <w:rFonts w:ascii="Arial" w:hAnsi="Arial" w:cs="Arial"/>
        </w:rPr>
        <w:t xml:space="preserve">pain </w:t>
      </w:r>
      <w:r w:rsidR="003C549F">
        <w:rPr>
          <w:rFonts w:ascii="Arial" w:hAnsi="Arial" w:cs="Arial"/>
        </w:rPr>
        <w:t>managements</w:t>
      </w:r>
      <w:r w:rsidR="003C549F">
        <w:rPr>
          <w:rFonts w:ascii="Arial" w:hAnsi="Arial" w:cs="Arial" w:hint="eastAsia"/>
        </w:rPr>
        <w:t xml:space="preserve"> </w:t>
      </w:r>
      <w:r w:rsidR="003C549F">
        <w:rPr>
          <w:rFonts w:ascii="Arial" w:hAnsi="Arial" w:cs="Arial" w:hint="eastAsia"/>
          <w:lang w:val="en"/>
        </w:rPr>
        <w:t xml:space="preserve">was </w:t>
      </w:r>
      <w:r w:rsidR="003C549F">
        <w:rPr>
          <w:rFonts w:ascii="Arial" w:hAnsi="Arial" w:cs="Arial"/>
          <w:lang w:val="en"/>
        </w:rPr>
        <w:t>significantly</w:t>
      </w:r>
      <w:r w:rsidR="003C549F">
        <w:rPr>
          <w:rFonts w:ascii="Arial" w:hAnsi="Arial" w:cs="Arial" w:hint="eastAsia"/>
          <w:lang w:val="en"/>
        </w:rPr>
        <w:t xml:space="preserve"> </w:t>
      </w:r>
      <w:r w:rsidR="003C549F" w:rsidRPr="00C01D4E">
        <w:rPr>
          <w:rFonts w:ascii="Arial" w:hAnsi="Arial" w:cs="Arial"/>
          <w:lang w:val="en"/>
        </w:rPr>
        <w:t>decreased</w:t>
      </w:r>
      <w:r w:rsidR="003C549F">
        <w:rPr>
          <w:rFonts w:ascii="Arial" w:hAnsi="Arial" w:cs="Arial" w:hint="eastAsia"/>
          <w:lang w:val="en"/>
        </w:rPr>
        <w:t xml:space="preserve"> neonatal pain </w:t>
      </w:r>
      <w:r w:rsidR="003C549F" w:rsidRPr="003C549F">
        <w:rPr>
          <w:rFonts w:ascii="Arial" w:hAnsi="Arial" w:cs="Arial"/>
          <w:lang w:val="en"/>
        </w:rPr>
        <w:t>(</w:t>
      </w:r>
      <w:r w:rsidR="003C549F" w:rsidRPr="00B4500F">
        <w:rPr>
          <w:rFonts w:ascii="Arial" w:hAnsi="Arial" w:cs="Arial" w:hint="eastAsia"/>
          <w:i/>
          <w:lang w:val="en"/>
        </w:rPr>
        <w:t>p</w:t>
      </w:r>
      <w:r w:rsidR="003C549F" w:rsidRPr="003C549F">
        <w:rPr>
          <w:rFonts w:ascii="Arial" w:hAnsi="Arial" w:cs="Arial" w:hint="eastAsia"/>
          <w:lang w:val="en"/>
        </w:rPr>
        <w:t>&lt;.0</w:t>
      </w:r>
      <w:r w:rsidR="003C549F">
        <w:rPr>
          <w:rFonts w:ascii="Arial" w:hAnsi="Arial" w:cs="Arial" w:hint="eastAsia"/>
          <w:lang w:val="en"/>
        </w:rPr>
        <w:t>5</w:t>
      </w:r>
      <w:r w:rsidR="003C549F" w:rsidRPr="003C549F">
        <w:rPr>
          <w:rFonts w:ascii="Arial" w:hAnsi="Arial" w:cs="Arial" w:hint="eastAsia"/>
          <w:lang w:val="en"/>
        </w:rPr>
        <w:t>)</w:t>
      </w:r>
      <w:r w:rsidR="003C549F">
        <w:rPr>
          <w:rFonts w:ascii="Arial" w:hAnsi="Arial" w:cs="Arial" w:hint="eastAsia"/>
          <w:lang w:val="en"/>
        </w:rPr>
        <w:t xml:space="preserve">. The </w:t>
      </w:r>
      <w:r w:rsidR="003C549F" w:rsidRPr="00411258">
        <w:rPr>
          <w:rFonts w:ascii="Arial" w:hAnsi="Arial" w:cs="Arial"/>
        </w:rPr>
        <w:t xml:space="preserve">change in the mean of heart rate, </w:t>
      </w:r>
      <w:r w:rsidR="003C549F">
        <w:rPr>
          <w:rFonts w:ascii="Arial" w:hAnsi="Arial" w:cs="Arial"/>
        </w:rPr>
        <w:t>respiratory</w:t>
      </w:r>
      <w:r w:rsidR="003C549F">
        <w:rPr>
          <w:rFonts w:ascii="Arial" w:hAnsi="Arial" w:cs="Arial" w:hint="eastAsia"/>
        </w:rPr>
        <w:t xml:space="preserve"> rate, </w:t>
      </w:r>
      <w:r w:rsidR="003C549F" w:rsidRPr="00411258">
        <w:rPr>
          <w:rFonts w:ascii="Arial" w:hAnsi="Arial" w:cs="Arial"/>
        </w:rPr>
        <w:t xml:space="preserve">and duration of crying time were significantly </w:t>
      </w:r>
      <w:r w:rsidR="003C549F">
        <w:rPr>
          <w:rFonts w:ascii="Arial" w:hAnsi="Arial" w:cs="Arial" w:hint="eastAsia"/>
        </w:rPr>
        <w:t>decreased</w:t>
      </w:r>
      <w:r w:rsidR="003C549F" w:rsidRPr="00411258">
        <w:rPr>
          <w:rFonts w:ascii="Arial" w:hAnsi="Arial" w:cs="Arial"/>
        </w:rPr>
        <w:t xml:space="preserve"> </w:t>
      </w:r>
      <w:r w:rsidR="003C549F">
        <w:rPr>
          <w:rFonts w:ascii="Arial" w:hAnsi="Arial" w:cs="Arial" w:hint="eastAsia"/>
        </w:rPr>
        <w:t xml:space="preserve">while </w:t>
      </w:r>
      <w:r w:rsidR="003C549F">
        <w:rPr>
          <w:rFonts w:ascii="Arial" w:hAnsi="Arial" w:cs="Arial"/>
        </w:rPr>
        <w:t>providing</w:t>
      </w:r>
      <w:r w:rsidR="003C549F">
        <w:rPr>
          <w:rFonts w:ascii="Arial" w:hAnsi="Arial" w:cs="Arial" w:hint="eastAsia"/>
        </w:rPr>
        <w:t xml:space="preserve"> </w:t>
      </w:r>
      <w:r w:rsidR="003C549F">
        <w:rPr>
          <w:rFonts w:ascii="Arial" w:hAnsi="Arial" w:cs="Arial" w:hint="eastAsia"/>
          <w:szCs w:val="24"/>
          <w:lang w:val="en"/>
        </w:rPr>
        <w:t>n</w:t>
      </w:r>
      <w:r w:rsidR="003C549F" w:rsidRPr="00601B7F">
        <w:rPr>
          <w:rFonts w:ascii="Arial" w:hAnsi="Arial" w:cs="Arial"/>
          <w:szCs w:val="24"/>
          <w:lang w:val="en"/>
        </w:rPr>
        <w:t xml:space="preserve">utritional </w:t>
      </w:r>
      <w:r w:rsidR="003C549F">
        <w:rPr>
          <w:rFonts w:ascii="Arial" w:hAnsi="Arial" w:cs="Arial" w:hint="eastAsia"/>
          <w:szCs w:val="24"/>
          <w:lang w:val="en"/>
        </w:rPr>
        <w:t>or non-n</w:t>
      </w:r>
      <w:r w:rsidR="003C549F" w:rsidRPr="00601B7F">
        <w:rPr>
          <w:rFonts w:ascii="Arial" w:hAnsi="Arial" w:cs="Arial"/>
          <w:szCs w:val="24"/>
          <w:lang w:val="en"/>
        </w:rPr>
        <w:t>utritional sucking</w:t>
      </w:r>
      <w:r w:rsidR="003C549F" w:rsidRPr="00411258">
        <w:rPr>
          <w:rFonts w:ascii="Arial" w:hAnsi="Arial" w:cs="Arial"/>
        </w:rPr>
        <w:t xml:space="preserve"> (</w:t>
      </w:r>
      <w:r w:rsidR="003C549F" w:rsidRPr="00B4500F">
        <w:rPr>
          <w:rFonts w:ascii="Arial" w:hAnsi="Arial" w:cs="Arial"/>
          <w:i/>
        </w:rPr>
        <w:t>p</w:t>
      </w:r>
      <w:r w:rsidR="003C549F">
        <w:rPr>
          <w:rFonts w:ascii="Arial" w:hAnsi="Arial" w:cs="Arial" w:hint="eastAsia"/>
        </w:rPr>
        <w:t>=</w:t>
      </w:r>
      <w:r w:rsidR="003C549F" w:rsidRPr="00411258">
        <w:rPr>
          <w:rFonts w:ascii="Arial" w:hAnsi="Arial" w:cs="Arial"/>
        </w:rPr>
        <w:t>.0</w:t>
      </w:r>
      <w:r w:rsidR="003C549F">
        <w:rPr>
          <w:rFonts w:ascii="Arial" w:hAnsi="Arial" w:cs="Arial" w:hint="eastAsia"/>
        </w:rPr>
        <w:t>2</w:t>
      </w:r>
      <w:r w:rsidR="003C549F" w:rsidRPr="00411258">
        <w:rPr>
          <w:rFonts w:ascii="Arial" w:hAnsi="Arial" w:cs="Arial"/>
        </w:rPr>
        <w:t>).</w:t>
      </w:r>
      <w:r w:rsidR="003C549F">
        <w:rPr>
          <w:rFonts w:ascii="Arial" w:hAnsi="Arial" w:cs="Arial" w:hint="eastAsia"/>
        </w:rPr>
        <w:t xml:space="preserve"> </w:t>
      </w:r>
      <w:r w:rsidR="00747AD6">
        <w:rPr>
          <w:rFonts w:ascii="Arial" w:hAnsi="Arial" w:cs="Arial"/>
        </w:rPr>
        <w:t>Neonatal</w:t>
      </w:r>
      <w:r w:rsidR="00747AD6">
        <w:rPr>
          <w:rFonts w:ascii="Arial" w:hAnsi="Arial" w:cs="Arial" w:hint="eastAsia"/>
        </w:rPr>
        <w:t xml:space="preserve"> </w:t>
      </w:r>
      <w:r w:rsidR="00747AD6" w:rsidRPr="00411258">
        <w:rPr>
          <w:rFonts w:ascii="Arial" w:hAnsi="Arial" w:cs="Arial"/>
        </w:rPr>
        <w:t>heart rate</w:t>
      </w:r>
      <w:r w:rsidR="00747AD6">
        <w:rPr>
          <w:rFonts w:ascii="Arial" w:hAnsi="Arial" w:cs="Arial" w:hint="eastAsia"/>
        </w:rPr>
        <w:t xml:space="preserve">, </w:t>
      </w:r>
      <w:r w:rsidR="00747AD6">
        <w:rPr>
          <w:rFonts w:ascii="Arial" w:hAnsi="Arial" w:cs="Arial"/>
        </w:rPr>
        <w:t>respiratory</w:t>
      </w:r>
      <w:r w:rsidR="00747AD6">
        <w:rPr>
          <w:rFonts w:ascii="Arial" w:hAnsi="Arial" w:cs="Arial" w:hint="eastAsia"/>
        </w:rPr>
        <w:t xml:space="preserve"> rate, </w:t>
      </w:r>
      <w:r w:rsidR="00747AD6" w:rsidRPr="00411258">
        <w:rPr>
          <w:rFonts w:ascii="Arial" w:hAnsi="Arial" w:cs="Arial"/>
        </w:rPr>
        <w:t xml:space="preserve">and duration of crying time were </w:t>
      </w:r>
      <w:r w:rsidR="00747AD6">
        <w:rPr>
          <w:rFonts w:ascii="Arial" w:hAnsi="Arial" w:cs="Arial" w:hint="eastAsia"/>
        </w:rPr>
        <w:t xml:space="preserve">also </w:t>
      </w:r>
      <w:r w:rsidR="00747AD6" w:rsidRPr="00411258">
        <w:rPr>
          <w:rFonts w:ascii="Arial" w:hAnsi="Arial" w:cs="Arial"/>
        </w:rPr>
        <w:t xml:space="preserve">significantly </w:t>
      </w:r>
      <w:r w:rsidR="00747AD6">
        <w:rPr>
          <w:rFonts w:ascii="Arial" w:hAnsi="Arial" w:cs="Arial" w:hint="eastAsia"/>
        </w:rPr>
        <w:t>decreased</w:t>
      </w:r>
      <w:r w:rsidR="00747AD6" w:rsidRPr="00411258">
        <w:rPr>
          <w:rFonts w:ascii="Arial" w:hAnsi="Arial" w:cs="Arial"/>
        </w:rPr>
        <w:t xml:space="preserve"> </w:t>
      </w:r>
      <w:r w:rsidR="00747AD6">
        <w:rPr>
          <w:rFonts w:ascii="Arial" w:hAnsi="Arial" w:cs="Arial" w:hint="eastAsia"/>
        </w:rPr>
        <w:t xml:space="preserve">when </w:t>
      </w:r>
      <w:r w:rsidR="00747AD6" w:rsidRPr="00601B7F">
        <w:rPr>
          <w:rFonts w:ascii="Arial" w:hAnsi="Arial" w:cs="Arial"/>
          <w:szCs w:val="24"/>
          <w:lang w:val="en"/>
        </w:rPr>
        <w:t xml:space="preserve">nesting </w:t>
      </w:r>
      <w:r w:rsidR="00747AD6">
        <w:rPr>
          <w:rFonts w:ascii="Arial" w:hAnsi="Arial" w:cs="Arial" w:hint="eastAsia"/>
          <w:szCs w:val="24"/>
          <w:lang w:val="en"/>
        </w:rPr>
        <w:t>or containment</w:t>
      </w:r>
      <w:r w:rsidR="00747AD6" w:rsidRPr="00601B7F">
        <w:rPr>
          <w:rFonts w:ascii="Arial" w:hAnsi="Arial" w:cs="Arial"/>
          <w:szCs w:val="24"/>
          <w:lang w:val="en"/>
        </w:rPr>
        <w:t xml:space="preserve"> care</w:t>
      </w:r>
      <w:r w:rsidR="00747AD6">
        <w:rPr>
          <w:rFonts w:ascii="Arial" w:hAnsi="Arial" w:cs="Arial" w:hint="eastAsia"/>
        </w:rPr>
        <w:t xml:space="preserve">, </w:t>
      </w:r>
      <w:r w:rsidR="00747AD6" w:rsidRPr="00601B7F">
        <w:rPr>
          <w:rFonts w:ascii="Arial" w:hAnsi="Arial" w:cs="Arial"/>
          <w:szCs w:val="24"/>
          <w:lang w:val="en"/>
        </w:rPr>
        <w:t>wrapped</w:t>
      </w:r>
      <w:r w:rsidR="00747AD6">
        <w:rPr>
          <w:rFonts w:ascii="Arial" w:hAnsi="Arial" w:cs="Arial" w:hint="eastAsia"/>
          <w:szCs w:val="24"/>
          <w:lang w:val="en"/>
        </w:rPr>
        <w:t xml:space="preserve"> infant were given </w:t>
      </w:r>
      <w:r w:rsidR="00747AD6" w:rsidRPr="00411258">
        <w:rPr>
          <w:rFonts w:ascii="Arial" w:hAnsi="Arial" w:cs="Arial"/>
        </w:rPr>
        <w:lastRenderedPageBreak/>
        <w:t>(</w:t>
      </w:r>
      <w:r w:rsidR="00747AD6" w:rsidRPr="00B4500F">
        <w:rPr>
          <w:rFonts w:ascii="Arial" w:hAnsi="Arial" w:cs="Arial"/>
          <w:i/>
        </w:rPr>
        <w:t>p</w:t>
      </w:r>
      <w:r w:rsidR="00747AD6" w:rsidRPr="00411258">
        <w:rPr>
          <w:rFonts w:ascii="Arial" w:hAnsi="Arial" w:cs="Arial"/>
        </w:rPr>
        <w:t>&lt;.05)</w:t>
      </w:r>
      <w:r w:rsidR="00747AD6">
        <w:rPr>
          <w:rFonts w:ascii="Arial" w:hAnsi="Arial" w:cs="Arial" w:hint="eastAsia"/>
          <w:szCs w:val="24"/>
          <w:lang w:val="en"/>
        </w:rPr>
        <w:t xml:space="preserve">. </w:t>
      </w:r>
      <w:r w:rsidR="003C549F">
        <w:rPr>
          <w:rFonts w:ascii="Arial" w:hAnsi="Arial" w:cs="Arial" w:hint="eastAsia"/>
        </w:rPr>
        <w:t>T</w:t>
      </w:r>
      <w:r w:rsidR="003C549F" w:rsidRPr="00411258">
        <w:rPr>
          <w:rFonts w:ascii="Arial" w:hAnsi="Arial" w:cs="Arial"/>
        </w:rPr>
        <w:t xml:space="preserve">here were no statistically significant differences between </w:t>
      </w:r>
      <w:r w:rsidR="004A69F1">
        <w:rPr>
          <w:rFonts w:ascii="Arial" w:hAnsi="Arial" w:cs="Arial" w:hint="eastAsia"/>
        </w:rPr>
        <w:t xml:space="preserve">the </w:t>
      </w:r>
      <w:r w:rsidR="004A69F1" w:rsidRPr="004B3387">
        <w:rPr>
          <w:rFonts w:ascii="Arial" w:hAnsi="Arial" w:cs="Arial"/>
          <w:lang w:val="en"/>
        </w:rPr>
        <w:t>executive</w:t>
      </w:r>
      <w:r w:rsidR="004A69F1">
        <w:rPr>
          <w:rFonts w:ascii="Arial" w:hAnsi="Arial" w:cs="Arial" w:hint="eastAsia"/>
        </w:rPr>
        <w:t xml:space="preserve"> time (</w:t>
      </w:r>
      <w:r w:rsidR="004A69F1">
        <w:rPr>
          <w:rFonts w:ascii="Arial" w:hAnsi="Arial" w:cs="Arial" w:hint="eastAsia"/>
          <w:lang w:val="en"/>
        </w:rPr>
        <w:t xml:space="preserve">before, during and after) of the processes </w:t>
      </w:r>
      <w:r w:rsidR="004A69F1" w:rsidRPr="00411258">
        <w:rPr>
          <w:rFonts w:ascii="Arial" w:hAnsi="Arial" w:cs="Arial"/>
        </w:rPr>
        <w:t>(</w:t>
      </w:r>
      <w:bookmarkStart w:id="0" w:name="_GoBack"/>
      <w:r w:rsidR="004A69F1" w:rsidRPr="00B4500F">
        <w:rPr>
          <w:rFonts w:ascii="Arial" w:hAnsi="Arial" w:cs="Arial"/>
          <w:i/>
        </w:rPr>
        <w:t>p</w:t>
      </w:r>
      <w:bookmarkEnd w:id="0"/>
      <w:r w:rsidR="004A69F1" w:rsidRPr="00411258">
        <w:rPr>
          <w:rFonts w:ascii="Arial" w:hAnsi="Arial" w:cs="Arial"/>
        </w:rPr>
        <w:t>&gt;.05)</w:t>
      </w:r>
      <w:r w:rsidR="004A69F1">
        <w:rPr>
          <w:rFonts w:ascii="Arial" w:hAnsi="Arial" w:cs="Arial" w:hint="eastAsia"/>
          <w:lang w:val="en"/>
        </w:rPr>
        <w:t xml:space="preserve">. </w:t>
      </w:r>
    </w:p>
    <w:p w:rsidR="00ED1F84" w:rsidRDefault="00ED1F84" w:rsidP="00EB2716">
      <w:pPr>
        <w:ind w:firstLine="480"/>
        <w:rPr>
          <w:rFonts w:ascii="Arial" w:hAnsi="Arial" w:cs="Arial"/>
          <w:lang w:val="en"/>
        </w:rPr>
      </w:pPr>
    </w:p>
    <w:p w:rsidR="00C01D4E" w:rsidRDefault="00C01D4E" w:rsidP="0064563A">
      <w:pPr>
        <w:rPr>
          <w:rFonts w:ascii="Arial" w:hAnsi="Arial" w:cs="Arial"/>
          <w:b/>
          <w:lang w:val="en"/>
        </w:rPr>
      </w:pPr>
      <w:r w:rsidRPr="00C01D4E">
        <w:rPr>
          <w:rFonts w:ascii="Arial" w:hAnsi="Arial" w:cs="Arial"/>
          <w:b/>
          <w:lang w:val="en"/>
        </w:rPr>
        <w:t>Conclusion</w:t>
      </w:r>
    </w:p>
    <w:p w:rsidR="00485E4B" w:rsidRPr="00FD02F4" w:rsidRDefault="0064563A" w:rsidP="00FD02F4">
      <w:pPr>
        <w:ind w:firstLine="480"/>
        <w:rPr>
          <w:rFonts w:ascii="Arial" w:hAnsi="Arial" w:cs="Arial"/>
          <w:szCs w:val="24"/>
          <w:lang w:val="en"/>
        </w:rPr>
      </w:pPr>
      <w:r w:rsidRPr="0064563A">
        <w:rPr>
          <w:rFonts w:ascii="Arial" w:hAnsi="Arial" w:cs="Arial" w:hint="eastAsia"/>
          <w:lang w:val="en"/>
        </w:rPr>
        <w:t xml:space="preserve">Pain </w:t>
      </w:r>
      <w:r>
        <w:rPr>
          <w:rFonts w:ascii="Arial" w:hAnsi="Arial" w:cs="Arial" w:hint="eastAsia"/>
          <w:lang w:val="en"/>
        </w:rPr>
        <w:t xml:space="preserve">is </w:t>
      </w:r>
      <w:r w:rsidR="003B1CDF" w:rsidRPr="00601B7F">
        <w:rPr>
          <w:rFonts w:ascii="Arial" w:hAnsi="Arial" w:cs="Arial"/>
          <w:szCs w:val="24"/>
          <w:lang w:val="en"/>
        </w:rPr>
        <w:t>subjective</w:t>
      </w:r>
      <w:r w:rsidR="003B1CDF">
        <w:rPr>
          <w:rFonts w:ascii="Arial" w:hAnsi="Arial" w:cs="Arial" w:hint="eastAsia"/>
          <w:szCs w:val="24"/>
          <w:lang w:val="en"/>
        </w:rPr>
        <w:t>,</w:t>
      </w:r>
      <w:r w:rsidR="003B1CDF">
        <w:rPr>
          <w:rFonts w:ascii="Arial" w:hAnsi="Arial" w:cs="Arial" w:hint="eastAsia"/>
          <w:lang w:val="en"/>
        </w:rPr>
        <w:t xml:space="preserve"> </w:t>
      </w:r>
      <w:r>
        <w:rPr>
          <w:rFonts w:ascii="Arial" w:hAnsi="Arial" w:cs="Arial" w:hint="eastAsia"/>
          <w:lang w:val="en"/>
        </w:rPr>
        <w:t>th</w:t>
      </w:r>
      <w:r w:rsidR="003B1CDF">
        <w:rPr>
          <w:rFonts w:ascii="Arial" w:hAnsi="Arial" w:cs="Arial" w:hint="eastAsia"/>
          <w:lang w:val="en"/>
        </w:rPr>
        <w:t xml:space="preserve">e fifth vital sign, and usually use as a daily </w:t>
      </w:r>
      <w:r w:rsidR="003B1CDF">
        <w:rPr>
          <w:rFonts w:ascii="Arial" w:hAnsi="Arial" w:cs="Arial"/>
          <w:lang w:val="en"/>
        </w:rPr>
        <w:t>physical</w:t>
      </w:r>
      <w:r w:rsidR="003B1CDF">
        <w:rPr>
          <w:rFonts w:ascii="Arial" w:hAnsi="Arial" w:cs="Arial" w:hint="eastAsia"/>
          <w:lang w:val="en"/>
        </w:rPr>
        <w:t xml:space="preserve"> assessment. It </w:t>
      </w:r>
      <w:r w:rsidR="009708EB">
        <w:rPr>
          <w:rFonts w:ascii="Arial" w:hAnsi="Arial" w:cs="Arial" w:hint="eastAsia"/>
          <w:lang w:val="en"/>
        </w:rPr>
        <w:t xml:space="preserve">is </w:t>
      </w:r>
      <w:r w:rsidR="003B1CDF">
        <w:rPr>
          <w:rFonts w:ascii="Arial" w:hAnsi="Arial" w:cs="Arial" w:hint="eastAsia"/>
          <w:lang w:val="en"/>
        </w:rPr>
        <w:t xml:space="preserve">not </w:t>
      </w:r>
      <w:r w:rsidR="003B1CDF" w:rsidRPr="00601B7F">
        <w:rPr>
          <w:rFonts w:ascii="Arial" w:hAnsi="Arial" w:cs="Arial"/>
          <w:szCs w:val="24"/>
          <w:lang w:val="en"/>
        </w:rPr>
        <w:t>easy</w:t>
      </w:r>
      <w:r w:rsidR="003B1CDF">
        <w:rPr>
          <w:rFonts w:ascii="Arial" w:hAnsi="Arial" w:cs="Arial" w:hint="eastAsia"/>
          <w:szCs w:val="24"/>
          <w:lang w:val="en"/>
        </w:rPr>
        <w:t xml:space="preserve"> to </w:t>
      </w:r>
      <w:r w:rsidR="003B1CDF" w:rsidRPr="00601B7F">
        <w:rPr>
          <w:rFonts w:ascii="Arial" w:hAnsi="Arial" w:cs="Arial"/>
          <w:szCs w:val="24"/>
          <w:lang w:val="en"/>
        </w:rPr>
        <w:t>observe</w:t>
      </w:r>
      <w:r w:rsidR="009708EB">
        <w:rPr>
          <w:rFonts w:ascii="Arial" w:hAnsi="Arial" w:cs="Arial" w:hint="eastAsia"/>
          <w:szCs w:val="24"/>
          <w:lang w:val="en"/>
        </w:rPr>
        <w:t xml:space="preserve"> </w:t>
      </w:r>
      <w:r w:rsidR="003B1CDF" w:rsidRPr="00601B7F">
        <w:rPr>
          <w:rFonts w:ascii="Arial" w:hAnsi="Arial" w:cs="Arial"/>
          <w:szCs w:val="24"/>
          <w:lang w:val="en"/>
        </w:rPr>
        <w:t>neonat</w:t>
      </w:r>
      <w:r w:rsidR="009708EB">
        <w:rPr>
          <w:rFonts w:ascii="Arial" w:hAnsi="Arial" w:cs="Arial" w:hint="eastAsia"/>
          <w:szCs w:val="24"/>
          <w:lang w:val="en"/>
        </w:rPr>
        <w:t>al pain</w:t>
      </w:r>
      <w:r w:rsidR="003B1CDF">
        <w:rPr>
          <w:rFonts w:ascii="Arial" w:hAnsi="Arial" w:cs="Arial" w:hint="eastAsia"/>
          <w:szCs w:val="24"/>
          <w:lang w:val="en"/>
        </w:rPr>
        <w:t xml:space="preserve">. </w:t>
      </w:r>
      <w:r w:rsidR="006D70EF">
        <w:rPr>
          <w:rFonts w:ascii="Arial" w:hAnsi="Arial" w:cs="Arial" w:hint="eastAsia"/>
          <w:szCs w:val="24"/>
          <w:lang w:val="en"/>
        </w:rPr>
        <w:t xml:space="preserve">However, </w:t>
      </w:r>
      <w:r w:rsidR="006D70EF" w:rsidRPr="00601B7F">
        <w:rPr>
          <w:rFonts w:ascii="Arial" w:hAnsi="Arial" w:cs="Arial"/>
          <w:szCs w:val="24"/>
          <w:lang w:val="en"/>
        </w:rPr>
        <w:t>non-</w:t>
      </w:r>
      <w:r w:rsidR="006D70EF" w:rsidRPr="00601B7F">
        <w:rPr>
          <w:rStyle w:val="a3"/>
          <w:rFonts w:ascii="Arial" w:hAnsi="Arial" w:cs="Arial"/>
          <w:i w:val="0"/>
          <w:szCs w:val="24"/>
        </w:rPr>
        <w:t>pharmacological</w:t>
      </w:r>
      <w:r w:rsidR="006D70EF" w:rsidRPr="00601B7F">
        <w:rPr>
          <w:rFonts w:ascii="Arial" w:hAnsi="Arial" w:cs="Arial"/>
          <w:szCs w:val="24"/>
          <w:lang w:val="en"/>
        </w:rPr>
        <w:t xml:space="preserve"> analgesic measures</w:t>
      </w:r>
      <w:r w:rsidR="006D70EF">
        <w:rPr>
          <w:rFonts w:ascii="Arial" w:hAnsi="Arial" w:cs="Arial" w:hint="eastAsia"/>
          <w:szCs w:val="24"/>
          <w:lang w:val="en"/>
        </w:rPr>
        <w:t xml:space="preserve"> were found to </w:t>
      </w:r>
      <w:r w:rsidR="006D70EF">
        <w:rPr>
          <w:rFonts w:ascii="Arial" w:hAnsi="Arial" w:cs="Arial"/>
          <w:szCs w:val="24"/>
          <w:lang w:val="en"/>
        </w:rPr>
        <w:t>relief</w:t>
      </w:r>
      <w:r w:rsidR="006D70EF">
        <w:rPr>
          <w:rFonts w:ascii="Arial" w:hAnsi="Arial" w:cs="Arial" w:hint="eastAsia"/>
          <w:szCs w:val="24"/>
          <w:lang w:val="en"/>
        </w:rPr>
        <w:t xml:space="preserve"> newborn pain</w:t>
      </w:r>
      <w:r w:rsidR="00ED2E11">
        <w:rPr>
          <w:rFonts w:ascii="Arial" w:hAnsi="Arial" w:cs="Arial" w:hint="eastAsia"/>
          <w:szCs w:val="24"/>
          <w:lang w:val="en"/>
        </w:rPr>
        <w:t>, further research may apply the intervention</w:t>
      </w:r>
      <w:r w:rsidR="00D50E36">
        <w:rPr>
          <w:rFonts w:ascii="Arial" w:hAnsi="Arial" w:cs="Arial" w:hint="eastAsia"/>
          <w:szCs w:val="24"/>
          <w:lang w:val="en"/>
        </w:rPr>
        <w:t>s</w:t>
      </w:r>
      <w:r w:rsidR="00ED2E11">
        <w:rPr>
          <w:rFonts w:ascii="Arial" w:hAnsi="Arial" w:cs="Arial" w:hint="eastAsia"/>
          <w:szCs w:val="24"/>
          <w:lang w:val="en"/>
        </w:rPr>
        <w:t xml:space="preserve"> to </w:t>
      </w:r>
      <w:r w:rsidR="00ED2E11">
        <w:rPr>
          <w:rFonts w:ascii="Arial" w:hAnsi="Arial" w:cs="Arial"/>
          <w:szCs w:val="24"/>
          <w:lang w:val="en"/>
        </w:rPr>
        <w:t>moderate</w:t>
      </w:r>
      <w:r w:rsidR="00ED2E11">
        <w:rPr>
          <w:rFonts w:ascii="Arial" w:hAnsi="Arial" w:cs="Arial" w:hint="eastAsia"/>
          <w:szCs w:val="24"/>
          <w:lang w:val="en"/>
        </w:rPr>
        <w:t xml:space="preserve"> </w:t>
      </w:r>
      <w:r w:rsidR="00ED2E11">
        <w:rPr>
          <w:rFonts w:ascii="Arial" w:hAnsi="Arial" w:cs="Arial"/>
          <w:szCs w:val="24"/>
          <w:lang w:val="en"/>
        </w:rPr>
        <w:t>neonatal</w:t>
      </w:r>
      <w:r w:rsidR="00ED2E11">
        <w:rPr>
          <w:rFonts w:ascii="Arial" w:hAnsi="Arial" w:cs="Arial" w:hint="eastAsia"/>
          <w:szCs w:val="24"/>
          <w:lang w:val="en"/>
        </w:rPr>
        <w:t xml:space="preserve"> pain</w:t>
      </w:r>
      <w:r w:rsidR="00D50E36">
        <w:rPr>
          <w:rFonts w:ascii="Arial" w:hAnsi="Arial" w:cs="Arial" w:hint="eastAsia"/>
          <w:szCs w:val="24"/>
          <w:lang w:val="en"/>
        </w:rPr>
        <w:t xml:space="preserve"> during </w:t>
      </w:r>
      <w:r w:rsidR="00D50E36" w:rsidRPr="00744EAD">
        <w:rPr>
          <w:rStyle w:val="st"/>
          <w:rFonts w:ascii="Arial" w:hAnsi="Arial" w:cs="Arial"/>
          <w:szCs w:val="24"/>
        </w:rPr>
        <w:t>invasive medical processes</w:t>
      </w:r>
      <w:r w:rsidR="006D70EF">
        <w:rPr>
          <w:rFonts w:ascii="Arial" w:hAnsi="Arial" w:cs="Arial" w:hint="eastAsia"/>
          <w:szCs w:val="24"/>
          <w:lang w:val="en"/>
        </w:rPr>
        <w:t>.</w:t>
      </w:r>
      <w:r w:rsidR="00CC2C32" w:rsidRPr="00CC2C32">
        <w:rPr>
          <w:rFonts w:ascii="Arial" w:hAnsi="Arial" w:cs="Arial"/>
          <w:szCs w:val="24"/>
          <w:lang w:val="en"/>
        </w:rPr>
        <w:t xml:space="preserve"> </w:t>
      </w:r>
      <w:r w:rsidR="00FD02F4" w:rsidRPr="00411258">
        <w:rPr>
          <w:rFonts w:ascii="Arial" w:hAnsi="Arial" w:cs="Arial"/>
        </w:rPr>
        <w:t>The results of the study can serve as a guiding principle for clinical nursing</w:t>
      </w:r>
      <w:r w:rsidR="00FD02F4">
        <w:rPr>
          <w:rFonts w:ascii="Arial" w:hAnsi="Arial" w:cs="Arial" w:hint="eastAsia"/>
          <w:szCs w:val="24"/>
          <w:lang w:val="en"/>
        </w:rPr>
        <w:t xml:space="preserve"> </w:t>
      </w:r>
      <w:r w:rsidR="00ED1F84" w:rsidRPr="00411258">
        <w:rPr>
          <w:rFonts w:ascii="Arial" w:hAnsi="Arial" w:cs="Arial"/>
        </w:rPr>
        <w:t>care.</w:t>
      </w:r>
      <w:r w:rsidR="00ED1F84">
        <w:rPr>
          <w:rFonts w:ascii="Arial" w:hAnsi="Arial" w:cs="Arial" w:hint="eastAsia"/>
          <w:b/>
          <w:lang w:val="en"/>
        </w:rPr>
        <w:tab/>
      </w:r>
    </w:p>
    <w:p w:rsidR="00FD02F4" w:rsidRDefault="00FD02F4">
      <w:pPr>
        <w:rPr>
          <w:rFonts w:ascii="Arial" w:hAnsi="Arial" w:cs="Arial"/>
          <w:b/>
          <w:szCs w:val="24"/>
          <w:lang w:val="en"/>
        </w:rPr>
      </w:pPr>
    </w:p>
    <w:p w:rsidR="00FD02F4" w:rsidRDefault="00FD02F4">
      <w:pPr>
        <w:rPr>
          <w:rFonts w:ascii="Arial" w:hAnsi="Arial" w:cs="Arial"/>
          <w:b/>
          <w:szCs w:val="24"/>
          <w:lang w:val="en"/>
        </w:rPr>
      </w:pPr>
    </w:p>
    <w:p w:rsidR="00FD02F4" w:rsidRDefault="00FD02F4">
      <w:pPr>
        <w:rPr>
          <w:rFonts w:ascii="Arial" w:hAnsi="Arial" w:cs="Arial"/>
          <w:b/>
          <w:szCs w:val="24"/>
          <w:lang w:val="en"/>
        </w:rPr>
      </w:pPr>
    </w:p>
    <w:p w:rsidR="00FD02F4" w:rsidRDefault="00FD02F4">
      <w:pPr>
        <w:rPr>
          <w:rFonts w:ascii="Arial" w:hAnsi="Arial" w:cs="Arial"/>
          <w:b/>
          <w:szCs w:val="24"/>
          <w:lang w:val="en"/>
        </w:rPr>
      </w:pPr>
    </w:p>
    <w:p w:rsidR="00F35FC4" w:rsidRPr="00601B7F" w:rsidRDefault="007D0B41">
      <w:pPr>
        <w:rPr>
          <w:rFonts w:ascii="Arial" w:hAnsi="Arial" w:cs="Arial"/>
          <w:b/>
          <w:szCs w:val="24"/>
        </w:rPr>
      </w:pPr>
      <w:r w:rsidRPr="00601B7F">
        <w:rPr>
          <w:rFonts w:ascii="Arial" w:hAnsi="Arial" w:cs="Arial"/>
          <w:b/>
          <w:szCs w:val="24"/>
        </w:rPr>
        <w:t>Keywords:</w:t>
      </w:r>
    </w:p>
    <w:p w:rsidR="007D0B41" w:rsidRPr="00601B7F" w:rsidRDefault="00A56192">
      <w:pPr>
        <w:rPr>
          <w:rFonts w:ascii="Arial" w:hAnsi="Arial" w:cs="Arial"/>
          <w:szCs w:val="24"/>
        </w:rPr>
      </w:pPr>
      <w:proofErr w:type="gramStart"/>
      <w:r w:rsidRPr="00601B7F">
        <w:rPr>
          <w:rFonts w:ascii="Arial" w:hAnsi="Arial" w:cs="Arial" w:hint="eastAsia"/>
          <w:color w:val="000000"/>
          <w:kern w:val="0"/>
          <w:szCs w:val="24"/>
        </w:rPr>
        <w:t>p</w:t>
      </w:r>
      <w:r w:rsidR="007A776E" w:rsidRPr="00601B7F">
        <w:rPr>
          <w:rFonts w:ascii="Arial" w:hAnsi="Arial" w:cs="Arial"/>
          <w:color w:val="000000"/>
          <w:kern w:val="0"/>
          <w:szCs w:val="24"/>
        </w:rPr>
        <w:t>ain</w:t>
      </w:r>
      <w:proofErr w:type="gramEnd"/>
      <w:r w:rsidRPr="00601B7F">
        <w:rPr>
          <w:rFonts w:ascii="Arial" w:hAnsi="Arial" w:cs="Arial" w:hint="eastAsia"/>
          <w:color w:val="000000"/>
          <w:kern w:val="0"/>
          <w:szCs w:val="24"/>
        </w:rPr>
        <w:t xml:space="preserve">, neonatal </w:t>
      </w:r>
      <w:r w:rsidR="007A776E" w:rsidRPr="00601B7F">
        <w:rPr>
          <w:rFonts w:ascii="Arial" w:hAnsi="Arial" w:cs="Arial"/>
          <w:color w:val="000000"/>
          <w:kern w:val="0"/>
          <w:szCs w:val="24"/>
        </w:rPr>
        <w:t>heel stick</w:t>
      </w:r>
      <w:r w:rsidRPr="00601B7F">
        <w:rPr>
          <w:rFonts w:ascii="Arial" w:hAnsi="Arial" w:cs="Arial" w:hint="eastAsia"/>
          <w:color w:val="000000"/>
          <w:kern w:val="0"/>
          <w:szCs w:val="24"/>
        </w:rPr>
        <w:t>, n</w:t>
      </w:r>
      <w:r w:rsidR="007A776E" w:rsidRPr="00601B7F">
        <w:rPr>
          <w:rFonts w:ascii="Arial" w:hAnsi="Arial" w:cs="Arial"/>
          <w:kern w:val="0"/>
          <w:szCs w:val="24"/>
        </w:rPr>
        <w:t xml:space="preserve">on-pharmacological </w:t>
      </w:r>
      <w:r w:rsidRPr="00601B7F">
        <w:rPr>
          <w:rFonts w:ascii="Arial" w:hAnsi="Arial" w:cs="Arial" w:hint="eastAsia"/>
          <w:kern w:val="0"/>
          <w:szCs w:val="24"/>
        </w:rPr>
        <w:t xml:space="preserve">pain </w:t>
      </w:r>
      <w:r w:rsidR="007A776E" w:rsidRPr="00601B7F">
        <w:rPr>
          <w:rFonts w:ascii="Arial" w:hAnsi="Arial" w:cs="Arial"/>
          <w:kern w:val="0"/>
          <w:szCs w:val="24"/>
        </w:rPr>
        <w:t>management</w:t>
      </w:r>
    </w:p>
    <w:sectPr w:rsidR="007D0B41" w:rsidRPr="00601B7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F7A" w:rsidRDefault="00300F7A" w:rsidP="00300F7A">
      <w:r>
        <w:separator/>
      </w:r>
    </w:p>
  </w:endnote>
  <w:endnote w:type="continuationSeparator" w:id="0">
    <w:p w:rsidR="00300F7A" w:rsidRDefault="00300F7A" w:rsidP="00300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F7A" w:rsidRDefault="00300F7A" w:rsidP="00300F7A">
      <w:r>
        <w:separator/>
      </w:r>
    </w:p>
  </w:footnote>
  <w:footnote w:type="continuationSeparator" w:id="0">
    <w:p w:rsidR="00300F7A" w:rsidRDefault="00300F7A" w:rsidP="00300F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C4"/>
    <w:rsid w:val="00017F8F"/>
    <w:rsid w:val="00040FE5"/>
    <w:rsid w:val="00081FB2"/>
    <w:rsid w:val="000F02A2"/>
    <w:rsid w:val="0010506E"/>
    <w:rsid w:val="00135041"/>
    <w:rsid w:val="001437B1"/>
    <w:rsid w:val="001A213B"/>
    <w:rsid w:val="001F098A"/>
    <w:rsid w:val="00231141"/>
    <w:rsid w:val="0024095E"/>
    <w:rsid w:val="0025097F"/>
    <w:rsid w:val="002B4A0F"/>
    <w:rsid w:val="002D73ED"/>
    <w:rsid w:val="002E48D7"/>
    <w:rsid w:val="00300F7A"/>
    <w:rsid w:val="00312ECC"/>
    <w:rsid w:val="00314F8A"/>
    <w:rsid w:val="003374FA"/>
    <w:rsid w:val="003502D7"/>
    <w:rsid w:val="00357786"/>
    <w:rsid w:val="00393FBA"/>
    <w:rsid w:val="003A434D"/>
    <w:rsid w:val="003B1CDF"/>
    <w:rsid w:val="003C549F"/>
    <w:rsid w:val="003E3AAB"/>
    <w:rsid w:val="00406A1E"/>
    <w:rsid w:val="00411258"/>
    <w:rsid w:val="00451F80"/>
    <w:rsid w:val="00460933"/>
    <w:rsid w:val="0047245B"/>
    <w:rsid w:val="00485E4B"/>
    <w:rsid w:val="004A52A4"/>
    <w:rsid w:val="004A69F1"/>
    <w:rsid w:val="004B15B1"/>
    <w:rsid w:val="004B3387"/>
    <w:rsid w:val="004C6F0A"/>
    <w:rsid w:val="004E5C96"/>
    <w:rsid w:val="004E72EA"/>
    <w:rsid w:val="0056130B"/>
    <w:rsid w:val="0059114D"/>
    <w:rsid w:val="00594EBA"/>
    <w:rsid w:val="005A733C"/>
    <w:rsid w:val="005B07E3"/>
    <w:rsid w:val="005B78B8"/>
    <w:rsid w:val="005C0029"/>
    <w:rsid w:val="005C3760"/>
    <w:rsid w:val="005E1FCC"/>
    <w:rsid w:val="005F34B2"/>
    <w:rsid w:val="00601B7F"/>
    <w:rsid w:val="00604CB3"/>
    <w:rsid w:val="006124B8"/>
    <w:rsid w:val="0064563A"/>
    <w:rsid w:val="006506AE"/>
    <w:rsid w:val="00684CE4"/>
    <w:rsid w:val="006C3346"/>
    <w:rsid w:val="006D70EF"/>
    <w:rsid w:val="006E7F15"/>
    <w:rsid w:val="006F58D6"/>
    <w:rsid w:val="006F7F1B"/>
    <w:rsid w:val="00706B23"/>
    <w:rsid w:val="00727C1A"/>
    <w:rsid w:val="00744EAD"/>
    <w:rsid w:val="00747AD6"/>
    <w:rsid w:val="00786CB9"/>
    <w:rsid w:val="007A1B15"/>
    <w:rsid w:val="007A776E"/>
    <w:rsid w:val="007D0B41"/>
    <w:rsid w:val="00827F67"/>
    <w:rsid w:val="0087719D"/>
    <w:rsid w:val="008814E7"/>
    <w:rsid w:val="008B65AE"/>
    <w:rsid w:val="008C0F01"/>
    <w:rsid w:val="008D2579"/>
    <w:rsid w:val="009233C3"/>
    <w:rsid w:val="00935D0C"/>
    <w:rsid w:val="0094453D"/>
    <w:rsid w:val="009708EB"/>
    <w:rsid w:val="0099470D"/>
    <w:rsid w:val="009A089C"/>
    <w:rsid w:val="009B2258"/>
    <w:rsid w:val="00A37958"/>
    <w:rsid w:val="00A51F49"/>
    <w:rsid w:val="00A52A5A"/>
    <w:rsid w:val="00A56192"/>
    <w:rsid w:val="00AA2A2C"/>
    <w:rsid w:val="00B13E8E"/>
    <w:rsid w:val="00B14C2A"/>
    <w:rsid w:val="00B33609"/>
    <w:rsid w:val="00B4500F"/>
    <w:rsid w:val="00BD4100"/>
    <w:rsid w:val="00BE52F5"/>
    <w:rsid w:val="00C01D4E"/>
    <w:rsid w:val="00C3298F"/>
    <w:rsid w:val="00C35462"/>
    <w:rsid w:val="00C4526A"/>
    <w:rsid w:val="00C61F9B"/>
    <w:rsid w:val="00C82085"/>
    <w:rsid w:val="00C866B3"/>
    <w:rsid w:val="00CA2433"/>
    <w:rsid w:val="00CA3659"/>
    <w:rsid w:val="00CC2C32"/>
    <w:rsid w:val="00CD7772"/>
    <w:rsid w:val="00D50E36"/>
    <w:rsid w:val="00DA4DAD"/>
    <w:rsid w:val="00E90910"/>
    <w:rsid w:val="00EB2716"/>
    <w:rsid w:val="00ED1F84"/>
    <w:rsid w:val="00ED2E11"/>
    <w:rsid w:val="00EF5224"/>
    <w:rsid w:val="00EF5871"/>
    <w:rsid w:val="00F071E9"/>
    <w:rsid w:val="00F35FC4"/>
    <w:rsid w:val="00F36439"/>
    <w:rsid w:val="00F46E14"/>
    <w:rsid w:val="00F514DA"/>
    <w:rsid w:val="00F650A2"/>
    <w:rsid w:val="00FD02F4"/>
    <w:rsid w:val="00FE1135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6E7F15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6093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46093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t-baf-backgt-baf-hl">
    <w:name w:val="gt-baf-back gt-baf-hl"/>
    <w:rsid w:val="0087719D"/>
  </w:style>
  <w:style w:type="character" w:customStyle="1" w:styleId="shorttext">
    <w:name w:val="short_text"/>
    <w:basedOn w:val="a0"/>
    <w:rsid w:val="00C866B3"/>
  </w:style>
  <w:style w:type="character" w:customStyle="1" w:styleId="st">
    <w:name w:val="st"/>
    <w:basedOn w:val="a0"/>
    <w:rsid w:val="001A213B"/>
  </w:style>
  <w:style w:type="character" w:styleId="a3">
    <w:name w:val="Emphasis"/>
    <w:basedOn w:val="a0"/>
    <w:uiPriority w:val="20"/>
    <w:qFormat/>
    <w:rsid w:val="001A213B"/>
    <w:rPr>
      <w:i/>
      <w:iCs/>
    </w:rPr>
  </w:style>
  <w:style w:type="character" w:customStyle="1" w:styleId="10">
    <w:name w:val="標題 1 字元"/>
    <w:basedOn w:val="a0"/>
    <w:link w:val="1"/>
    <w:uiPriority w:val="9"/>
    <w:rsid w:val="006E7F15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460933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p">
    <w:name w:val="p"/>
    <w:basedOn w:val="a"/>
    <w:rsid w:val="0046093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Title"/>
    <w:basedOn w:val="a"/>
    <w:next w:val="a"/>
    <w:link w:val="a5"/>
    <w:uiPriority w:val="10"/>
    <w:qFormat/>
    <w:rsid w:val="00460933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5">
    <w:name w:val="標題 字元"/>
    <w:basedOn w:val="a0"/>
    <w:link w:val="a4"/>
    <w:uiPriority w:val="10"/>
    <w:rsid w:val="00460933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460933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3374F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6">
    <w:name w:val="Strong"/>
    <w:basedOn w:val="a0"/>
    <w:uiPriority w:val="22"/>
    <w:qFormat/>
    <w:rsid w:val="003374FA"/>
    <w:rPr>
      <w:b/>
      <w:bCs/>
    </w:rPr>
  </w:style>
  <w:style w:type="paragraph" w:styleId="a7">
    <w:name w:val="header"/>
    <w:basedOn w:val="a"/>
    <w:link w:val="a8"/>
    <w:uiPriority w:val="99"/>
    <w:unhideWhenUsed/>
    <w:rsid w:val="00300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00F7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00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00F7A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4B338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4B3387"/>
    <w:rPr>
      <w:rFonts w:ascii="細明體" w:eastAsia="細明體" w:hAnsi="細明體" w:cs="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6E7F15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6093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46093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t-baf-backgt-baf-hl">
    <w:name w:val="gt-baf-back gt-baf-hl"/>
    <w:rsid w:val="0087719D"/>
  </w:style>
  <w:style w:type="character" w:customStyle="1" w:styleId="shorttext">
    <w:name w:val="short_text"/>
    <w:basedOn w:val="a0"/>
    <w:rsid w:val="00C866B3"/>
  </w:style>
  <w:style w:type="character" w:customStyle="1" w:styleId="st">
    <w:name w:val="st"/>
    <w:basedOn w:val="a0"/>
    <w:rsid w:val="001A213B"/>
  </w:style>
  <w:style w:type="character" w:styleId="a3">
    <w:name w:val="Emphasis"/>
    <w:basedOn w:val="a0"/>
    <w:uiPriority w:val="20"/>
    <w:qFormat/>
    <w:rsid w:val="001A213B"/>
    <w:rPr>
      <w:i/>
      <w:iCs/>
    </w:rPr>
  </w:style>
  <w:style w:type="character" w:customStyle="1" w:styleId="10">
    <w:name w:val="標題 1 字元"/>
    <w:basedOn w:val="a0"/>
    <w:link w:val="1"/>
    <w:uiPriority w:val="9"/>
    <w:rsid w:val="006E7F15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460933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p">
    <w:name w:val="p"/>
    <w:basedOn w:val="a"/>
    <w:rsid w:val="0046093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Title"/>
    <w:basedOn w:val="a"/>
    <w:next w:val="a"/>
    <w:link w:val="a5"/>
    <w:uiPriority w:val="10"/>
    <w:qFormat/>
    <w:rsid w:val="00460933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5">
    <w:name w:val="標題 字元"/>
    <w:basedOn w:val="a0"/>
    <w:link w:val="a4"/>
    <w:uiPriority w:val="10"/>
    <w:rsid w:val="00460933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460933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3374F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6">
    <w:name w:val="Strong"/>
    <w:basedOn w:val="a0"/>
    <w:uiPriority w:val="22"/>
    <w:qFormat/>
    <w:rsid w:val="003374FA"/>
    <w:rPr>
      <w:b/>
      <w:bCs/>
    </w:rPr>
  </w:style>
  <w:style w:type="paragraph" w:styleId="a7">
    <w:name w:val="header"/>
    <w:basedOn w:val="a"/>
    <w:link w:val="a8"/>
    <w:uiPriority w:val="99"/>
    <w:unhideWhenUsed/>
    <w:rsid w:val="00300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00F7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00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00F7A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4B338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4B3387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E5482-CA61-40CB-90E4-61A44BA8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a8810331@outlook.com</dc:creator>
  <cp:keywords/>
  <dc:description/>
  <cp:lastModifiedBy>Micky</cp:lastModifiedBy>
  <cp:revision>25</cp:revision>
  <dcterms:created xsi:type="dcterms:W3CDTF">2017-03-07T02:50:00Z</dcterms:created>
  <dcterms:modified xsi:type="dcterms:W3CDTF">2017-03-08T02:50:00Z</dcterms:modified>
</cp:coreProperties>
</file>