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FB2F7B" w:rsidRDefault="00407D3B" w:rsidP="00C44742">
      <w:pPr>
        <w:jc w:val="both"/>
      </w:pPr>
      <w:r>
        <w:rPr>
          <w:sz w:val="22"/>
          <w:szCs w:val="22"/>
        </w:rPr>
        <w:t xml:space="preserve">                                                                                                                       </w:t>
      </w:r>
      <w:r>
        <w:rPr>
          <w:noProof/>
        </w:rPr>
        <w:drawing>
          <wp:inline distT="0" distB="0" distL="0" distR="0" wp14:anchorId="2ADCA7F8" wp14:editId="6E249096">
            <wp:extent cx="1432560" cy="1409700"/>
            <wp:effectExtent l="0" t="0" r="0" b="0"/>
            <wp:docPr id="1" name="image01.jpg" descr="WhatsApp Image 2017-02-26 at 21.36.51.jpeg"/>
            <wp:cNvGraphicFramePr/>
            <a:graphic xmlns:a="http://schemas.openxmlformats.org/drawingml/2006/main">
              <a:graphicData uri="http://schemas.openxmlformats.org/drawingml/2006/picture">
                <pic:pic xmlns:pic="http://schemas.openxmlformats.org/drawingml/2006/picture">
                  <pic:nvPicPr>
                    <pic:cNvPr id="0" name="image01.jpg" descr="WhatsApp Image 2017-02-26 at 21.36.51.jpeg"/>
                    <pic:cNvPicPr preferRelativeResize="0"/>
                  </pic:nvPicPr>
                  <pic:blipFill>
                    <a:blip r:embed="rId7"/>
                    <a:srcRect t="3165" b="3165"/>
                    <a:stretch>
                      <a:fillRect/>
                    </a:stretch>
                  </pic:blipFill>
                  <pic:spPr>
                    <a:xfrm>
                      <a:off x="0" y="0"/>
                      <a:ext cx="1432560" cy="1409700"/>
                    </a:xfrm>
                    <a:prstGeom prst="rect">
                      <a:avLst/>
                    </a:prstGeom>
                    <a:ln/>
                  </pic:spPr>
                </pic:pic>
              </a:graphicData>
            </a:graphic>
          </wp:inline>
        </w:drawing>
      </w:r>
    </w:p>
    <w:p w:rsidR="00FB2F7B" w:rsidRDefault="00C44742">
      <w:pPr>
        <w:jc w:val="both"/>
      </w:pPr>
      <w:r>
        <w:rPr>
          <w:rFonts w:hint="eastAsia"/>
          <w:b/>
          <w:sz w:val="28"/>
          <w:szCs w:val="28"/>
          <w:lang w:eastAsia="zh-HK"/>
        </w:rPr>
        <w:t>A survey:</w:t>
      </w:r>
      <w:r w:rsidR="00407D3B">
        <w:rPr>
          <w:b/>
          <w:sz w:val="28"/>
          <w:szCs w:val="28"/>
        </w:rPr>
        <w:t xml:space="preserve"> </w:t>
      </w:r>
      <w:r w:rsidR="00407D3B">
        <w:rPr>
          <w:rFonts w:ascii="Roboto Slab" w:eastAsia="Roboto Slab" w:hAnsi="Roboto Slab" w:cs="Roboto Slab"/>
          <w:b/>
        </w:rPr>
        <w:t xml:space="preserve">Knowledge and attitudes towards blood donation between post-secondary students who are taking health-care and non-healthcare related </w:t>
      </w:r>
      <w:proofErr w:type="spellStart"/>
      <w:r w:rsidR="00407D3B">
        <w:rPr>
          <w:rFonts w:ascii="Roboto Slab" w:eastAsia="Roboto Slab" w:hAnsi="Roboto Slab" w:cs="Roboto Slab"/>
          <w:b/>
        </w:rPr>
        <w:t>programmes</w:t>
      </w:r>
      <w:proofErr w:type="spellEnd"/>
      <w:r w:rsidR="00407D3B">
        <w:rPr>
          <w:rFonts w:ascii="Roboto Slab" w:eastAsia="Roboto Slab" w:hAnsi="Roboto Slab" w:cs="Roboto Slab"/>
          <w:b/>
        </w:rPr>
        <w:t xml:space="preserve"> in Hong Kong</w:t>
      </w:r>
    </w:p>
    <w:p w:rsidR="00FB2F7B" w:rsidRDefault="00407D3B">
      <w:pPr>
        <w:jc w:val="center"/>
      </w:pPr>
      <w:r>
        <w:br/>
      </w:r>
      <w:r>
        <w:rPr>
          <w:b/>
          <w:sz w:val="28"/>
          <w:szCs w:val="28"/>
        </w:rPr>
        <w:t xml:space="preserve">           </w:t>
      </w:r>
      <w:proofErr w:type="spellStart"/>
      <w:r>
        <w:t>Ms.LO</w:t>
      </w:r>
      <w:proofErr w:type="spellEnd"/>
      <w:r>
        <w:t xml:space="preserve"> Hiu Man, Dr. WONG MF Florence, </w:t>
      </w:r>
    </w:p>
    <w:p w:rsidR="00FB2F7B" w:rsidRDefault="00407D3B">
      <w:pPr>
        <w:jc w:val="center"/>
      </w:pPr>
      <w:r>
        <w:t xml:space="preserve">Ms. LI Wai Ting, </w:t>
      </w:r>
      <w:proofErr w:type="spellStart"/>
      <w:r>
        <w:t>Ms</w:t>
      </w:r>
      <w:proofErr w:type="spellEnd"/>
      <w:r>
        <w:t xml:space="preserve"> HO Hiu Yan, </w:t>
      </w:r>
      <w:proofErr w:type="spellStart"/>
      <w:r>
        <w:t>Ms</w:t>
      </w:r>
      <w:proofErr w:type="spellEnd"/>
      <w:r>
        <w:t xml:space="preserve"> HO Wing Laam, </w:t>
      </w:r>
      <w:proofErr w:type="spellStart"/>
      <w:r>
        <w:t>Ms</w:t>
      </w:r>
      <w:proofErr w:type="spellEnd"/>
      <w:r>
        <w:t xml:space="preserve"> MOK Ho Yan, </w:t>
      </w:r>
      <w:proofErr w:type="spellStart"/>
      <w:r>
        <w:t>Ms</w:t>
      </w:r>
      <w:proofErr w:type="spellEnd"/>
      <w:r>
        <w:t xml:space="preserve"> POON Chiu Lam </w:t>
      </w:r>
      <w:proofErr w:type="spellStart"/>
      <w:r>
        <w:t>Ms.POON</w:t>
      </w:r>
      <w:proofErr w:type="spellEnd"/>
      <w:r>
        <w:t xml:space="preserve"> Chiu Lam </w:t>
      </w:r>
    </w:p>
    <w:p w:rsidR="00FB2F7B" w:rsidRDefault="00407D3B">
      <w:pPr>
        <w:jc w:val="both"/>
      </w:pPr>
      <w:r>
        <w:rPr>
          <w:b/>
          <w:sz w:val="28"/>
          <w:szCs w:val="28"/>
        </w:rPr>
        <w:t xml:space="preserve">  </w:t>
      </w:r>
      <w:r>
        <w:t xml:space="preserve"> </w:t>
      </w:r>
      <w:r>
        <w:t xml:space="preserve">                                                    </w:t>
      </w:r>
    </w:p>
    <w:p w:rsidR="00FB2F7B" w:rsidRDefault="00407D3B">
      <w:pPr>
        <w:jc w:val="center"/>
      </w:pPr>
      <w:r>
        <w:t>Tung Wah College, Hong Kong SAR, China</w:t>
      </w:r>
    </w:p>
    <w:p w:rsidR="00FB2F7B" w:rsidRDefault="00FB2F7B">
      <w:pPr>
        <w:jc w:val="both"/>
      </w:pPr>
    </w:p>
    <w:p w:rsidR="00FB2F7B" w:rsidRDefault="00407D3B">
      <w:pPr>
        <w:jc w:val="both"/>
      </w:pPr>
      <w:bookmarkStart w:id="0" w:name="_gjdgxs" w:colFirst="0" w:colLast="0"/>
      <w:bookmarkEnd w:id="0"/>
      <w:r>
        <w:t xml:space="preserve">The demand of blood in Hong Kong has been increasing particularly due to ageing and increased prevalence of </w:t>
      </w:r>
      <w:r>
        <w:t>chronic-illnesses.  Hong Kong Red Cross conducted various campaigns to recruit new blood donors and promote blood donation practice for the shortage of blood supply to the needy in hospitals. Knowledge and attitudes towards blood donation practice are cruc</w:t>
      </w:r>
      <w:r>
        <w:t xml:space="preserve">ial and the perception of blood donation can be different between students in healthcare and non-healthcare </w:t>
      </w:r>
      <w:proofErr w:type="spellStart"/>
      <w:r>
        <w:t>programmes</w:t>
      </w:r>
      <w:proofErr w:type="spellEnd"/>
      <w:r>
        <w:t>. This study aimed to examine knowledge and attitudes towards blood donation between healthcare and non-healthcare students. A cross-secti</w:t>
      </w:r>
      <w:r>
        <w:t xml:space="preserve">onal study was used to achieve the study purpose. The validated questionnaire related to the study topics towards blood donation was used. By March 2017, a total of 45 eligible subjects were recruited including 6 (13.3%) from healthcare </w:t>
      </w:r>
      <w:proofErr w:type="spellStart"/>
      <w:r>
        <w:t>programmes</w:t>
      </w:r>
      <w:proofErr w:type="spellEnd"/>
      <w:r>
        <w:t xml:space="preserve"> </w:t>
      </w:r>
      <w:proofErr w:type="gramStart"/>
      <w:r>
        <w:t>and</w:t>
      </w:r>
      <w:proofErr w:type="gramEnd"/>
      <w:r>
        <w:t xml:space="preserve"> 39 (</w:t>
      </w:r>
      <w:r>
        <w:t xml:space="preserve">86.7%) </w:t>
      </w:r>
      <w:bookmarkStart w:id="1" w:name="_GoBack"/>
      <w:r>
        <w:t xml:space="preserve">from </w:t>
      </w:r>
      <w:bookmarkEnd w:id="1"/>
      <w:r>
        <w:t xml:space="preserve">non-healthcare </w:t>
      </w:r>
      <w:proofErr w:type="spellStart"/>
      <w:r>
        <w:t>programmes</w:t>
      </w:r>
      <w:proofErr w:type="spellEnd"/>
      <w:r>
        <w:t>. The data collection is still in progress. Of 45 subjects, most of them (80%) had no religion. There were 60% of them with no experience of blood donation. The preliminary result showed that the item “fear of seeing bl</w:t>
      </w:r>
      <w:r>
        <w:t>ood” was significant difference between healthcare and non-healthcare student groups (t=3.457, p=0.002). The mean (SD) of the item ‘fear of seeing blood” between healthcare and non-healthcare student groups were 4.17 (0.408) and 3.31(1.151) respectively. B</w:t>
      </w:r>
      <w:r>
        <w:t>ased on this preliminary result, strategies to cope with fear of seeing blood may be needed to promote blood donation in this specific age group. Education with psychological support to improve knowledge and attitudes towards blood donation is important to</w:t>
      </w:r>
      <w:r>
        <w:t xml:space="preserve"> encourage blood donation practice. (250 words)</w:t>
      </w:r>
    </w:p>
    <w:p w:rsidR="00FB2F7B" w:rsidRDefault="00407D3B">
      <w:pPr>
        <w:jc w:val="both"/>
      </w:pPr>
      <w:bookmarkStart w:id="2" w:name="_30j0zll" w:colFirst="0" w:colLast="0"/>
      <w:bookmarkEnd w:id="2"/>
      <w:r>
        <w:t xml:space="preserve"> </w:t>
      </w:r>
    </w:p>
    <w:p w:rsidR="00FB2F7B" w:rsidRDefault="00407D3B">
      <w:pPr>
        <w:jc w:val="both"/>
      </w:pPr>
      <w:r>
        <w:t xml:space="preserve">Biography </w:t>
      </w:r>
    </w:p>
    <w:p w:rsidR="00FB2F7B" w:rsidRDefault="00407D3B">
      <w:pPr>
        <w:jc w:val="both"/>
      </w:pPr>
      <w:r>
        <w:t xml:space="preserve"> </w:t>
      </w:r>
    </w:p>
    <w:p w:rsidR="00FB2F7B" w:rsidRDefault="00407D3B">
      <w:bookmarkStart w:id="3" w:name="_1fob9te" w:colFirst="0" w:colLast="0"/>
      <w:bookmarkEnd w:id="3"/>
      <w:r>
        <w:t>Ms. LO Hiu Man is a nursing student studying Bachelor Degree of Health Sciences (Major in Nursing) at Tung Wah College in Hong Kong. Ms. LO Hiu Man is the representative of the group to give t</w:t>
      </w:r>
      <w:r>
        <w:t xml:space="preserve">he presentation in the conference. Her research interests include blood donation, knowledge and attitudes of undergraduate students. </w:t>
      </w:r>
    </w:p>
    <w:p w:rsidR="00FB2F7B" w:rsidRDefault="00407D3B">
      <w:r>
        <w:t xml:space="preserve"> </w:t>
      </w:r>
    </w:p>
    <w:p w:rsidR="00FB2F7B" w:rsidRDefault="00407D3B">
      <w:r>
        <w:rPr>
          <w:b/>
        </w:rPr>
        <w:t xml:space="preserve">Presenting author details </w:t>
      </w:r>
      <w:r>
        <w:rPr>
          <w:b/>
        </w:rPr>
        <w:br/>
      </w:r>
      <w:r>
        <w:t xml:space="preserve">Full name: </w:t>
      </w:r>
      <w:proofErr w:type="spellStart"/>
      <w:r>
        <w:t>Ms.LO</w:t>
      </w:r>
      <w:proofErr w:type="spellEnd"/>
      <w:r>
        <w:t xml:space="preserve"> Hiu Man </w:t>
      </w:r>
      <w:r>
        <w:br/>
        <w:t>Contact number: 852-97523102</w:t>
      </w:r>
      <w:r>
        <w:br/>
        <w:t>Twitter account</w:t>
      </w:r>
      <w:proofErr w:type="gramStart"/>
      <w:r>
        <w:t>:</w:t>
      </w:r>
      <w:proofErr w:type="gramEnd"/>
      <w:r>
        <w:br/>
        <w:t>Linked In account:</w:t>
      </w:r>
    </w:p>
    <w:p w:rsidR="00C44742" w:rsidRDefault="00407D3B">
      <w:pPr>
        <w:rPr>
          <w:rFonts w:hint="eastAsia"/>
          <w:lang w:eastAsia="zh-HK"/>
        </w:rPr>
      </w:pPr>
      <w:r>
        <w:t>Se</w:t>
      </w:r>
      <w:r>
        <w:t>ssion name/ number:</w:t>
      </w:r>
    </w:p>
    <w:p w:rsidR="00FB2F7B" w:rsidRDefault="00BF26C7" w:rsidP="00C44742">
      <w:pPr>
        <w:rPr>
          <w:rFonts w:hint="eastAsia"/>
          <w:lang w:eastAsia="zh-HK"/>
        </w:rPr>
      </w:pPr>
      <w:r>
        <w:t>Category: Poster presentation</w:t>
      </w:r>
    </w:p>
    <w:sectPr w:rsidR="00FB2F7B">
      <w:headerReference w:type="default" r:id="rId8"/>
      <w:footerReference w:type="default" r:id="rId9"/>
      <w:pgSz w:w="11906" w:h="16838"/>
      <w:pgMar w:top="851" w:right="1134" w:bottom="1134" w:left="1134" w:header="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7D3B" w:rsidRDefault="00407D3B">
      <w:r>
        <w:separator/>
      </w:r>
    </w:p>
  </w:endnote>
  <w:endnote w:type="continuationSeparator" w:id="0">
    <w:p w:rsidR="00407D3B" w:rsidRDefault="00407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Roboto Slab">
    <w:altName w:val="Times New Roman"/>
    <w:charset w:val="00"/>
    <w:family w:val="auto"/>
    <w:pitch w:val="default"/>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F7B" w:rsidRDefault="00FB2F7B">
    <w:pPr>
      <w:tabs>
        <w:tab w:val="center" w:pos="4819"/>
        <w:tab w:val="right" w:pos="9638"/>
      </w:tabs>
      <w:spacing w:after="72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7D3B" w:rsidRDefault="00407D3B">
      <w:r>
        <w:separator/>
      </w:r>
    </w:p>
  </w:footnote>
  <w:footnote w:type="continuationSeparator" w:id="0">
    <w:p w:rsidR="00407D3B" w:rsidRDefault="00407D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F7B" w:rsidRDefault="00FB2F7B">
    <w:pPr>
      <w:tabs>
        <w:tab w:val="center" w:pos="4819"/>
        <w:tab w:val="right" w:pos="9638"/>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FB2F7B"/>
    <w:rsid w:val="00407D3B"/>
    <w:rsid w:val="00BF26C7"/>
    <w:rsid w:val="00C44742"/>
    <w:rsid w:val="00FB2F7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color w:val="000000"/>
        <w:sz w:val="24"/>
        <w:szCs w:val="24"/>
        <w:lang w:val="en-US" w:eastAsia="zh-TW"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jc w:val="center"/>
      <w:outlineLvl w:val="0"/>
    </w:pPr>
    <w:rPr>
      <w:rFonts w:ascii="Cambria" w:eastAsia="Cambria" w:hAnsi="Cambria" w:cs="Cambria"/>
      <w:b/>
      <w:sz w:val="32"/>
      <w:szCs w:val="32"/>
    </w:rPr>
  </w:style>
  <w:style w:type="paragraph" w:styleId="Heading2">
    <w:name w:val="heading 2"/>
    <w:basedOn w:val="Normal"/>
    <w:next w:val="Normal"/>
    <w:pPr>
      <w:keepNext/>
      <w:keepLines/>
      <w:spacing w:before="360" w:after="80"/>
      <w:outlineLvl w:val="1"/>
    </w:pPr>
    <w:rPr>
      <w:rFonts w:eastAsia="Times New Roman"/>
      <w:b/>
      <w:sz w:val="36"/>
      <w:szCs w:val="36"/>
    </w:rPr>
  </w:style>
  <w:style w:type="paragraph" w:styleId="Heading3">
    <w:name w:val="heading 3"/>
    <w:basedOn w:val="Normal"/>
    <w:next w:val="Normal"/>
    <w:pPr>
      <w:keepNext/>
      <w:spacing w:before="240" w:after="60"/>
      <w:outlineLvl w:val="2"/>
    </w:pPr>
    <w:rPr>
      <w:rFonts w:ascii="Cambria" w:eastAsia="Cambria" w:hAnsi="Cambria" w:cs="Cambria"/>
      <w:b/>
      <w:sz w:val="26"/>
      <w:szCs w:val="26"/>
    </w:rPr>
  </w:style>
  <w:style w:type="paragraph" w:styleId="Heading4">
    <w:name w:val="heading 4"/>
    <w:basedOn w:val="Normal"/>
    <w:next w:val="Normal"/>
    <w:pPr>
      <w:keepNext/>
      <w:keepLines/>
      <w:spacing w:before="240" w:after="40"/>
      <w:outlineLvl w:val="3"/>
    </w:pPr>
    <w:rPr>
      <w:rFonts w:eastAsia="Times New Roman"/>
      <w:b/>
    </w:rPr>
  </w:style>
  <w:style w:type="paragraph" w:styleId="Heading5">
    <w:name w:val="heading 5"/>
    <w:basedOn w:val="Normal"/>
    <w:next w:val="Normal"/>
    <w:pPr>
      <w:keepNext/>
      <w:keepLines/>
      <w:spacing w:before="220" w:after="40"/>
      <w:outlineLvl w:val="4"/>
    </w:pPr>
    <w:rPr>
      <w:rFonts w:eastAsia="Times New Roman"/>
      <w:b/>
      <w:sz w:val="22"/>
      <w:szCs w:val="22"/>
    </w:rPr>
  </w:style>
  <w:style w:type="paragraph" w:styleId="Heading6">
    <w:name w:val="heading 6"/>
    <w:basedOn w:val="Normal"/>
    <w:next w:val="Normal"/>
    <w:pPr>
      <w:keepNext/>
      <w:keepLines/>
      <w:spacing w:before="200" w:after="40"/>
      <w:outlineLvl w:val="5"/>
    </w:pPr>
    <w:rPr>
      <w:rFonts w:eastAsia="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rFonts w:eastAsia="Times New Roman"/>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C44742"/>
    <w:rPr>
      <w:rFonts w:asciiTheme="majorHAnsi" w:eastAsiaTheme="majorEastAsia" w:hAnsiTheme="majorHAnsi" w:cstheme="majorBidi"/>
      <w:sz w:val="16"/>
      <w:szCs w:val="16"/>
    </w:rPr>
  </w:style>
  <w:style w:type="character" w:customStyle="1" w:styleId="BalloonTextChar">
    <w:name w:val="Balloon Text Char"/>
    <w:basedOn w:val="DefaultParagraphFont"/>
    <w:link w:val="BalloonText"/>
    <w:uiPriority w:val="99"/>
    <w:semiHidden/>
    <w:rsid w:val="00C44742"/>
    <w:rPr>
      <w:rFonts w:asciiTheme="majorHAnsi" w:eastAsiaTheme="majorEastAsia" w:hAnsiTheme="majorHAnsi" w:cstheme="majorBidi"/>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color w:val="000000"/>
        <w:sz w:val="24"/>
        <w:szCs w:val="24"/>
        <w:lang w:val="en-US" w:eastAsia="zh-TW"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jc w:val="center"/>
      <w:outlineLvl w:val="0"/>
    </w:pPr>
    <w:rPr>
      <w:rFonts w:ascii="Cambria" w:eastAsia="Cambria" w:hAnsi="Cambria" w:cs="Cambria"/>
      <w:b/>
      <w:sz w:val="32"/>
      <w:szCs w:val="32"/>
    </w:rPr>
  </w:style>
  <w:style w:type="paragraph" w:styleId="Heading2">
    <w:name w:val="heading 2"/>
    <w:basedOn w:val="Normal"/>
    <w:next w:val="Normal"/>
    <w:pPr>
      <w:keepNext/>
      <w:keepLines/>
      <w:spacing w:before="360" w:after="80"/>
      <w:outlineLvl w:val="1"/>
    </w:pPr>
    <w:rPr>
      <w:rFonts w:eastAsia="Times New Roman"/>
      <w:b/>
      <w:sz w:val="36"/>
      <w:szCs w:val="36"/>
    </w:rPr>
  </w:style>
  <w:style w:type="paragraph" w:styleId="Heading3">
    <w:name w:val="heading 3"/>
    <w:basedOn w:val="Normal"/>
    <w:next w:val="Normal"/>
    <w:pPr>
      <w:keepNext/>
      <w:spacing w:before="240" w:after="60"/>
      <w:outlineLvl w:val="2"/>
    </w:pPr>
    <w:rPr>
      <w:rFonts w:ascii="Cambria" w:eastAsia="Cambria" w:hAnsi="Cambria" w:cs="Cambria"/>
      <w:b/>
      <w:sz w:val="26"/>
      <w:szCs w:val="26"/>
    </w:rPr>
  </w:style>
  <w:style w:type="paragraph" w:styleId="Heading4">
    <w:name w:val="heading 4"/>
    <w:basedOn w:val="Normal"/>
    <w:next w:val="Normal"/>
    <w:pPr>
      <w:keepNext/>
      <w:keepLines/>
      <w:spacing w:before="240" w:after="40"/>
      <w:outlineLvl w:val="3"/>
    </w:pPr>
    <w:rPr>
      <w:rFonts w:eastAsia="Times New Roman"/>
      <w:b/>
    </w:rPr>
  </w:style>
  <w:style w:type="paragraph" w:styleId="Heading5">
    <w:name w:val="heading 5"/>
    <w:basedOn w:val="Normal"/>
    <w:next w:val="Normal"/>
    <w:pPr>
      <w:keepNext/>
      <w:keepLines/>
      <w:spacing w:before="220" w:after="40"/>
      <w:outlineLvl w:val="4"/>
    </w:pPr>
    <w:rPr>
      <w:rFonts w:eastAsia="Times New Roman"/>
      <w:b/>
      <w:sz w:val="22"/>
      <w:szCs w:val="22"/>
    </w:rPr>
  </w:style>
  <w:style w:type="paragraph" w:styleId="Heading6">
    <w:name w:val="heading 6"/>
    <w:basedOn w:val="Normal"/>
    <w:next w:val="Normal"/>
    <w:pPr>
      <w:keepNext/>
      <w:keepLines/>
      <w:spacing w:before="200" w:after="40"/>
      <w:outlineLvl w:val="5"/>
    </w:pPr>
    <w:rPr>
      <w:rFonts w:eastAsia="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rFonts w:eastAsia="Times New Roman"/>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C44742"/>
    <w:rPr>
      <w:rFonts w:asciiTheme="majorHAnsi" w:eastAsiaTheme="majorEastAsia" w:hAnsiTheme="majorHAnsi" w:cstheme="majorBidi"/>
      <w:sz w:val="16"/>
      <w:szCs w:val="16"/>
    </w:rPr>
  </w:style>
  <w:style w:type="character" w:customStyle="1" w:styleId="BalloonTextChar">
    <w:name w:val="Balloon Text Char"/>
    <w:basedOn w:val="DefaultParagraphFont"/>
    <w:link w:val="BalloonText"/>
    <w:uiPriority w:val="99"/>
    <w:semiHidden/>
    <w:rsid w:val="00C44742"/>
    <w:rPr>
      <w:rFonts w:asciiTheme="majorHAnsi" w:eastAsiaTheme="majorEastAsia" w:hAnsiTheme="majorHAnsi" w:cstheme="majorBidi"/>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408</Words>
  <Characters>2330</Characters>
  <Application>Microsoft Office Word</Application>
  <DocSecurity>0</DocSecurity>
  <Lines>19</Lines>
  <Paragraphs>5</Paragraphs>
  <ScaleCrop>false</ScaleCrop>
  <Company/>
  <LinksUpToDate>false</LinksUpToDate>
  <CharactersWithSpaces>2733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Florence WONG</cp:lastModifiedBy>
  <cp:revision>3</cp:revision>
  <dcterms:created xsi:type="dcterms:W3CDTF">2017-03-06T05:57:00Z</dcterms:created>
  <dcterms:modified xsi:type="dcterms:W3CDTF">2017-03-06T05:59:00Z</dcterms:modified>
</cp:coreProperties>
</file>