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BE" w:rsidRDefault="00377F82" w:rsidP="00DE0A92">
      <w:pPr>
        <w:bidi w:val="0"/>
        <w:spacing w:after="0" w:line="480" w:lineRule="auto"/>
        <w:ind w:left="91"/>
        <w:rPr>
          <w:rFonts w:ascii="Arial" w:hAnsi="Arial" w:cs="Arial"/>
          <w:color w:val="333333"/>
          <w:sz w:val="24"/>
          <w:szCs w:val="24"/>
        </w:rPr>
      </w:pPr>
      <w:r w:rsidRPr="00F4139E">
        <w:rPr>
          <w:rFonts w:asciiTheme="minorBidi" w:hAnsiTheme="minorBidi" w:cs="Arial"/>
          <w:b/>
          <w:bCs/>
          <w:color w:val="333333"/>
          <w:sz w:val="24"/>
          <w:szCs w:val="24"/>
          <w:shd w:val="clear" w:color="auto" w:fill="FFFFFF"/>
        </w:rPr>
        <w:t>Abstract</w:t>
      </w:r>
      <w:r>
        <w:rPr>
          <w:rFonts w:ascii="Helvetica" w:hAnsi="Helvetica" w:cs="Helvetica"/>
          <w:color w:val="333333"/>
          <w:sz w:val="18"/>
          <w:szCs w:val="18"/>
        </w:rPr>
        <w:br/>
      </w:r>
      <w:r w:rsidR="001925BE">
        <w:rPr>
          <w:rFonts w:ascii="Arial" w:hAnsi="Arial" w:cs="Arial"/>
          <w:color w:val="333333"/>
          <w:sz w:val="24"/>
          <w:szCs w:val="24"/>
        </w:rPr>
        <w:t>Background</w:t>
      </w:r>
    </w:p>
    <w:p w:rsidR="00377F82" w:rsidRPr="0061085D" w:rsidRDefault="00240B7C" w:rsidP="00570533">
      <w:pPr>
        <w:bidi w:val="0"/>
        <w:spacing w:after="0" w:line="480" w:lineRule="auto"/>
        <w:ind w:left="91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In many </w:t>
      </w:r>
      <w:r w:rsidR="00570533">
        <w:rPr>
          <w:rFonts w:ascii="Arial" w:hAnsi="Arial" w:cs="Arial"/>
          <w:color w:val="333333"/>
        </w:rPr>
        <w:t xml:space="preserve">Middle Eastern </w:t>
      </w:r>
      <w:r w:rsidRPr="00240B7C">
        <w:rPr>
          <w:rFonts w:ascii="Arial" w:hAnsi="Arial" w:cs="Arial"/>
          <w:color w:val="333333"/>
        </w:rPr>
        <w:t>universities, English is the medium of instruction and testing.</w:t>
      </w:r>
      <w:r>
        <w:rPr>
          <w:rFonts w:ascii="Arial" w:hAnsi="Arial" w:cs="Arial"/>
          <w:color w:val="333333"/>
        </w:rPr>
        <w:t xml:space="preserve"> </w:t>
      </w:r>
      <w:r w:rsidR="0061085D">
        <w:rPr>
          <w:rFonts w:ascii="Arial" w:hAnsi="Arial" w:cs="Arial"/>
          <w:color w:val="333333"/>
        </w:rPr>
        <w:t>As n</w:t>
      </w:r>
      <w:r>
        <w:rPr>
          <w:rFonts w:ascii="Arial" w:hAnsi="Arial" w:cs="Arial"/>
          <w:color w:val="333333"/>
        </w:rPr>
        <w:t>ursing educators construct multiple-choice</w:t>
      </w:r>
      <w:r w:rsidR="0061085D">
        <w:rPr>
          <w:rFonts w:ascii="Arial" w:hAnsi="Arial" w:cs="Arial"/>
          <w:color w:val="333333"/>
        </w:rPr>
        <w:t xml:space="preserve"> questions</w:t>
      </w:r>
      <w:r w:rsidR="00711816">
        <w:rPr>
          <w:rFonts w:ascii="Arial" w:hAnsi="Arial" w:cs="Arial"/>
          <w:color w:val="333333"/>
        </w:rPr>
        <w:t xml:space="preserve"> (MCQs)</w:t>
      </w:r>
      <w:r w:rsidR="0061085D">
        <w:rPr>
          <w:rFonts w:ascii="Arial" w:hAnsi="Arial" w:cs="Arial"/>
          <w:color w:val="333333"/>
        </w:rPr>
        <w:t xml:space="preserve">, </w:t>
      </w:r>
      <w:r w:rsidR="00570533">
        <w:rPr>
          <w:rFonts w:ascii="Arial" w:hAnsi="Arial" w:cs="Arial"/>
          <w:color w:val="333333"/>
        </w:rPr>
        <w:t xml:space="preserve">it is essential that test items are </w:t>
      </w:r>
      <w:r w:rsidR="0061085D">
        <w:rPr>
          <w:rFonts w:ascii="Arial" w:hAnsi="Arial" w:cs="Arial"/>
          <w:color w:val="333333"/>
        </w:rPr>
        <w:t>develop</w:t>
      </w:r>
      <w:r w:rsidR="00570533">
        <w:rPr>
          <w:rFonts w:ascii="Arial" w:hAnsi="Arial" w:cs="Arial"/>
          <w:color w:val="333333"/>
        </w:rPr>
        <w:t xml:space="preserve">ed to be </w:t>
      </w:r>
      <w:r w:rsidR="0061085D">
        <w:rPr>
          <w:rFonts w:ascii="Arial" w:hAnsi="Arial" w:cs="Arial"/>
          <w:color w:val="333333"/>
        </w:rPr>
        <w:t xml:space="preserve">valid and reliable </w:t>
      </w:r>
      <w:r w:rsidR="00570533">
        <w:rPr>
          <w:rFonts w:ascii="Arial" w:hAnsi="Arial" w:cs="Arial"/>
          <w:color w:val="333333"/>
        </w:rPr>
        <w:t>in order to assess student</w:t>
      </w:r>
      <w:r w:rsidR="0061085D">
        <w:rPr>
          <w:rFonts w:ascii="Arial" w:hAnsi="Arial" w:cs="Arial"/>
          <w:color w:val="333333"/>
        </w:rPr>
        <w:t xml:space="preserve"> </w:t>
      </w:r>
      <w:r w:rsidR="00711816">
        <w:rPr>
          <w:rFonts w:ascii="Arial" w:hAnsi="Arial" w:cs="Arial"/>
          <w:color w:val="333333"/>
        </w:rPr>
        <w:t>learning.</w:t>
      </w:r>
    </w:p>
    <w:p w:rsidR="00377F82" w:rsidRDefault="00377F82" w:rsidP="00F4246C">
      <w:pPr>
        <w:bidi w:val="0"/>
        <w:spacing w:after="0" w:line="480" w:lineRule="auto"/>
        <w:ind w:left="91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Methods</w:t>
      </w:r>
    </w:p>
    <w:p w:rsidR="00377F82" w:rsidRDefault="008F7CCE" w:rsidP="00570533">
      <w:pPr>
        <w:bidi w:val="0"/>
        <w:spacing w:after="0" w:line="480" w:lineRule="auto"/>
        <w:ind w:left="91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snapToGrid w:val="0"/>
          <w:lang w:val="en-GB"/>
        </w:rPr>
        <w:t xml:space="preserve">This pilot study </w:t>
      </w:r>
      <w:r w:rsidR="005C1EFF">
        <w:rPr>
          <w:rFonts w:ascii="Arial" w:hAnsi="Arial" w:cs="Arial"/>
          <w:snapToGrid w:val="0"/>
          <w:lang w:val="en-GB"/>
        </w:rPr>
        <w:t>examin</w:t>
      </w:r>
      <w:r w:rsidR="00705088">
        <w:rPr>
          <w:rFonts w:ascii="Arial" w:hAnsi="Arial" w:cs="Arial"/>
          <w:snapToGrid w:val="0"/>
          <w:lang w:val="en-GB"/>
        </w:rPr>
        <w:t>ed</w:t>
      </w:r>
      <w:r w:rsidR="005C1EFF">
        <w:rPr>
          <w:rFonts w:ascii="Arial" w:hAnsi="Arial" w:cs="Arial"/>
          <w:snapToGrid w:val="0"/>
          <w:lang w:val="en-GB"/>
        </w:rPr>
        <w:t xml:space="preserve"> the structure of 98 MCQs included in nursing examinations at three Middle Eastern universities</w:t>
      </w:r>
      <w:r w:rsidR="004B5C38">
        <w:rPr>
          <w:rFonts w:ascii="Arial" w:hAnsi="Arial" w:cs="Arial"/>
          <w:snapToGrid w:val="0"/>
          <w:lang w:val="en-GB"/>
        </w:rPr>
        <w:t xml:space="preserve">, using a checklist composed of 22 </w:t>
      </w:r>
      <w:r>
        <w:rPr>
          <w:rFonts w:ascii="Arial" w:hAnsi="Arial" w:cs="Arial"/>
          <w:snapToGrid w:val="0"/>
          <w:lang w:val="en-GB"/>
        </w:rPr>
        <w:t xml:space="preserve">literature-based </w:t>
      </w:r>
      <w:r w:rsidR="004B5C38">
        <w:rPr>
          <w:rFonts w:ascii="Arial" w:hAnsi="Arial" w:cs="Arial"/>
          <w:snapToGrid w:val="0"/>
          <w:lang w:val="en-GB"/>
        </w:rPr>
        <w:t>principles</w:t>
      </w:r>
      <w:r w:rsidR="005C1EFF">
        <w:rPr>
          <w:rFonts w:ascii="Arial" w:hAnsi="Arial" w:cs="Arial"/>
          <w:snapToGrid w:val="0"/>
          <w:lang w:val="en-GB"/>
        </w:rPr>
        <w:t>.</w:t>
      </w:r>
      <w:r w:rsidR="005C1EFF">
        <w:rPr>
          <w:rFonts w:ascii="Arial" w:hAnsi="Arial" w:cs="Arial"/>
          <w:color w:val="333333"/>
          <w:lang w:val="en-GB"/>
        </w:rPr>
        <w:t xml:space="preserve"> </w:t>
      </w:r>
    </w:p>
    <w:p w:rsidR="00377F82" w:rsidRDefault="000649C9" w:rsidP="00152B37">
      <w:pPr>
        <w:bidi w:val="0"/>
        <w:spacing w:after="0" w:line="480" w:lineRule="auto"/>
        <w:ind w:left="91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Results</w:t>
      </w:r>
    </w:p>
    <w:p w:rsidR="005E56D1" w:rsidRDefault="00CC52AC" w:rsidP="00665E44">
      <w:pPr>
        <w:bidi w:val="0"/>
        <w:spacing w:after="0" w:line="480" w:lineRule="auto"/>
        <w:ind w:left="91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</w:rPr>
        <w:t>Ninety MCQs (91.8</w:t>
      </w:r>
      <w:r w:rsidR="004B5C38">
        <w:rPr>
          <w:rFonts w:ascii="Arial" w:hAnsi="Arial" w:cs="Arial"/>
          <w:color w:val="333333"/>
        </w:rPr>
        <w:t>%)</w:t>
      </w:r>
      <w:r w:rsidR="007956AB">
        <w:rPr>
          <w:rFonts w:ascii="Arial" w:hAnsi="Arial" w:cs="Arial"/>
          <w:color w:val="333333"/>
        </w:rPr>
        <w:t xml:space="preserve"> suffered one or more </w:t>
      </w:r>
      <w:r w:rsidR="00711816">
        <w:rPr>
          <w:rFonts w:ascii="Arial" w:hAnsi="Arial" w:cs="Arial"/>
          <w:color w:val="333333"/>
        </w:rPr>
        <w:t xml:space="preserve">item </w:t>
      </w:r>
      <w:r w:rsidR="00561689">
        <w:rPr>
          <w:rFonts w:ascii="Arial" w:hAnsi="Arial" w:cs="Arial"/>
          <w:color w:val="333333"/>
        </w:rPr>
        <w:t>writing flaws</w:t>
      </w:r>
      <w:r w:rsidR="00711816">
        <w:rPr>
          <w:rFonts w:ascii="Arial" w:hAnsi="Arial" w:cs="Arial"/>
          <w:color w:val="333333"/>
        </w:rPr>
        <w:t xml:space="preserve"> (IWFs)</w:t>
      </w:r>
      <w:r w:rsidR="00665E44">
        <w:rPr>
          <w:rFonts w:ascii="Arial" w:hAnsi="Arial" w:cs="Arial"/>
          <w:color w:val="333333"/>
        </w:rPr>
        <w:t xml:space="preserve">. Examples of IWFs included: </w:t>
      </w:r>
      <w:r w:rsidR="003D599F">
        <w:rPr>
          <w:rFonts w:ascii="Arial" w:hAnsi="Arial" w:cs="Arial"/>
          <w:color w:val="333333"/>
        </w:rPr>
        <w:t>linguistic errors</w:t>
      </w:r>
      <w:r w:rsidR="005E56D1">
        <w:rPr>
          <w:rFonts w:ascii="Arial" w:hAnsi="Arial" w:cs="Arial"/>
          <w:color w:val="333333"/>
        </w:rPr>
        <w:t xml:space="preserve">, </w:t>
      </w:r>
      <w:r w:rsidR="00665E44">
        <w:rPr>
          <w:rFonts w:ascii="Arial" w:hAnsi="Arial" w:cs="Arial"/>
          <w:color w:val="333333"/>
        </w:rPr>
        <w:t xml:space="preserve">various problems with the </w:t>
      </w:r>
      <w:r w:rsidR="005E56D1">
        <w:rPr>
          <w:rFonts w:ascii="Arial" w:hAnsi="Arial" w:cs="Arial"/>
        </w:rPr>
        <w:t xml:space="preserve">stem and </w:t>
      </w:r>
      <w:r w:rsidR="00665E44">
        <w:rPr>
          <w:rFonts w:ascii="Arial" w:hAnsi="Arial" w:cs="Arial"/>
        </w:rPr>
        <w:t xml:space="preserve">answer </w:t>
      </w:r>
      <w:r w:rsidR="008F75DA">
        <w:rPr>
          <w:rFonts w:ascii="Arial" w:hAnsi="Arial" w:cs="Arial"/>
        </w:rPr>
        <w:t xml:space="preserve">options </w:t>
      </w:r>
      <w:r w:rsidR="00665E44">
        <w:rPr>
          <w:rFonts w:ascii="Arial" w:hAnsi="Arial" w:cs="Arial"/>
        </w:rPr>
        <w:t>to include the</w:t>
      </w:r>
      <w:r w:rsidR="005E56D1">
        <w:rPr>
          <w:rFonts w:ascii="Arial" w:hAnsi="Arial" w:cs="Arial"/>
        </w:rPr>
        <w:t xml:space="preserve"> use of "all of the above"</w:t>
      </w:r>
      <w:r w:rsidR="003D599F">
        <w:rPr>
          <w:rFonts w:ascii="Arial" w:hAnsi="Arial" w:cs="Arial"/>
        </w:rPr>
        <w:t>.</w:t>
      </w:r>
      <w:r w:rsidR="00570533">
        <w:rPr>
          <w:rFonts w:ascii="Arial" w:hAnsi="Arial" w:cs="Arial"/>
        </w:rPr>
        <w:t xml:space="preserve"> Of importance, most faculty did not use item analysis to assess the integrity of the examinations.</w:t>
      </w:r>
      <w:r w:rsidR="003D599F">
        <w:rPr>
          <w:rFonts w:ascii="Arial" w:hAnsi="Arial" w:cs="Arial"/>
        </w:rPr>
        <w:t xml:space="preserve"> </w:t>
      </w:r>
      <w:r w:rsidR="007956AB">
        <w:rPr>
          <w:rFonts w:ascii="Arial" w:hAnsi="Arial" w:cs="Arial"/>
          <w:color w:val="333333"/>
        </w:rPr>
        <w:t xml:space="preserve"> </w:t>
      </w:r>
    </w:p>
    <w:p w:rsidR="00377F82" w:rsidRDefault="00377F82" w:rsidP="005E56D1">
      <w:pPr>
        <w:bidi w:val="0"/>
        <w:spacing w:after="0" w:line="480" w:lineRule="auto"/>
        <w:ind w:left="91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Conclusion</w:t>
      </w:r>
    </w:p>
    <w:p w:rsidR="00F4246C" w:rsidRDefault="00665E44" w:rsidP="00665E44">
      <w:pPr>
        <w:bidi w:val="0"/>
        <w:spacing w:after="0" w:line="480" w:lineRule="auto"/>
        <w:ind w:left="91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</w:rPr>
        <w:t>R</w:t>
      </w:r>
      <w:r w:rsidR="000649C9">
        <w:rPr>
          <w:rFonts w:ascii="Arial" w:hAnsi="Arial" w:cs="Arial"/>
          <w:color w:val="333333"/>
        </w:rPr>
        <w:t>esults</w:t>
      </w:r>
      <w:r w:rsidR="00910DC9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confirm </w:t>
      </w:r>
      <w:r w:rsidR="00910DC9">
        <w:rPr>
          <w:rFonts w:ascii="Arial" w:hAnsi="Arial" w:cs="Arial"/>
          <w:color w:val="333333"/>
        </w:rPr>
        <w:t xml:space="preserve">concerns </w:t>
      </w:r>
      <w:r>
        <w:rPr>
          <w:rFonts w:ascii="Arial" w:hAnsi="Arial" w:cs="Arial"/>
          <w:color w:val="333333"/>
        </w:rPr>
        <w:t xml:space="preserve">about the standards faculty use for test construction and item analysis. </w:t>
      </w:r>
      <w:r w:rsidR="00A7700F">
        <w:rPr>
          <w:rFonts w:ascii="Arial" w:hAnsi="Arial" w:cs="Arial"/>
          <w:color w:val="333333"/>
        </w:rPr>
        <w:t xml:space="preserve">Universities </w:t>
      </w:r>
      <w:r w:rsidR="004B5C38">
        <w:rPr>
          <w:rFonts w:ascii="Arial" w:hAnsi="Arial" w:cs="Arial"/>
          <w:color w:val="333333"/>
        </w:rPr>
        <w:t xml:space="preserve">must </w:t>
      </w:r>
      <w:r w:rsidR="00144F23">
        <w:rPr>
          <w:rFonts w:ascii="Arial" w:hAnsi="Arial" w:cs="Arial"/>
          <w:color w:val="333333"/>
        </w:rPr>
        <w:t xml:space="preserve">ensure that </w:t>
      </w:r>
      <w:r>
        <w:rPr>
          <w:rFonts w:ascii="Arial" w:hAnsi="Arial" w:cs="Arial"/>
          <w:color w:val="333333"/>
        </w:rPr>
        <w:t xml:space="preserve">faculty they hired </w:t>
      </w:r>
      <w:r w:rsidR="00DC41A8">
        <w:rPr>
          <w:rFonts w:ascii="Arial" w:hAnsi="Arial" w:cs="Arial"/>
          <w:color w:val="333333"/>
        </w:rPr>
        <w:t xml:space="preserve">are fluent in </w:t>
      </w:r>
      <w:r w:rsidR="004B5C38">
        <w:rPr>
          <w:rFonts w:ascii="Arial" w:hAnsi="Arial" w:cs="Arial"/>
          <w:color w:val="333333"/>
        </w:rPr>
        <w:t>English</w:t>
      </w:r>
      <w:r>
        <w:rPr>
          <w:rFonts w:ascii="Arial" w:hAnsi="Arial" w:cs="Arial"/>
          <w:color w:val="333333"/>
        </w:rPr>
        <w:t>. Faculty would also benefit from workshops that focus on test construction and the use of item analysis.</w:t>
      </w:r>
      <w:r w:rsidR="00910DC9">
        <w:rPr>
          <w:rFonts w:ascii="Arial" w:hAnsi="Arial" w:cs="Arial"/>
          <w:color w:val="333333"/>
        </w:rPr>
        <w:t xml:space="preserve">  </w:t>
      </w:r>
    </w:p>
    <w:p w:rsidR="00964B3D" w:rsidRDefault="00964B3D" w:rsidP="00964B3D">
      <w:pPr>
        <w:bidi w:val="0"/>
        <w:spacing w:line="480" w:lineRule="auto"/>
        <w:ind w:left="91"/>
        <w:rPr>
          <w:rFonts w:ascii="Arial" w:hAnsi="Arial" w:cs="Arial"/>
          <w:color w:val="333333"/>
          <w:sz w:val="24"/>
          <w:szCs w:val="24"/>
        </w:rPr>
      </w:pPr>
    </w:p>
    <w:p w:rsidR="006F16FA" w:rsidRPr="00377F82" w:rsidRDefault="006F16FA" w:rsidP="006F16FA">
      <w:pPr>
        <w:jc w:val="center"/>
      </w:pPr>
    </w:p>
    <w:sectPr w:rsidR="006F16FA" w:rsidRPr="00377F82" w:rsidSect="000C20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856" w:rsidRDefault="00944856" w:rsidP="00CD29CC">
      <w:pPr>
        <w:spacing w:after="0" w:line="240" w:lineRule="auto"/>
      </w:pPr>
      <w:r>
        <w:separator/>
      </w:r>
    </w:p>
  </w:endnote>
  <w:endnote w:type="continuationSeparator" w:id="1">
    <w:p w:rsidR="00944856" w:rsidRDefault="00944856" w:rsidP="00CD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856" w:rsidRDefault="00944856" w:rsidP="00CD29CC">
      <w:pPr>
        <w:spacing w:after="0" w:line="240" w:lineRule="auto"/>
      </w:pPr>
      <w:r>
        <w:separator/>
      </w:r>
    </w:p>
  </w:footnote>
  <w:footnote w:type="continuationSeparator" w:id="1">
    <w:p w:rsidR="00944856" w:rsidRDefault="00944856" w:rsidP="00CD2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DF6"/>
    <w:multiLevelType w:val="hybridMultilevel"/>
    <w:tmpl w:val="70029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D227B"/>
    <w:multiLevelType w:val="hybridMultilevel"/>
    <w:tmpl w:val="BF2EF610"/>
    <w:lvl w:ilvl="0" w:tplc="20BAD90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94903C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EE6BE8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5AE9E7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A4CCBEF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32944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A412D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5A99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4BCD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7C427B"/>
    <w:multiLevelType w:val="hybridMultilevel"/>
    <w:tmpl w:val="C3D8E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F232F"/>
    <w:multiLevelType w:val="hybridMultilevel"/>
    <w:tmpl w:val="ED8A6E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46AA1"/>
    <w:multiLevelType w:val="hybridMultilevel"/>
    <w:tmpl w:val="BE9259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75642"/>
    <w:multiLevelType w:val="hybridMultilevel"/>
    <w:tmpl w:val="DD34C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844B3"/>
    <w:multiLevelType w:val="hybridMultilevel"/>
    <w:tmpl w:val="043E2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30B48"/>
    <w:multiLevelType w:val="hybridMultilevel"/>
    <w:tmpl w:val="1958AB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50C43"/>
    <w:multiLevelType w:val="hybridMultilevel"/>
    <w:tmpl w:val="DF881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E3152E"/>
    <w:multiLevelType w:val="hybridMultilevel"/>
    <w:tmpl w:val="E49EFE54"/>
    <w:lvl w:ilvl="0" w:tplc="74684942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D1006A"/>
    <w:multiLevelType w:val="hybridMultilevel"/>
    <w:tmpl w:val="F93896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EB7A5A"/>
    <w:multiLevelType w:val="hybridMultilevel"/>
    <w:tmpl w:val="C422FE2E"/>
    <w:lvl w:ilvl="0" w:tplc="EDD83CCC">
      <w:start w:val="1"/>
      <w:numFmt w:val="low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2">
    <w:nsid w:val="3AEB7BCE"/>
    <w:multiLevelType w:val="hybridMultilevel"/>
    <w:tmpl w:val="A4B2E530"/>
    <w:lvl w:ilvl="0" w:tplc="5AC0EA8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9421B"/>
    <w:multiLevelType w:val="hybridMultilevel"/>
    <w:tmpl w:val="8D488D66"/>
    <w:lvl w:ilvl="0" w:tplc="064838A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566D6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14F74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A4878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D498F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A0A9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9231E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2A164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B6765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9875C8"/>
    <w:multiLevelType w:val="hybridMultilevel"/>
    <w:tmpl w:val="1E70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E55602"/>
    <w:multiLevelType w:val="hybridMultilevel"/>
    <w:tmpl w:val="A726014A"/>
    <w:lvl w:ilvl="0" w:tplc="08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F57158"/>
    <w:multiLevelType w:val="hybridMultilevel"/>
    <w:tmpl w:val="583A2F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C26F3"/>
    <w:multiLevelType w:val="hybridMultilevel"/>
    <w:tmpl w:val="137CD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C59A1"/>
    <w:multiLevelType w:val="hybridMultilevel"/>
    <w:tmpl w:val="A726014A"/>
    <w:lvl w:ilvl="0" w:tplc="08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147433"/>
    <w:multiLevelType w:val="hybridMultilevel"/>
    <w:tmpl w:val="172AF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B90A39"/>
    <w:multiLevelType w:val="hybridMultilevel"/>
    <w:tmpl w:val="9C505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8A7107"/>
    <w:multiLevelType w:val="hybridMultilevel"/>
    <w:tmpl w:val="C14AEFE0"/>
    <w:lvl w:ilvl="0" w:tplc="15FCBF38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90E5B65"/>
    <w:multiLevelType w:val="hybridMultilevel"/>
    <w:tmpl w:val="4392AFEA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847868"/>
    <w:multiLevelType w:val="hybridMultilevel"/>
    <w:tmpl w:val="DC623BCE"/>
    <w:lvl w:ilvl="0" w:tplc="C1DA49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844EE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74675A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11A6D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BE5EF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3C538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9EA0A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38904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9EBB3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F175CED"/>
    <w:multiLevelType w:val="hybridMultilevel"/>
    <w:tmpl w:val="20A603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6"/>
  </w:num>
  <w:num w:numId="5">
    <w:abstractNumId w:val="8"/>
  </w:num>
  <w:num w:numId="6">
    <w:abstractNumId w:val="4"/>
  </w:num>
  <w:num w:numId="7">
    <w:abstractNumId w:val="22"/>
  </w:num>
  <w:num w:numId="8">
    <w:abstractNumId w:val="21"/>
  </w:num>
  <w:num w:numId="9">
    <w:abstractNumId w:val="9"/>
  </w:num>
  <w:num w:numId="10">
    <w:abstractNumId w:val="14"/>
  </w:num>
  <w:num w:numId="11">
    <w:abstractNumId w:val="11"/>
  </w:num>
  <w:num w:numId="12">
    <w:abstractNumId w:val="20"/>
  </w:num>
  <w:num w:numId="13">
    <w:abstractNumId w:val="24"/>
  </w:num>
  <w:num w:numId="14">
    <w:abstractNumId w:val="0"/>
  </w:num>
  <w:num w:numId="15">
    <w:abstractNumId w:val="10"/>
  </w:num>
  <w:num w:numId="16">
    <w:abstractNumId w:val="1"/>
  </w:num>
  <w:num w:numId="17">
    <w:abstractNumId w:val="2"/>
  </w:num>
  <w:num w:numId="18">
    <w:abstractNumId w:val="18"/>
  </w:num>
  <w:num w:numId="19">
    <w:abstractNumId w:val="7"/>
  </w:num>
  <w:num w:numId="20">
    <w:abstractNumId w:val="12"/>
  </w:num>
  <w:num w:numId="21">
    <w:abstractNumId w:val="23"/>
  </w:num>
  <w:num w:numId="22">
    <w:abstractNumId w:val="19"/>
  </w:num>
  <w:num w:numId="23">
    <w:abstractNumId w:val="13"/>
  </w:num>
  <w:num w:numId="24">
    <w:abstractNumId w:val="5"/>
  </w:num>
  <w:num w:numId="25">
    <w:abstractNumId w:val="17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77F82"/>
    <w:rsid w:val="00003CEB"/>
    <w:rsid w:val="00004760"/>
    <w:rsid w:val="00005693"/>
    <w:rsid w:val="00006CF0"/>
    <w:rsid w:val="00007D03"/>
    <w:rsid w:val="000112AD"/>
    <w:rsid w:val="00011CE7"/>
    <w:rsid w:val="00011FCC"/>
    <w:rsid w:val="000133B0"/>
    <w:rsid w:val="00013CC7"/>
    <w:rsid w:val="00021FF5"/>
    <w:rsid w:val="000238DF"/>
    <w:rsid w:val="0002467C"/>
    <w:rsid w:val="00030D75"/>
    <w:rsid w:val="000318AA"/>
    <w:rsid w:val="0003303D"/>
    <w:rsid w:val="00034086"/>
    <w:rsid w:val="00036449"/>
    <w:rsid w:val="000377AB"/>
    <w:rsid w:val="00045347"/>
    <w:rsid w:val="0005064A"/>
    <w:rsid w:val="000534C5"/>
    <w:rsid w:val="00054894"/>
    <w:rsid w:val="00056427"/>
    <w:rsid w:val="000649C9"/>
    <w:rsid w:val="0007056C"/>
    <w:rsid w:val="000727CF"/>
    <w:rsid w:val="00073D10"/>
    <w:rsid w:val="000754D8"/>
    <w:rsid w:val="000834FA"/>
    <w:rsid w:val="00086779"/>
    <w:rsid w:val="0009166F"/>
    <w:rsid w:val="00092951"/>
    <w:rsid w:val="0009379F"/>
    <w:rsid w:val="000A095A"/>
    <w:rsid w:val="000A200B"/>
    <w:rsid w:val="000A27F4"/>
    <w:rsid w:val="000A6919"/>
    <w:rsid w:val="000C0557"/>
    <w:rsid w:val="000C20E1"/>
    <w:rsid w:val="000C5801"/>
    <w:rsid w:val="000D0D8E"/>
    <w:rsid w:val="000D322F"/>
    <w:rsid w:val="000D4243"/>
    <w:rsid w:val="000E2D8C"/>
    <w:rsid w:val="000E4D68"/>
    <w:rsid w:val="000E51EE"/>
    <w:rsid w:val="000F2352"/>
    <w:rsid w:val="000F354D"/>
    <w:rsid w:val="001070B8"/>
    <w:rsid w:val="001153A2"/>
    <w:rsid w:val="00117EA2"/>
    <w:rsid w:val="00122C79"/>
    <w:rsid w:val="00127459"/>
    <w:rsid w:val="001322F5"/>
    <w:rsid w:val="0013444E"/>
    <w:rsid w:val="00134AB6"/>
    <w:rsid w:val="0014136E"/>
    <w:rsid w:val="00141A0A"/>
    <w:rsid w:val="00144F23"/>
    <w:rsid w:val="00152B37"/>
    <w:rsid w:val="00156FAF"/>
    <w:rsid w:val="00157565"/>
    <w:rsid w:val="001645AD"/>
    <w:rsid w:val="001645F3"/>
    <w:rsid w:val="0016569D"/>
    <w:rsid w:val="00166C65"/>
    <w:rsid w:val="001857B0"/>
    <w:rsid w:val="001921DC"/>
    <w:rsid w:val="001925BE"/>
    <w:rsid w:val="0019596E"/>
    <w:rsid w:val="00196D0E"/>
    <w:rsid w:val="00197C2E"/>
    <w:rsid w:val="001A1890"/>
    <w:rsid w:val="001A2F7B"/>
    <w:rsid w:val="001A3CCE"/>
    <w:rsid w:val="001A523C"/>
    <w:rsid w:val="001A6915"/>
    <w:rsid w:val="001A7110"/>
    <w:rsid w:val="001B3C3F"/>
    <w:rsid w:val="001B4F0E"/>
    <w:rsid w:val="001B53BB"/>
    <w:rsid w:val="001B569B"/>
    <w:rsid w:val="001C28E7"/>
    <w:rsid w:val="001C38DF"/>
    <w:rsid w:val="001C4412"/>
    <w:rsid w:val="001C6E72"/>
    <w:rsid w:val="001D7BD3"/>
    <w:rsid w:val="001E0165"/>
    <w:rsid w:val="001E02A3"/>
    <w:rsid w:val="001E0FBA"/>
    <w:rsid w:val="001E2050"/>
    <w:rsid w:val="001E4D3E"/>
    <w:rsid w:val="001E5C69"/>
    <w:rsid w:val="001E79C3"/>
    <w:rsid w:val="001F72E6"/>
    <w:rsid w:val="00200A0D"/>
    <w:rsid w:val="00201EE6"/>
    <w:rsid w:val="0020499D"/>
    <w:rsid w:val="00213522"/>
    <w:rsid w:val="00214C33"/>
    <w:rsid w:val="002204A7"/>
    <w:rsid w:val="00220C5B"/>
    <w:rsid w:val="002261DE"/>
    <w:rsid w:val="00227EAD"/>
    <w:rsid w:val="00240B7C"/>
    <w:rsid w:val="00244A2A"/>
    <w:rsid w:val="0024791D"/>
    <w:rsid w:val="0025087B"/>
    <w:rsid w:val="0025627D"/>
    <w:rsid w:val="00257F52"/>
    <w:rsid w:val="00272768"/>
    <w:rsid w:val="00272796"/>
    <w:rsid w:val="00275BFB"/>
    <w:rsid w:val="00276A8C"/>
    <w:rsid w:val="0027761E"/>
    <w:rsid w:val="00280E3A"/>
    <w:rsid w:val="00290F96"/>
    <w:rsid w:val="00294EAC"/>
    <w:rsid w:val="00295CE6"/>
    <w:rsid w:val="00297BC7"/>
    <w:rsid w:val="002A0C6C"/>
    <w:rsid w:val="002A2341"/>
    <w:rsid w:val="002A5703"/>
    <w:rsid w:val="002A79A5"/>
    <w:rsid w:val="002B4B2E"/>
    <w:rsid w:val="002B535A"/>
    <w:rsid w:val="002B6DE0"/>
    <w:rsid w:val="002C31BC"/>
    <w:rsid w:val="002C31CB"/>
    <w:rsid w:val="002D5593"/>
    <w:rsid w:val="002D6EE0"/>
    <w:rsid w:val="002F1FAC"/>
    <w:rsid w:val="002F2E02"/>
    <w:rsid w:val="003017E6"/>
    <w:rsid w:val="0030301C"/>
    <w:rsid w:val="00304104"/>
    <w:rsid w:val="00304E28"/>
    <w:rsid w:val="003139FF"/>
    <w:rsid w:val="00332EA5"/>
    <w:rsid w:val="00336968"/>
    <w:rsid w:val="0034116B"/>
    <w:rsid w:val="003467AC"/>
    <w:rsid w:val="00351200"/>
    <w:rsid w:val="00351481"/>
    <w:rsid w:val="00363747"/>
    <w:rsid w:val="003712FD"/>
    <w:rsid w:val="00372956"/>
    <w:rsid w:val="00372E2C"/>
    <w:rsid w:val="00376DC7"/>
    <w:rsid w:val="00377769"/>
    <w:rsid w:val="00377F82"/>
    <w:rsid w:val="00381075"/>
    <w:rsid w:val="00382C00"/>
    <w:rsid w:val="00383407"/>
    <w:rsid w:val="00383BFE"/>
    <w:rsid w:val="00385A82"/>
    <w:rsid w:val="00386BBA"/>
    <w:rsid w:val="00386D43"/>
    <w:rsid w:val="003915D2"/>
    <w:rsid w:val="00396E7D"/>
    <w:rsid w:val="00397DB8"/>
    <w:rsid w:val="003A0C7A"/>
    <w:rsid w:val="003A5FEC"/>
    <w:rsid w:val="003A6206"/>
    <w:rsid w:val="003A67D1"/>
    <w:rsid w:val="003B1D4D"/>
    <w:rsid w:val="003B60CD"/>
    <w:rsid w:val="003B7E5D"/>
    <w:rsid w:val="003D599F"/>
    <w:rsid w:val="003D5BE0"/>
    <w:rsid w:val="003E18EC"/>
    <w:rsid w:val="003E5686"/>
    <w:rsid w:val="003F2E6C"/>
    <w:rsid w:val="0040086A"/>
    <w:rsid w:val="004008D2"/>
    <w:rsid w:val="00421C11"/>
    <w:rsid w:val="004246B4"/>
    <w:rsid w:val="00424B9C"/>
    <w:rsid w:val="00425BFC"/>
    <w:rsid w:val="00425FFF"/>
    <w:rsid w:val="0042689D"/>
    <w:rsid w:val="00427DEF"/>
    <w:rsid w:val="00427F52"/>
    <w:rsid w:val="004335A1"/>
    <w:rsid w:val="00435770"/>
    <w:rsid w:val="00443144"/>
    <w:rsid w:val="00447A92"/>
    <w:rsid w:val="004521A0"/>
    <w:rsid w:val="0045507A"/>
    <w:rsid w:val="004551C8"/>
    <w:rsid w:val="004557FA"/>
    <w:rsid w:val="004579E0"/>
    <w:rsid w:val="00463A12"/>
    <w:rsid w:val="0047125A"/>
    <w:rsid w:val="00475497"/>
    <w:rsid w:val="004760D1"/>
    <w:rsid w:val="00484293"/>
    <w:rsid w:val="00484707"/>
    <w:rsid w:val="004929CB"/>
    <w:rsid w:val="0049389E"/>
    <w:rsid w:val="004A01A9"/>
    <w:rsid w:val="004A5B15"/>
    <w:rsid w:val="004B35A8"/>
    <w:rsid w:val="004B5C38"/>
    <w:rsid w:val="004C4DBA"/>
    <w:rsid w:val="004C6C14"/>
    <w:rsid w:val="004D143C"/>
    <w:rsid w:val="004E74E4"/>
    <w:rsid w:val="004F23D9"/>
    <w:rsid w:val="004F2FDE"/>
    <w:rsid w:val="004F4030"/>
    <w:rsid w:val="004F6406"/>
    <w:rsid w:val="00505DC4"/>
    <w:rsid w:val="0051672A"/>
    <w:rsid w:val="005309DB"/>
    <w:rsid w:val="00531A36"/>
    <w:rsid w:val="005360B6"/>
    <w:rsid w:val="00537E93"/>
    <w:rsid w:val="005419A9"/>
    <w:rsid w:val="005425BF"/>
    <w:rsid w:val="00550B77"/>
    <w:rsid w:val="00556DCC"/>
    <w:rsid w:val="005602B4"/>
    <w:rsid w:val="00561689"/>
    <w:rsid w:val="00562046"/>
    <w:rsid w:val="0056425F"/>
    <w:rsid w:val="00570533"/>
    <w:rsid w:val="005709E4"/>
    <w:rsid w:val="00572128"/>
    <w:rsid w:val="00573821"/>
    <w:rsid w:val="00573989"/>
    <w:rsid w:val="00573D0A"/>
    <w:rsid w:val="00576A5B"/>
    <w:rsid w:val="00583DB1"/>
    <w:rsid w:val="00583DD9"/>
    <w:rsid w:val="00585071"/>
    <w:rsid w:val="00585B63"/>
    <w:rsid w:val="00591585"/>
    <w:rsid w:val="00592BA7"/>
    <w:rsid w:val="00593EA1"/>
    <w:rsid w:val="00596AF6"/>
    <w:rsid w:val="005A0B40"/>
    <w:rsid w:val="005B0DB6"/>
    <w:rsid w:val="005B6282"/>
    <w:rsid w:val="005B7F7E"/>
    <w:rsid w:val="005C1EFF"/>
    <w:rsid w:val="005C642D"/>
    <w:rsid w:val="005C6B37"/>
    <w:rsid w:val="005D710F"/>
    <w:rsid w:val="005E230F"/>
    <w:rsid w:val="005E2B91"/>
    <w:rsid w:val="005E56D1"/>
    <w:rsid w:val="005E7885"/>
    <w:rsid w:val="00601438"/>
    <w:rsid w:val="00602B22"/>
    <w:rsid w:val="00602ED6"/>
    <w:rsid w:val="00603E8D"/>
    <w:rsid w:val="0060419D"/>
    <w:rsid w:val="00606072"/>
    <w:rsid w:val="0061085D"/>
    <w:rsid w:val="00611BE0"/>
    <w:rsid w:val="006126DF"/>
    <w:rsid w:val="006173B3"/>
    <w:rsid w:val="00622530"/>
    <w:rsid w:val="006226C7"/>
    <w:rsid w:val="00623D81"/>
    <w:rsid w:val="006252FE"/>
    <w:rsid w:val="00625BAD"/>
    <w:rsid w:val="006277E6"/>
    <w:rsid w:val="00631D7B"/>
    <w:rsid w:val="00631F22"/>
    <w:rsid w:val="006362EC"/>
    <w:rsid w:val="00640FA5"/>
    <w:rsid w:val="0064481A"/>
    <w:rsid w:val="006472BC"/>
    <w:rsid w:val="0066279D"/>
    <w:rsid w:val="00665E44"/>
    <w:rsid w:val="00667200"/>
    <w:rsid w:val="00667796"/>
    <w:rsid w:val="006715AF"/>
    <w:rsid w:val="0068614F"/>
    <w:rsid w:val="006877EA"/>
    <w:rsid w:val="006879BA"/>
    <w:rsid w:val="00693BB3"/>
    <w:rsid w:val="00693D64"/>
    <w:rsid w:val="00695071"/>
    <w:rsid w:val="00696619"/>
    <w:rsid w:val="00697A53"/>
    <w:rsid w:val="006A5BF5"/>
    <w:rsid w:val="006B0B57"/>
    <w:rsid w:val="006B0D07"/>
    <w:rsid w:val="006B0D7F"/>
    <w:rsid w:val="006B2566"/>
    <w:rsid w:val="006B2726"/>
    <w:rsid w:val="006B51D0"/>
    <w:rsid w:val="006C2D72"/>
    <w:rsid w:val="006C45F7"/>
    <w:rsid w:val="006C49AD"/>
    <w:rsid w:val="006C4B6D"/>
    <w:rsid w:val="006D07BA"/>
    <w:rsid w:val="006D3DD7"/>
    <w:rsid w:val="006D3E3B"/>
    <w:rsid w:val="006D45FB"/>
    <w:rsid w:val="006D76ED"/>
    <w:rsid w:val="006E50AB"/>
    <w:rsid w:val="006E7DD2"/>
    <w:rsid w:val="006F16FA"/>
    <w:rsid w:val="006F1AA0"/>
    <w:rsid w:val="006F4877"/>
    <w:rsid w:val="006F56AE"/>
    <w:rsid w:val="006F5C2F"/>
    <w:rsid w:val="006F6107"/>
    <w:rsid w:val="00705088"/>
    <w:rsid w:val="00705762"/>
    <w:rsid w:val="00706C19"/>
    <w:rsid w:val="00706F33"/>
    <w:rsid w:val="007107C9"/>
    <w:rsid w:val="00710CAA"/>
    <w:rsid w:val="007116F3"/>
    <w:rsid w:val="00711816"/>
    <w:rsid w:val="007150BE"/>
    <w:rsid w:val="00716AA3"/>
    <w:rsid w:val="00716B67"/>
    <w:rsid w:val="00727D81"/>
    <w:rsid w:val="00733CDE"/>
    <w:rsid w:val="00734FFD"/>
    <w:rsid w:val="007361A8"/>
    <w:rsid w:val="00736DA9"/>
    <w:rsid w:val="007521CC"/>
    <w:rsid w:val="00752825"/>
    <w:rsid w:val="00762056"/>
    <w:rsid w:val="007635C4"/>
    <w:rsid w:val="00763621"/>
    <w:rsid w:val="007754E8"/>
    <w:rsid w:val="00780FE9"/>
    <w:rsid w:val="00782A5B"/>
    <w:rsid w:val="00783610"/>
    <w:rsid w:val="007839C5"/>
    <w:rsid w:val="00783AB0"/>
    <w:rsid w:val="007956AB"/>
    <w:rsid w:val="007A2C23"/>
    <w:rsid w:val="007A2ED7"/>
    <w:rsid w:val="007B5B04"/>
    <w:rsid w:val="007B7F29"/>
    <w:rsid w:val="007C04B1"/>
    <w:rsid w:val="007C36C2"/>
    <w:rsid w:val="007C3B01"/>
    <w:rsid w:val="007D0AFE"/>
    <w:rsid w:val="007D4517"/>
    <w:rsid w:val="007D55BE"/>
    <w:rsid w:val="007E08F6"/>
    <w:rsid w:val="007E4E15"/>
    <w:rsid w:val="007F1156"/>
    <w:rsid w:val="007F1E83"/>
    <w:rsid w:val="007F73A8"/>
    <w:rsid w:val="008206F2"/>
    <w:rsid w:val="00830792"/>
    <w:rsid w:val="00834C7F"/>
    <w:rsid w:val="008430A6"/>
    <w:rsid w:val="00851DB9"/>
    <w:rsid w:val="008540DD"/>
    <w:rsid w:val="00864321"/>
    <w:rsid w:val="008649D4"/>
    <w:rsid w:val="008701EE"/>
    <w:rsid w:val="00870227"/>
    <w:rsid w:val="00881C41"/>
    <w:rsid w:val="0088334D"/>
    <w:rsid w:val="008849FA"/>
    <w:rsid w:val="00886979"/>
    <w:rsid w:val="008940DD"/>
    <w:rsid w:val="0089482E"/>
    <w:rsid w:val="00895FD3"/>
    <w:rsid w:val="00896E8C"/>
    <w:rsid w:val="008A05A9"/>
    <w:rsid w:val="008A28CB"/>
    <w:rsid w:val="008A4093"/>
    <w:rsid w:val="008A558C"/>
    <w:rsid w:val="008A6BFC"/>
    <w:rsid w:val="008A74A2"/>
    <w:rsid w:val="008A79E4"/>
    <w:rsid w:val="008B19AF"/>
    <w:rsid w:val="008B1A51"/>
    <w:rsid w:val="008B614F"/>
    <w:rsid w:val="008B7A54"/>
    <w:rsid w:val="008C0028"/>
    <w:rsid w:val="008C03E8"/>
    <w:rsid w:val="008C0691"/>
    <w:rsid w:val="008C2878"/>
    <w:rsid w:val="008C3A87"/>
    <w:rsid w:val="008C57F3"/>
    <w:rsid w:val="008C6C36"/>
    <w:rsid w:val="008D4E11"/>
    <w:rsid w:val="008D62D8"/>
    <w:rsid w:val="008F16AB"/>
    <w:rsid w:val="008F7492"/>
    <w:rsid w:val="008F75DA"/>
    <w:rsid w:val="008F7CCE"/>
    <w:rsid w:val="0090187D"/>
    <w:rsid w:val="00904528"/>
    <w:rsid w:val="009046B9"/>
    <w:rsid w:val="00910DC9"/>
    <w:rsid w:val="00912DC6"/>
    <w:rsid w:val="00921A6C"/>
    <w:rsid w:val="00924501"/>
    <w:rsid w:val="00931524"/>
    <w:rsid w:val="00932EBC"/>
    <w:rsid w:val="009349BE"/>
    <w:rsid w:val="00944856"/>
    <w:rsid w:val="009474B2"/>
    <w:rsid w:val="0095563A"/>
    <w:rsid w:val="00962825"/>
    <w:rsid w:val="00964B3D"/>
    <w:rsid w:val="00971A7B"/>
    <w:rsid w:val="00973FA9"/>
    <w:rsid w:val="0097490D"/>
    <w:rsid w:val="00981BDE"/>
    <w:rsid w:val="00982DF0"/>
    <w:rsid w:val="009875FC"/>
    <w:rsid w:val="00987C73"/>
    <w:rsid w:val="009901D2"/>
    <w:rsid w:val="009908F5"/>
    <w:rsid w:val="00991ED9"/>
    <w:rsid w:val="00995956"/>
    <w:rsid w:val="009967AC"/>
    <w:rsid w:val="009968CC"/>
    <w:rsid w:val="009A1B2F"/>
    <w:rsid w:val="009A2CCA"/>
    <w:rsid w:val="009B5DD8"/>
    <w:rsid w:val="009C6B3E"/>
    <w:rsid w:val="009D261B"/>
    <w:rsid w:val="009D3A68"/>
    <w:rsid w:val="009D6DDA"/>
    <w:rsid w:val="009D6F47"/>
    <w:rsid w:val="009D7E93"/>
    <w:rsid w:val="009E23B6"/>
    <w:rsid w:val="009E4E68"/>
    <w:rsid w:val="009F08AF"/>
    <w:rsid w:val="009F09F5"/>
    <w:rsid w:val="009F0B00"/>
    <w:rsid w:val="00A02B94"/>
    <w:rsid w:val="00A057F5"/>
    <w:rsid w:val="00A065B4"/>
    <w:rsid w:val="00A07534"/>
    <w:rsid w:val="00A07E9B"/>
    <w:rsid w:val="00A10110"/>
    <w:rsid w:val="00A10704"/>
    <w:rsid w:val="00A1261E"/>
    <w:rsid w:val="00A15F5C"/>
    <w:rsid w:val="00A2200B"/>
    <w:rsid w:val="00A300EB"/>
    <w:rsid w:val="00A30D2C"/>
    <w:rsid w:val="00A37414"/>
    <w:rsid w:val="00A37581"/>
    <w:rsid w:val="00A4086B"/>
    <w:rsid w:val="00A42D35"/>
    <w:rsid w:val="00A42D64"/>
    <w:rsid w:val="00A469E1"/>
    <w:rsid w:val="00A47745"/>
    <w:rsid w:val="00A55EEF"/>
    <w:rsid w:val="00A56DCE"/>
    <w:rsid w:val="00A5709F"/>
    <w:rsid w:val="00A64170"/>
    <w:rsid w:val="00A65182"/>
    <w:rsid w:val="00A662C9"/>
    <w:rsid w:val="00A6684B"/>
    <w:rsid w:val="00A672E4"/>
    <w:rsid w:val="00A67A4D"/>
    <w:rsid w:val="00A703D7"/>
    <w:rsid w:val="00A75E4A"/>
    <w:rsid w:val="00A76A99"/>
    <w:rsid w:val="00A7700F"/>
    <w:rsid w:val="00A91E81"/>
    <w:rsid w:val="00A9348A"/>
    <w:rsid w:val="00AA2912"/>
    <w:rsid w:val="00AA2BF0"/>
    <w:rsid w:val="00AA3117"/>
    <w:rsid w:val="00AA32C5"/>
    <w:rsid w:val="00AA376E"/>
    <w:rsid w:val="00AA377F"/>
    <w:rsid w:val="00AA4D30"/>
    <w:rsid w:val="00AA7412"/>
    <w:rsid w:val="00AB54F4"/>
    <w:rsid w:val="00AB66AC"/>
    <w:rsid w:val="00AB6859"/>
    <w:rsid w:val="00AB6AB1"/>
    <w:rsid w:val="00AB760D"/>
    <w:rsid w:val="00AC2128"/>
    <w:rsid w:val="00AC3F91"/>
    <w:rsid w:val="00AE1B9B"/>
    <w:rsid w:val="00AE63D7"/>
    <w:rsid w:val="00AF1809"/>
    <w:rsid w:val="00AF4B34"/>
    <w:rsid w:val="00AF5A07"/>
    <w:rsid w:val="00AF700C"/>
    <w:rsid w:val="00B01F94"/>
    <w:rsid w:val="00B0356B"/>
    <w:rsid w:val="00B03A16"/>
    <w:rsid w:val="00B03EC9"/>
    <w:rsid w:val="00B04878"/>
    <w:rsid w:val="00B064D3"/>
    <w:rsid w:val="00B0777F"/>
    <w:rsid w:val="00B14810"/>
    <w:rsid w:val="00B2510F"/>
    <w:rsid w:val="00B25F58"/>
    <w:rsid w:val="00B26621"/>
    <w:rsid w:val="00B32FBA"/>
    <w:rsid w:val="00B342E7"/>
    <w:rsid w:val="00B55967"/>
    <w:rsid w:val="00B61448"/>
    <w:rsid w:val="00B61CF3"/>
    <w:rsid w:val="00B71DA6"/>
    <w:rsid w:val="00B74FB4"/>
    <w:rsid w:val="00B86210"/>
    <w:rsid w:val="00B87E9B"/>
    <w:rsid w:val="00B926BC"/>
    <w:rsid w:val="00BA0052"/>
    <w:rsid w:val="00BA02BF"/>
    <w:rsid w:val="00BA12C8"/>
    <w:rsid w:val="00BA2BAA"/>
    <w:rsid w:val="00BA78B4"/>
    <w:rsid w:val="00BB7111"/>
    <w:rsid w:val="00BC08A9"/>
    <w:rsid w:val="00BC2E2D"/>
    <w:rsid w:val="00BC3842"/>
    <w:rsid w:val="00BC4071"/>
    <w:rsid w:val="00BC42EC"/>
    <w:rsid w:val="00BD37AD"/>
    <w:rsid w:val="00BE03EA"/>
    <w:rsid w:val="00BE29C0"/>
    <w:rsid w:val="00BE4666"/>
    <w:rsid w:val="00BE75F0"/>
    <w:rsid w:val="00BF0F98"/>
    <w:rsid w:val="00BF139E"/>
    <w:rsid w:val="00BF3960"/>
    <w:rsid w:val="00C014D4"/>
    <w:rsid w:val="00C020FB"/>
    <w:rsid w:val="00C02F24"/>
    <w:rsid w:val="00C03B5F"/>
    <w:rsid w:val="00C05B39"/>
    <w:rsid w:val="00C20044"/>
    <w:rsid w:val="00C20696"/>
    <w:rsid w:val="00C22B00"/>
    <w:rsid w:val="00C2708A"/>
    <w:rsid w:val="00C328BC"/>
    <w:rsid w:val="00C32A6D"/>
    <w:rsid w:val="00C338E1"/>
    <w:rsid w:val="00C35CB9"/>
    <w:rsid w:val="00C37A65"/>
    <w:rsid w:val="00C4044D"/>
    <w:rsid w:val="00C41F26"/>
    <w:rsid w:val="00C43837"/>
    <w:rsid w:val="00C447FC"/>
    <w:rsid w:val="00C461F6"/>
    <w:rsid w:val="00C4635E"/>
    <w:rsid w:val="00C47BC9"/>
    <w:rsid w:val="00C47CAC"/>
    <w:rsid w:val="00C502AA"/>
    <w:rsid w:val="00C5279F"/>
    <w:rsid w:val="00C55793"/>
    <w:rsid w:val="00C56729"/>
    <w:rsid w:val="00C57762"/>
    <w:rsid w:val="00C6295E"/>
    <w:rsid w:val="00C63298"/>
    <w:rsid w:val="00C74C3F"/>
    <w:rsid w:val="00C76D32"/>
    <w:rsid w:val="00C76FA2"/>
    <w:rsid w:val="00C83D1B"/>
    <w:rsid w:val="00C86406"/>
    <w:rsid w:val="00C872EC"/>
    <w:rsid w:val="00C9056F"/>
    <w:rsid w:val="00C91FB8"/>
    <w:rsid w:val="00C92015"/>
    <w:rsid w:val="00C95F50"/>
    <w:rsid w:val="00C96BA9"/>
    <w:rsid w:val="00CA4F24"/>
    <w:rsid w:val="00CA7808"/>
    <w:rsid w:val="00CB043B"/>
    <w:rsid w:val="00CB1137"/>
    <w:rsid w:val="00CB1C32"/>
    <w:rsid w:val="00CB1FF8"/>
    <w:rsid w:val="00CB64DC"/>
    <w:rsid w:val="00CB765A"/>
    <w:rsid w:val="00CC09F4"/>
    <w:rsid w:val="00CC0C7F"/>
    <w:rsid w:val="00CC2B81"/>
    <w:rsid w:val="00CC52AC"/>
    <w:rsid w:val="00CC55A8"/>
    <w:rsid w:val="00CD29CC"/>
    <w:rsid w:val="00CE30BA"/>
    <w:rsid w:val="00CE6CAD"/>
    <w:rsid w:val="00CF2BC7"/>
    <w:rsid w:val="00D036A7"/>
    <w:rsid w:val="00D04401"/>
    <w:rsid w:val="00D113D0"/>
    <w:rsid w:val="00D129B8"/>
    <w:rsid w:val="00D17541"/>
    <w:rsid w:val="00D214FD"/>
    <w:rsid w:val="00D22B19"/>
    <w:rsid w:val="00D355C1"/>
    <w:rsid w:val="00D35E1C"/>
    <w:rsid w:val="00D423D3"/>
    <w:rsid w:val="00D461C2"/>
    <w:rsid w:val="00D519FD"/>
    <w:rsid w:val="00D51D63"/>
    <w:rsid w:val="00D57804"/>
    <w:rsid w:val="00D6018B"/>
    <w:rsid w:val="00D61FA6"/>
    <w:rsid w:val="00D66345"/>
    <w:rsid w:val="00D73A1E"/>
    <w:rsid w:val="00D74941"/>
    <w:rsid w:val="00D75842"/>
    <w:rsid w:val="00D80E39"/>
    <w:rsid w:val="00D84596"/>
    <w:rsid w:val="00D86D8A"/>
    <w:rsid w:val="00D90940"/>
    <w:rsid w:val="00D94F9D"/>
    <w:rsid w:val="00D955C2"/>
    <w:rsid w:val="00DA6B16"/>
    <w:rsid w:val="00DB0B5A"/>
    <w:rsid w:val="00DB2300"/>
    <w:rsid w:val="00DB30AA"/>
    <w:rsid w:val="00DB5A66"/>
    <w:rsid w:val="00DB5BA1"/>
    <w:rsid w:val="00DC0E91"/>
    <w:rsid w:val="00DC2F75"/>
    <w:rsid w:val="00DC3045"/>
    <w:rsid w:val="00DC3490"/>
    <w:rsid w:val="00DC3C3A"/>
    <w:rsid w:val="00DC41A8"/>
    <w:rsid w:val="00DD0178"/>
    <w:rsid w:val="00DD62D6"/>
    <w:rsid w:val="00DE0A92"/>
    <w:rsid w:val="00DE2D2B"/>
    <w:rsid w:val="00DE3A76"/>
    <w:rsid w:val="00DE3BAA"/>
    <w:rsid w:val="00DF1926"/>
    <w:rsid w:val="00DF2FA7"/>
    <w:rsid w:val="00DF3069"/>
    <w:rsid w:val="00DF4937"/>
    <w:rsid w:val="00E02565"/>
    <w:rsid w:val="00E107FA"/>
    <w:rsid w:val="00E10BDC"/>
    <w:rsid w:val="00E11669"/>
    <w:rsid w:val="00E12593"/>
    <w:rsid w:val="00E1743E"/>
    <w:rsid w:val="00E2034D"/>
    <w:rsid w:val="00E230F1"/>
    <w:rsid w:val="00E25DB7"/>
    <w:rsid w:val="00E26A3E"/>
    <w:rsid w:val="00E31EE6"/>
    <w:rsid w:val="00E326DD"/>
    <w:rsid w:val="00E32ACF"/>
    <w:rsid w:val="00E3324B"/>
    <w:rsid w:val="00E34A6A"/>
    <w:rsid w:val="00E35BEB"/>
    <w:rsid w:val="00E42472"/>
    <w:rsid w:val="00E43442"/>
    <w:rsid w:val="00E45B4C"/>
    <w:rsid w:val="00E477A5"/>
    <w:rsid w:val="00E55930"/>
    <w:rsid w:val="00E563C3"/>
    <w:rsid w:val="00E629D2"/>
    <w:rsid w:val="00E62E57"/>
    <w:rsid w:val="00E64F1D"/>
    <w:rsid w:val="00E6742A"/>
    <w:rsid w:val="00E7175E"/>
    <w:rsid w:val="00E72A07"/>
    <w:rsid w:val="00E81BC8"/>
    <w:rsid w:val="00E82729"/>
    <w:rsid w:val="00E848CB"/>
    <w:rsid w:val="00E91AF3"/>
    <w:rsid w:val="00E9441A"/>
    <w:rsid w:val="00EA1E8E"/>
    <w:rsid w:val="00EA2546"/>
    <w:rsid w:val="00EA52D1"/>
    <w:rsid w:val="00EB0F34"/>
    <w:rsid w:val="00EB4992"/>
    <w:rsid w:val="00EC03D5"/>
    <w:rsid w:val="00EC1B76"/>
    <w:rsid w:val="00EC22BD"/>
    <w:rsid w:val="00EC6859"/>
    <w:rsid w:val="00ED05AE"/>
    <w:rsid w:val="00ED68DC"/>
    <w:rsid w:val="00EE3D16"/>
    <w:rsid w:val="00EF5780"/>
    <w:rsid w:val="00EF7B81"/>
    <w:rsid w:val="00F0477B"/>
    <w:rsid w:val="00F0530B"/>
    <w:rsid w:val="00F11468"/>
    <w:rsid w:val="00F11917"/>
    <w:rsid w:val="00F13DF9"/>
    <w:rsid w:val="00F1598C"/>
    <w:rsid w:val="00F20976"/>
    <w:rsid w:val="00F20AAB"/>
    <w:rsid w:val="00F278EA"/>
    <w:rsid w:val="00F32894"/>
    <w:rsid w:val="00F372B1"/>
    <w:rsid w:val="00F37BF5"/>
    <w:rsid w:val="00F4139E"/>
    <w:rsid w:val="00F4246C"/>
    <w:rsid w:val="00F43ACB"/>
    <w:rsid w:val="00F47568"/>
    <w:rsid w:val="00F5016A"/>
    <w:rsid w:val="00F63749"/>
    <w:rsid w:val="00F67F89"/>
    <w:rsid w:val="00F703D3"/>
    <w:rsid w:val="00F80C84"/>
    <w:rsid w:val="00F812E1"/>
    <w:rsid w:val="00F868A2"/>
    <w:rsid w:val="00F877B2"/>
    <w:rsid w:val="00F90E1F"/>
    <w:rsid w:val="00F919FF"/>
    <w:rsid w:val="00F94B32"/>
    <w:rsid w:val="00FA1119"/>
    <w:rsid w:val="00FA1932"/>
    <w:rsid w:val="00FA19F4"/>
    <w:rsid w:val="00FA1D82"/>
    <w:rsid w:val="00FA2CDE"/>
    <w:rsid w:val="00FA4176"/>
    <w:rsid w:val="00FC08A4"/>
    <w:rsid w:val="00FC44AC"/>
    <w:rsid w:val="00FD13C1"/>
    <w:rsid w:val="00FD3934"/>
    <w:rsid w:val="00FD72CA"/>
    <w:rsid w:val="00FE0BC3"/>
    <w:rsid w:val="00FE19ED"/>
    <w:rsid w:val="00FE1F03"/>
    <w:rsid w:val="00FE3174"/>
    <w:rsid w:val="00FE505C"/>
    <w:rsid w:val="00FE55F9"/>
    <w:rsid w:val="00FE68B9"/>
    <w:rsid w:val="00FF3D4E"/>
    <w:rsid w:val="00FF681C"/>
    <w:rsid w:val="00FF7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E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377F82"/>
    <w:rPr>
      <w:color w:val="0000FF"/>
      <w:u w:val="single"/>
    </w:rPr>
  </w:style>
  <w:style w:type="paragraph" w:styleId="a3">
    <w:name w:val="Body Text"/>
    <w:basedOn w:val="a"/>
    <w:link w:val="Char"/>
    <w:semiHidden/>
    <w:unhideWhenUsed/>
    <w:rsid w:val="00377F82"/>
    <w:pPr>
      <w:widowControl w:val="0"/>
      <w:bidi w:val="0"/>
      <w:snapToGrid w:val="0"/>
      <w:spacing w:after="0" w:line="240" w:lineRule="auto"/>
      <w:jc w:val="lowKashida"/>
    </w:pPr>
    <w:rPr>
      <w:rFonts w:ascii="Times New Roman" w:eastAsia="Times New Roman" w:hAnsi="Times New Roman" w:cs="Traditional Arabic"/>
      <w:sz w:val="24"/>
      <w:szCs w:val="20"/>
    </w:rPr>
  </w:style>
  <w:style w:type="character" w:customStyle="1" w:styleId="Char">
    <w:name w:val="نص أساسي Char"/>
    <w:basedOn w:val="a0"/>
    <w:link w:val="a3"/>
    <w:semiHidden/>
    <w:rsid w:val="00377F82"/>
    <w:rPr>
      <w:rFonts w:ascii="Times New Roman" w:eastAsia="Times New Roman" w:hAnsi="Times New Roman" w:cs="Traditional Arabic"/>
      <w:sz w:val="24"/>
      <w:szCs w:val="20"/>
    </w:rPr>
  </w:style>
  <w:style w:type="table" w:styleId="a4">
    <w:name w:val="Table Grid"/>
    <w:basedOn w:val="a1"/>
    <w:uiPriority w:val="59"/>
    <w:rsid w:val="006041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Char0"/>
    <w:uiPriority w:val="99"/>
    <w:semiHidden/>
    <w:unhideWhenUsed/>
    <w:rsid w:val="00CD29CC"/>
    <w:pPr>
      <w:spacing w:after="0" w:line="240" w:lineRule="auto"/>
    </w:pPr>
    <w:rPr>
      <w:sz w:val="20"/>
      <w:szCs w:val="20"/>
    </w:rPr>
  </w:style>
  <w:style w:type="character" w:customStyle="1" w:styleId="Char0">
    <w:name w:val="نص حاشية سفلية Char"/>
    <w:basedOn w:val="a0"/>
    <w:link w:val="a5"/>
    <w:uiPriority w:val="99"/>
    <w:semiHidden/>
    <w:rsid w:val="00CD29C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D29CC"/>
    <w:rPr>
      <w:vertAlign w:val="superscript"/>
    </w:rPr>
  </w:style>
  <w:style w:type="paragraph" w:styleId="a7">
    <w:name w:val="List Paragraph"/>
    <w:basedOn w:val="a"/>
    <w:uiPriority w:val="34"/>
    <w:qFormat/>
    <w:rsid w:val="0009166F"/>
    <w:pPr>
      <w:ind w:left="720"/>
      <w:contextualSpacing/>
    </w:pPr>
  </w:style>
  <w:style w:type="character" w:customStyle="1" w:styleId="apple-converted-space">
    <w:name w:val="apple-converted-space"/>
    <w:basedOn w:val="a0"/>
    <w:rsid w:val="00377769"/>
  </w:style>
  <w:style w:type="character" w:styleId="a8">
    <w:name w:val="Emphasis"/>
    <w:basedOn w:val="a0"/>
    <w:uiPriority w:val="20"/>
    <w:qFormat/>
    <w:rsid w:val="00377769"/>
    <w:rPr>
      <w:i/>
      <w:iCs/>
    </w:rPr>
  </w:style>
  <w:style w:type="character" w:customStyle="1" w:styleId="hlfld-title">
    <w:name w:val="hlfld-title"/>
    <w:basedOn w:val="a0"/>
    <w:rsid w:val="006877EA"/>
  </w:style>
  <w:style w:type="paragraph" w:styleId="a9">
    <w:name w:val="Balloon Text"/>
    <w:basedOn w:val="a"/>
    <w:link w:val="Char1"/>
    <w:uiPriority w:val="99"/>
    <w:semiHidden/>
    <w:unhideWhenUsed/>
    <w:rsid w:val="000A2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0A200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Char2"/>
    <w:uiPriority w:val="99"/>
    <w:semiHidden/>
    <w:unhideWhenUsed/>
    <w:rsid w:val="00550B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صفحة Char"/>
    <w:basedOn w:val="a0"/>
    <w:link w:val="aa"/>
    <w:uiPriority w:val="99"/>
    <w:semiHidden/>
    <w:rsid w:val="00550B77"/>
  </w:style>
  <w:style w:type="paragraph" w:styleId="ab">
    <w:name w:val="footer"/>
    <w:basedOn w:val="a"/>
    <w:link w:val="Char3"/>
    <w:uiPriority w:val="99"/>
    <w:semiHidden/>
    <w:unhideWhenUsed/>
    <w:rsid w:val="00550B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صفحة Char"/>
    <w:basedOn w:val="a0"/>
    <w:link w:val="ab"/>
    <w:uiPriority w:val="99"/>
    <w:semiHidden/>
    <w:rsid w:val="00550B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7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009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622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658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504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7438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6510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9691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4295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7266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8404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542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188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68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654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4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D135D-F170-4886-9007-0233456BB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343</cp:revision>
  <cp:lastPrinted>2016-04-09T21:48:00Z</cp:lastPrinted>
  <dcterms:created xsi:type="dcterms:W3CDTF">2015-04-29T18:16:00Z</dcterms:created>
  <dcterms:modified xsi:type="dcterms:W3CDTF">2016-11-22T20:12:00Z</dcterms:modified>
</cp:coreProperties>
</file>