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27A" w:rsidRPr="00E46E48" w:rsidRDefault="005D627A" w:rsidP="005D627A">
      <w:pPr>
        <w:spacing w:line="360" w:lineRule="auto"/>
        <w:jc w:val="both"/>
      </w:pPr>
    </w:p>
    <w:p w:rsidR="005D627A" w:rsidRDefault="005D627A" w:rsidP="005D627A">
      <w:pPr>
        <w:spacing w:line="360" w:lineRule="auto"/>
        <w:rPr>
          <w:b/>
        </w:rPr>
      </w:pPr>
      <w:r w:rsidRPr="00897B43">
        <w:rPr>
          <w:b/>
        </w:rPr>
        <w:t xml:space="preserve"> </w:t>
      </w:r>
      <w:r>
        <w:rPr>
          <w:b/>
        </w:rPr>
        <w:t xml:space="preserve">Title: </w:t>
      </w:r>
      <w:r w:rsidRPr="00897B43">
        <w:rPr>
          <w:b/>
        </w:rPr>
        <w:t xml:space="preserve">Factors </w:t>
      </w:r>
      <w:r>
        <w:rPr>
          <w:b/>
        </w:rPr>
        <w:t>that Impede or Enhance t</w:t>
      </w:r>
      <w:r w:rsidRPr="00897B43">
        <w:rPr>
          <w:b/>
        </w:rPr>
        <w:t xml:space="preserve">he Use </w:t>
      </w:r>
      <w:r>
        <w:rPr>
          <w:b/>
        </w:rPr>
        <w:t>of Simulations b</w:t>
      </w:r>
      <w:r w:rsidRPr="00897B43">
        <w:rPr>
          <w:b/>
        </w:rPr>
        <w:t xml:space="preserve">y Nurse Educators </w:t>
      </w:r>
      <w:r>
        <w:rPr>
          <w:b/>
        </w:rPr>
        <w:t>i</w:t>
      </w:r>
      <w:r w:rsidRPr="00897B43">
        <w:rPr>
          <w:b/>
        </w:rPr>
        <w:t xml:space="preserve">n </w:t>
      </w:r>
      <w:r>
        <w:rPr>
          <w:b/>
        </w:rPr>
        <w:t xml:space="preserve">Public and Private Institutions of Training in </w:t>
      </w:r>
      <w:r w:rsidRPr="00897B43">
        <w:rPr>
          <w:b/>
        </w:rPr>
        <w:t>Cameroon</w:t>
      </w:r>
    </w:p>
    <w:p w:rsidR="005D627A" w:rsidRPr="00897B43" w:rsidRDefault="005D627A" w:rsidP="005D627A">
      <w:pPr>
        <w:spacing w:line="360" w:lineRule="auto"/>
        <w:rPr>
          <w:b/>
        </w:rPr>
      </w:pPr>
    </w:p>
    <w:p w:rsidR="005D627A" w:rsidRDefault="005D627A" w:rsidP="005D627A">
      <w:pPr>
        <w:spacing w:line="360" w:lineRule="auto"/>
        <w:jc w:val="center"/>
      </w:pPr>
      <w:r>
        <w:t xml:space="preserve">Mary Bi </w:t>
      </w:r>
      <w:proofErr w:type="spellStart"/>
      <w:r>
        <w:t>Suh</w:t>
      </w:r>
      <w:proofErr w:type="spellEnd"/>
      <w:r>
        <w:t xml:space="preserve"> </w:t>
      </w:r>
      <w:proofErr w:type="spellStart"/>
      <w:r>
        <w:t>Atanga</w:t>
      </w:r>
      <w:proofErr w:type="spellEnd"/>
    </w:p>
    <w:p w:rsidR="005D627A" w:rsidRDefault="005D627A" w:rsidP="005D627A">
      <w:pPr>
        <w:spacing w:line="360" w:lineRule="auto"/>
        <w:jc w:val="both"/>
      </w:pPr>
      <w:proofErr w:type="gramStart"/>
      <w:r>
        <w:t xml:space="preserve">Department of nursing/midwifery, Faculty of Health Sciences, University of </w:t>
      </w:r>
      <w:proofErr w:type="spellStart"/>
      <w:r>
        <w:t>Bamenda</w:t>
      </w:r>
      <w:proofErr w:type="spellEnd"/>
      <w:r>
        <w:t>, Cameroon.</w:t>
      </w:r>
      <w:proofErr w:type="gramEnd"/>
      <w:r>
        <w:t xml:space="preserve"> </w:t>
      </w:r>
      <w:hyperlink r:id="rId4" w:history="1">
        <w:r w:rsidRPr="00522704">
          <w:rPr>
            <w:rStyle w:val="Hyperlink"/>
          </w:rPr>
          <w:t>mbisuh@yahoo.com</w:t>
        </w:r>
      </w:hyperlink>
    </w:p>
    <w:p w:rsidR="005D627A" w:rsidRPr="00022AEB" w:rsidRDefault="005D627A" w:rsidP="005D627A">
      <w:pPr>
        <w:spacing w:line="360" w:lineRule="auto"/>
        <w:jc w:val="both"/>
        <w:rPr>
          <w:b/>
        </w:rPr>
      </w:pPr>
    </w:p>
    <w:p w:rsidR="005D627A" w:rsidRPr="00E46E48" w:rsidRDefault="005D627A" w:rsidP="005D627A">
      <w:pPr>
        <w:spacing w:line="360" w:lineRule="auto"/>
        <w:jc w:val="both"/>
        <w:rPr>
          <w:color w:val="000000" w:themeColor="text1"/>
          <w:lang w:val="en-GB"/>
        </w:rPr>
      </w:pPr>
      <w:r>
        <w:rPr>
          <w:color w:val="000000" w:themeColor="text1"/>
          <w:lang w:val="en-GB"/>
        </w:rPr>
        <w:t xml:space="preserve">      Simulations are a means by which the education and training of nurses and other health personnel are enhanced. Simulations precede any form of touching humans as learning apparatus for health care students undergoing education and training. Simulations have been found to provide a good learning opportunity to health care provision learning prior to exposing them to real humans (patients). With simulations, the learners gain some confidence before getting to touch a real patient. Simulations are therefore very important and necessary in the training of health care personnel. </w:t>
      </w:r>
      <w:r w:rsidRPr="00E46E48">
        <w:rPr>
          <w:color w:val="000000" w:themeColor="text1"/>
          <w:lang w:val="en-GB"/>
        </w:rPr>
        <w:t xml:space="preserve">The </w:t>
      </w:r>
      <w:r>
        <w:rPr>
          <w:color w:val="000000" w:themeColor="text1"/>
          <w:lang w:val="en-GB"/>
        </w:rPr>
        <w:t>aim/objective of t</w:t>
      </w:r>
      <w:r w:rsidRPr="00E46E48">
        <w:rPr>
          <w:color w:val="000000" w:themeColor="text1"/>
          <w:lang w:val="en-GB"/>
        </w:rPr>
        <w:t xml:space="preserve">his study was to </w:t>
      </w:r>
      <w:r>
        <w:rPr>
          <w:color w:val="000000" w:themeColor="text1"/>
          <w:lang w:val="en-GB"/>
        </w:rPr>
        <w:t>identify enhancing and impeding factors to the use of simulations and assess constraints in its use among nurse educators in the study area.</w:t>
      </w:r>
      <w:r w:rsidRPr="00E46E48">
        <w:rPr>
          <w:color w:val="000000" w:themeColor="text1"/>
          <w:lang w:val="en-GB"/>
        </w:rPr>
        <w:t xml:space="preserve"> A cross-sectional desc</w:t>
      </w:r>
      <w:r>
        <w:rPr>
          <w:color w:val="000000" w:themeColor="text1"/>
          <w:lang w:val="en-GB"/>
        </w:rPr>
        <w:t xml:space="preserve">riptive study design was </w:t>
      </w:r>
      <w:proofErr w:type="gramStart"/>
      <w:r>
        <w:rPr>
          <w:color w:val="000000" w:themeColor="text1"/>
          <w:lang w:val="en-GB"/>
        </w:rPr>
        <w:t xml:space="preserve">used </w:t>
      </w:r>
      <w:r w:rsidRPr="00E46E48">
        <w:rPr>
          <w:color w:val="000000" w:themeColor="text1"/>
          <w:lang w:val="en-GB"/>
        </w:rPr>
        <w:t xml:space="preserve"> </w:t>
      </w:r>
      <w:r>
        <w:rPr>
          <w:color w:val="000000" w:themeColor="text1"/>
          <w:lang w:val="en-GB"/>
        </w:rPr>
        <w:t>and</w:t>
      </w:r>
      <w:proofErr w:type="gramEnd"/>
      <w:r w:rsidRPr="00E46E48">
        <w:rPr>
          <w:color w:val="000000" w:themeColor="text1"/>
          <w:lang w:val="en-GB"/>
        </w:rPr>
        <w:t xml:space="preserve"> data was collected using a structured questionnaire. A total of 89 nurse educators were </w:t>
      </w:r>
      <w:r>
        <w:rPr>
          <w:color w:val="000000" w:themeColor="text1"/>
          <w:lang w:val="en-GB"/>
        </w:rPr>
        <w:t xml:space="preserve">sourced and took part in the </w:t>
      </w:r>
      <w:r w:rsidRPr="00E46E48">
        <w:rPr>
          <w:color w:val="000000" w:themeColor="text1"/>
          <w:lang w:val="en-GB"/>
        </w:rPr>
        <w:t>study</w:t>
      </w:r>
      <w:r>
        <w:rPr>
          <w:color w:val="000000" w:themeColor="text1"/>
          <w:lang w:val="en-GB"/>
        </w:rPr>
        <w:t>. The sourcing was by</w:t>
      </w:r>
      <w:r w:rsidRPr="00E46E48">
        <w:rPr>
          <w:color w:val="000000" w:themeColor="text1"/>
          <w:lang w:val="en-GB"/>
        </w:rPr>
        <w:t xml:space="preserve"> stratified sampling </w:t>
      </w:r>
      <w:r>
        <w:rPr>
          <w:color w:val="000000" w:themeColor="text1"/>
          <w:lang w:val="en-GB"/>
        </w:rPr>
        <w:t>with regards to the school –whether private or public and by the category of the nurse educator.</w:t>
      </w:r>
      <w:r w:rsidRPr="00E46E48">
        <w:rPr>
          <w:color w:val="000000" w:themeColor="text1"/>
          <w:lang w:val="en-GB"/>
        </w:rPr>
        <w:t xml:space="preserve"> Data was analysed using </w:t>
      </w:r>
      <w:proofErr w:type="spellStart"/>
      <w:r w:rsidRPr="00E46E48">
        <w:rPr>
          <w:color w:val="000000" w:themeColor="text1"/>
          <w:lang w:val="en-GB"/>
        </w:rPr>
        <w:t>Epi</w:t>
      </w:r>
      <w:proofErr w:type="spellEnd"/>
      <w:r w:rsidRPr="00E46E48">
        <w:rPr>
          <w:color w:val="000000" w:themeColor="text1"/>
          <w:lang w:val="en-GB"/>
        </w:rPr>
        <w:t xml:space="preserve"> Data version 3.1, and SPSS version 21.0. Some leading factors influencing the use of simulation were: Recent changes in nursing education to becoming more practice oriented (90.7%; 95% CI: 83.6-95.7%), technological advancements (90.7%; 95% CI: 83.6-95.7%), inadequate training (82.6%; 95% CI: 74.2-89.9%) and cost (81.4%; 95% CI: 71.7-88.1%) of simulators. </w:t>
      </w:r>
      <w:r w:rsidRPr="00E46E48">
        <w:t xml:space="preserve"> </w:t>
      </w:r>
    </w:p>
    <w:p w:rsidR="005D627A" w:rsidRDefault="005D627A" w:rsidP="005D627A">
      <w:pPr>
        <w:spacing w:line="360" w:lineRule="auto"/>
        <w:jc w:val="both"/>
        <w:rPr>
          <w:color w:val="000000" w:themeColor="text1"/>
          <w:lang w:val="en-GB"/>
        </w:rPr>
      </w:pPr>
      <w:r w:rsidRPr="00E46E48">
        <w:rPr>
          <w:color w:val="000000" w:themeColor="text1"/>
          <w:lang w:val="en-GB"/>
        </w:rPr>
        <w:t xml:space="preserve">While some constraints noticed were: difficulties reproducing all aspect of care </w:t>
      </w:r>
      <w:r>
        <w:rPr>
          <w:color w:val="000000" w:themeColor="text1"/>
          <w:lang w:val="en-GB"/>
        </w:rPr>
        <w:t xml:space="preserve">using simulators </w:t>
      </w:r>
      <w:r w:rsidRPr="00E46E48">
        <w:rPr>
          <w:color w:val="000000" w:themeColor="text1"/>
          <w:lang w:val="en-GB"/>
        </w:rPr>
        <w:t>(79.1%; 95% CI: 69.2-86.2%), and difficulties constructing and maintaining the simulated scene due to lack of expertise (73.3%; 95% CI: 63.1-81.5%).</w:t>
      </w:r>
      <w:r>
        <w:rPr>
          <w:color w:val="000000" w:themeColor="text1"/>
          <w:lang w:val="en-GB"/>
        </w:rPr>
        <w:t xml:space="preserve"> It is hoped that these results assist health institutions eliminate some of the constraints and change habits that pose as impeding or hindering factors.</w:t>
      </w:r>
    </w:p>
    <w:p w:rsidR="005D627A" w:rsidRDefault="005D627A" w:rsidP="005D627A">
      <w:pPr>
        <w:spacing w:line="360" w:lineRule="auto"/>
        <w:jc w:val="both"/>
        <w:rPr>
          <w:color w:val="000000" w:themeColor="text1"/>
          <w:lang w:val="en-GB"/>
        </w:rPr>
      </w:pPr>
      <w:r w:rsidRPr="00022AEB">
        <w:rPr>
          <w:b/>
          <w:i/>
          <w:color w:val="000000" w:themeColor="text1"/>
          <w:lang w:val="en-GB"/>
        </w:rPr>
        <w:t>Keywords</w:t>
      </w:r>
      <w:r>
        <w:rPr>
          <w:color w:val="000000" w:themeColor="text1"/>
          <w:lang w:val="en-GB"/>
        </w:rPr>
        <w:t>: Nursing education, Simulations, factors enhancing or impeding, constraints to use.</w:t>
      </w:r>
    </w:p>
    <w:p w:rsidR="00F27777" w:rsidRDefault="00F27777" w:rsidP="005D627A">
      <w:pPr>
        <w:spacing w:line="360" w:lineRule="auto"/>
        <w:jc w:val="both"/>
        <w:rPr>
          <w:b/>
          <w:color w:val="000000" w:themeColor="text1"/>
          <w:lang w:val="en-GB"/>
        </w:rPr>
      </w:pPr>
    </w:p>
    <w:p w:rsidR="005D627A" w:rsidRPr="00FD13D8" w:rsidRDefault="005D627A" w:rsidP="005D627A">
      <w:pPr>
        <w:spacing w:line="360" w:lineRule="auto"/>
        <w:jc w:val="both"/>
        <w:rPr>
          <w:b/>
          <w:color w:val="000000" w:themeColor="text1"/>
          <w:lang w:val="en-GB"/>
        </w:rPr>
      </w:pPr>
      <w:r w:rsidRPr="00FD13D8">
        <w:rPr>
          <w:b/>
          <w:color w:val="000000" w:themeColor="text1"/>
          <w:lang w:val="en-GB"/>
        </w:rPr>
        <w:lastRenderedPageBreak/>
        <w:t>Biography</w:t>
      </w:r>
    </w:p>
    <w:p w:rsidR="005D627A" w:rsidRPr="00C1222C" w:rsidRDefault="005D627A" w:rsidP="005D627A">
      <w:pPr>
        <w:jc w:val="both"/>
        <w:rPr>
          <w:rFonts w:eastAsia="MS PGothic"/>
          <w:b/>
          <w:color w:val="000000"/>
          <w:szCs w:val="32"/>
        </w:rPr>
      </w:pPr>
      <w:r>
        <w:rPr>
          <w:lang w:val="en-GB"/>
        </w:rPr>
        <w:t xml:space="preserve">Mary Bi </w:t>
      </w:r>
      <w:proofErr w:type="spellStart"/>
      <w:r>
        <w:rPr>
          <w:lang w:val="en-GB"/>
        </w:rPr>
        <w:t>Suh</w:t>
      </w:r>
      <w:proofErr w:type="spellEnd"/>
      <w:r>
        <w:rPr>
          <w:lang w:val="en-GB"/>
        </w:rPr>
        <w:t xml:space="preserve"> </w:t>
      </w:r>
      <w:proofErr w:type="spellStart"/>
      <w:r>
        <w:rPr>
          <w:lang w:val="en-GB"/>
        </w:rPr>
        <w:t>Atanga</w:t>
      </w:r>
      <w:proofErr w:type="spellEnd"/>
      <w:r>
        <w:rPr>
          <w:lang w:val="en-GB"/>
        </w:rPr>
        <w:t xml:space="preserve"> did her </w:t>
      </w:r>
      <w:r w:rsidRPr="00C1222C">
        <w:t xml:space="preserve">PhD </w:t>
      </w:r>
      <w:r>
        <w:t>studies at the University of the Free State, Bloemfontein, South Africa at the age of 47 years after several years of University teaching. She is still waiting for leave to go on postdoctoral studies, due lack of staff to take over her duties.  Sh</w:t>
      </w:r>
      <w:r w:rsidRPr="00C1222C">
        <w:t xml:space="preserve">e is the </w:t>
      </w:r>
      <w:r>
        <w:t xml:space="preserve">Head of Department, Department of Nursing and Midwifery, Faculty of Health Sciences, University of </w:t>
      </w:r>
      <w:proofErr w:type="spellStart"/>
      <w:r>
        <w:t>Bamenda</w:t>
      </w:r>
      <w:proofErr w:type="spellEnd"/>
      <w:r>
        <w:t>, Cameroon. She has published more than 50</w:t>
      </w:r>
      <w:r w:rsidRPr="00C1222C">
        <w:t xml:space="preserve"> papers </w:t>
      </w:r>
      <w:r>
        <w:t>in reputed journals and has served as an editor for some articles for some journals.</w:t>
      </w:r>
      <w:r w:rsidRPr="00C1222C">
        <w:tab/>
      </w:r>
      <w:r w:rsidRPr="00C1222C">
        <w:br/>
      </w:r>
    </w:p>
    <w:p w:rsidR="005D627A" w:rsidRDefault="005D627A" w:rsidP="005D627A">
      <w:pPr>
        <w:autoSpaceDE w:val="0"/>
        <w:autoSpaceDN w:val="0"/>
        <w:adjustRightInd w:val="0"/>
        <w:rPr>
          <w:lang w:val="en-NZ"/>
        </w:rPr>
      </w:pPr>
      <w:r w:rsidRPr="00C1222C">
        <w:rPr>
          <w:b/>
          <w:lang w:val="en-NZ"/>
        </w:rPr>
        <w:t xml:space="preserve">Presenting author details </w:t>
      </w:r>
      <w:r w:rsidRPr="00C1222C">
        <w:rPr>
          <w:b/>
          <w:lang w:val="en-NZ"/>
        </w:rPr>
        <w:br/>
      </w:r>
      <w:r w:rsidRPr="00C1222C">
        <w:rPr>
          <w:lang w:val="en-NZ"/>
        </w:rPr>
        <w:t xml:space="preserve">Full name: </w:t>
      </w:r>
      <w:r>
        <w:rPr>
          <w:lang w:val="en-NZ"/>
        </w:rPr>
        <w:t xml:space="preserve">Mary Bi </w:t>
      </w:r>
      <w:proofErr w:type="spellStart"/>
      <w:r>
        <w:rPr>
          <w:lang w:val="en-NZ"/>
        </w:rPr>
        <w:t>Suh</w:t>
      </w:r>
      <w:proofErr w:type="spellEnd"/>
      <w:r>
        <w:rPr>
          <w:lang w:val="en-NZ"/>
        </w:rPr>
        <w:t xml:space="preserve"> </w:t>
      </w:r>
      <w:proofErr w:type="spellStart"/>
      <w:r>
        <w:rPr>
          <w:lang w:val="en-NZ"/>
        </w:rPr>
        <w:t>Atanga</w:t>
      </w:r>
      <w:proofErr w:type="spellEnd"/>
      <w:r w:rsidRPr="00C1222C">
        <w:rPr>
          <w:lang w:val="en-NZ"/>
        </w:rPr>
        <w:br/>
        <w:t>Contact number:</w:t>
      </w:r>
      <w:r>
        <w:rPr>
          <w:lang w:val="en-NZ"/>
        </w:rPr>
        <w:t xml:space="preserve"> +237 677239737</w:t>
      </w:r>
      <w:r w:rsidRPr="00C1222C">
        <w:rPr>
          <w:lang w:val="en-NZ"/>
        </w:rPr>
        <w:br/>
        <w:t>Twitter account:</w:t>
      </w:r>
      <w:r>
        <w:rPr>
          <w:lang w:val="en-NZ"/>
        </w:rPr>
        <w:t xml:space="preserve"> Nil (need one</w:t>
      </w:r>
      <w:proofErr w:type="gramStart"/>
      <w:r>
        <w:rPr>
          <w:lang w:val="en-NZ"/>
        </w:rPr>
        <w:t>)</w:t>
      </w:r>
      <w:proofErr w:type="gramEnd"/>
      <w:r w:rsidRPr="00C1222C">
        <w:rPr>
          <w:lang w:val="en-NZ"/>
        </w:rPr>
        <w:br/>
        <w:t>Linked In account:</w:t>
      </w:r>
      <w:r>
        <w:rPr>
          <w:lang w:val="en-NZ"/>
        </w:rPr>
        <w:t>maryatanga@gmail.com</w:t>
      </w:r>
    </w:p>
    <w:p w:rsidR="005D627A" w:rsidRPr="00EE4F04" w:rsidRDefault="005D627A" w:rsidP="005D627A">
      <w:pPr>
        <w:autoSpaceDE w:val="0"/>
        <w:autoSpaceDN w:val="0"/>
        <w:adjustRightInd w:val="0"/>
        <w:rPr>
          <w:b/>
          <w:lang w:val="en-NZ"/>
        </w:rPr>
      </w:pPr>
      <w:r>
        <w:rPr>
          <w:lang w:val="en-NZ"/>
        </w:rPr>
        <w:t>Session/name/number: No choice</w:t>
      </w:r>
      <w:r w:rsidRPr="00C1222C">
        <w:rPr>
          <w:lang w:val="en-NZ"/>
        </w:rPr>
        <w:br/>
        <w:t>Cate</w:t>
      </w:r>
      <w:r>
        <w:rPr>
          <w:lang w:val="en-NZ"/>
        </w:rPr>
        <w:t>gory: (Oral presentation</w:t>
      </w:r>
      <w:r w:rsidRPr="00C1222C">
        <w:rPr>
          <w:lang w:val="en-NZ"/>
        </w:rPr>
        <w:t>)</w:t>
      </w:r>
    </w:p>
    <w:p w:rsidR="00440495" w:rsidRPr="005D627A" w:rsidRDefault="00440495">
      <w:pPr>
        <w:rPr>
          <w:lang w:val="en-NZ"/>
        </w:rPr>
      </w:pPr>
    </w:p>
    <w:sectPr w:rsidR="00440495" w:rsidRPr="005D627A" w:rsidSect="00C734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5D627A"/>
    <w:rsid w:val="00440495"/>
    <w:rsid w:val="005D627A"/>
    <w:rsid w:val="00F277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27A"/>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bisuh@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453</Words>
  <Characters>2587</Characters>
  <Application>Microsoft Office Word</Application>
  <DocSecurity>0</DocSecurity>
  <Lines>21</Lines>
  <Paragraphs>6</Paragraphs>
  <ScaleCrop>false</ScaleCrop>
  <Company/>
  <LinksUpToDate>false</LinksUpToDate>
  <CharactersWithSpaces>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FKECHIA</dc:creator>
  <cp:lastModifiedBy>FKECHIA</cp:lastModifiedBy>
  <cp:revision>2</cp:revision>
  <dcterms:created xsi:type="dcterms:W3CDTF">2017-01-17T13:40:00Z</dcterms:created>
  <dcterms:modified xsi:type="dcterms:W3CDTF">2017-01-17T13:44:00Z</dcterms:modified>
</cp:coreProperties>
</file>