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CF2" w:rsidRDefault="003B4CF2" w:rsidP="003B4CF2">
      <w:pPr>
        <w:jc w:val="both"/>
        <w:rPr>
          <w:lang w:val="en-GB"/>
        </w:rPr>
      </w:pPr>
      <w:r>
        <w:rPr>
          <w:lang w:val="en-GB"/>
        </w:rPr>
        <w:t xml:space="preserve">                                                                                                                       </w:t>
      </w:r>
      <w:r w:rsidRPr="000B7D3C">
        <w:rPr>
          <w:noProof/>
          <w:lang w:eastAsia="en-ZA"/>
        </w:rPr>
        <w:drawing>
          <wp:inline distT="0" distB="0" distL="0" distR="0">
            <wp:extent cx="1371600" cy="1581150"/>
            <wp:effectExtent l="0" t="0" r="0" b="0"/>
            <wp:docPr id="2" name="Picture 2" descr="C:\Users\brynards\Pictures\Sheri ook 2 El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ynards\Pictures\Sheri ook 2 Elani.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71600" cy="1581150"/>
                    </a:xfrm>
                    <a:prstGeom prst="rect">
                      <a:avLst/>
                    </a:prstGeom>
                    <a:noFill/>
                    <a:ln>
                      <a:noFill/>
                    </a:ln>
                  </pic:spPr>
                </pic:pic>
              </a:graphicData>
            </a:graphic>
          </wp:inline>
        </w:drawing>
      </w:r>
    </w:p>
    <w:p w:rsidR="003B4CF2" w:rsidRPr="00245401" w:rsidRDefault="003B4CF2" w:rsidP="003B4CF2">
      <w:pPr>
        <w:spacing w:line="360" w:lineRule="auto"/>
        <w:jc w:val="center"/>
        <w:rPr>
          <w:rFonts w:ascii="Arial" w:hAnsi="Arial" w:cs="Arial"/>
          <w:b/>
          <w:sz w:val="28"/>
          <w:szCs w:val="28"/>
        </w:rPr>
      </w:pPr>
      <w:r>
        <w:rPr>
          <w:rFonts w:eastAsia="MS PGothic"/>
          <w:b/>
          <w:color w:val="000000"/>
          <w:sz w:val="28"/>
          <w:szCs w:val="28"/>
        </w:rPr>
        <w:t xml:space="preserve">Title: </w:t>
      </w:r>
      <w:r w:rsidRPr="00245401">
        <w:rPr>
          <w:rFonts w:ascii="Arial" w:hAnsi="Arial" w:cs="Arial"/>
          <w:b/>
          <w:color w:val="000000"/>
          <w:sz w:val="28"/>
          <w:szCs w:val="28"/>
        </w:rPr>
        <w:t>Limitations live only in our minds</w:t>
      </w:r>
    </w:p>
    <w:p w:rsidR="003B4CF2" w:rsidRPr="00C72075" w:rsidRDefault="003B4CF2" w:rsidP="003B4CF2">
      <w:pPr>
        <w:spacing w:after="0" w:line="360" w:lineRule="auto"/>
        <w:jc w:val="center"/>
        <w:rPr>
          <w:rFonts w:ascii="Arial" w:hAnsi="Arial" w:cs="Arial"/>
          <w:sz w:val="24"/>
          <w:szCs w:val="24"/>
        </w:rPr>
      </w:pPr>
      <w:proofErr w:type="spellStart"/>
      <w:r w:rsidRPr="00C72075">
        <w:rPr>
          <w:rFonts w:ascii="Arial" w:hAnsi="Arial" w:cs="Arial"/>
          <w:b/>
          <w:sz w:val="24"/>
          <w:szCs w:val="24"/>
        </w:rPr>
        <w:t>Shéri</w:t>
      </w:r>
      <w:proofErr w:type="spellEnd"/>
      <w:r w:rsidRPr="00C72075">
        <w:rPr>
          <w:rFonts w:ascii="Arial" w:hAnsi="Arial" w:cs="Arial"/>
          <w:b/>
          <w:sz w:val="24"/>
          <w:szCs w:val="24"/>
        </w:rPr>
        <w:t xml:space="preserve"> Brynard</w:t>
      </w:r>
      <w:r w:rsidRPr="00C72075">
        <w:rPr>
          <w:rFonts w:ascii="Arial" w:hAnsi="Arial" w:cs="Arial"/>
          <w:sz w:val="24"/>
          <w:szCs w:val="24"/>
        </w:rPr>
        <w:t xml:space="preserve"> </w:t>
      </w:r>
    </w:p>
    <w:p w:rsidR="003B4CF2" w:rsidRPr="00245401" w:rsidRDefault="003B4CF2" w:rsidP="003B4CF2">
      <w:pPr>
        <w:spacing w:after="0" w:line="360" w:lineRule="auto"/>
        <w:jc w:val="center"/>
        <w:rPr>
          <w:rFonts w:ascii="Arial" w:hAnsi="Arial" w:cs="Arial"/>
          <w:sz w:val="20"/>
          <w:szCs w:val="20"/>
        </w:rPr>
      </w:pPr>
      <w:r>
        <w:rPr>
          <w:rFonts w:ascii="Arial" w:hAnsi="Arial" w:cs="Arial"/>
          <w:sz w:val="20"/>
          <w:szCs w:val="20"/>
        </w:rPr>
        <w:t>O</w:t>
      </w:r>
      <w:r w:rsidRPr="00245401">
        <w:rPr>
          <w:rFonts w:ascii="Arial" w:hAnsi="Arial" w:cs="Arial"/>
          <w:sz w:val="20"/>
          <w:szCs w:val="20"/>
        </w:rPr>
        <w:t>nly qualified person with Down syndrome with an uncompromised diploma in Education, in the world</w:t>
      </w:r>
      <w:r>
        <w:rPr>
          <w:rFonts w:ascii="Arial" w:hAnsi="Arial" w:cs="Arial"/>
          <w:sz w:val="20"/>
          <w:szCs w:val="20"/>
        </w:rPr>
        <w:t>.</w:t>
      </w:r>
    </w:p>
    <w:p w:rsidR="003B4CF2" w:rsidRPr="00245401" w:rsidRDefault="003B4CF2" w:rsidP="003B4CF2">
      <w:pPr>
        <w:spacing w:after="0" w:line="360" w:lineRule="auto"/>
        <w:jc w:val="center"/>
        <w:rPr>
          <w:rFonts w:ascii="Arial" w:hAnsi="Arial" w:cs="Arial"/>
          <w:sz w:val="20"/>
          <w:szCs w:val="20"/>
        </w:rPr>
      </w:pPr>
      <w:r w:rsidRPr="00245401">
        <w:rPr>
          <w:rFonts w:ascii="Arial" w:hAnsi="Arial" w:cs="Arial"/>
          <w:sz w:val="20"/>
          <w:szCs w:val="20"/>
        </w:rPr>
        <w:t xml:space="preserve">Assistant teacher: Lettie </w:t>
      </w:r>
      <w:proofErr w:type="spellStart"/>
      <w:r w:rsidRPr="00245401">
        <w:rPr>
          <w:rFonts w:ascii="Arial" w:hAnsi="Arial" w:cs="Arial"/>
          <w:sz w:val="20"/>
          <w:szCs w:val="20"/>
        </w:rPr>
        <w:t>Fouché</w:t>
      </w:r>
      <w:proofErr w:type="spellEnd"/>
      <w:r w:rsidRPr="00245401">
        <w:rPr>
          <w:rFonts w:ascii="Arial" w:hAnsi="Arial" w:cs="Arial"/>
          <w:sz w:val="20"/>
          <w:szCs w:val="20"/>
        </w:rPr>
        <w:t xml:space="preserve"> School for Learners with Special Educational Needs</w:t>
      </w:r>
    </w:p>
    <w:p w:rsidR="003B4CF2" w:rsidRPr="00245401" w:rsidRDefault="003744F2" w:rsidP="003B4CF2">
      <w:pPr>
        <w:spacing w:after="0" w:line="360" w:lineRule="auto"/>
        <w:jc w:val="center"/>
        <w:rPr>
          <w:rFonts w:ascii="Arial" w:hAnsi="Arial" w:cs="Arial"/>
          <w:sz w:val="20"/>
          <w:szCs w:val="20"/>
        </w:rPr>
      </w:pPr>
      <w:hyperlink r:id="rId6" w:history="1">
        <w:r w:rsidR="003B4CF2" w:rsidRPr="00245401">
          <w:rPr>
            <w:rStyle w:val="Hyperlink"/>
            <w:rFonts w:ascii="Arial" w:hAnsi="Arial" w:cs="Arial"/>
            <w:sz w:val="20"/>
            <w:szCs w:val="20"/>
          </w:rPr>
          <w:t>brynards@ufs.ac.za</w:t>
        </w:r>
      </w:hyperlink>
    </w:p>
    <w:p w:rsidR="003B4CF2" w:rsidRPr="00B05BF7" w:rsidRDefault="003B4CF2" w:rsidP="003B4CF2">
      <w:pPr>
        <w:spacing w:before="240"/>
        <w:jc w:val="both"/>
        <w:rPr>
          <w:rFonts w:ascii="Arial" w:hAnsi="Arial" w:cs="Arial"/>
        </w:rPr>
      </w:pPr>
      <w:r w:rsidRPr="00B05BF7">
        <w:rPr>
          <w:rFonts w:ascii="Arial" w:hAnsi="Arial" w:cs="Arial"/>
        </w:rPr>
        <w:t>With this presentation, an Afrikaans speaking woman of 34 will inform the meeting in English how she grew up as a girl with Down syndrome in South Africa. She will explain how her determination to make the best if her situation helped her to cope with her disability and how she, with the help of her parents, handled the preconceived ideas of the people of her time.</w:t>
      </w:r>
      <w:r w:rsidR="00127AEB">
        <w:rPr>
          <w:rFonts w:ascii="Arial" w:hAnsi="Arial" w:cs="Arial"/>
        </w:rPr>
        <w:t xml:space="preserve"> </w:t>
      </w:r>
      <w:r w:rsidRPr="00B05BF7">
        <w:rPr>
          <w:rFonts w:ascii="Arial" w:hAnsi="Arial" w:cs="Arial"/>
        </w:rPr>
        <w:t>She will illustrate how a sense of humour and positive outlook on life helped her to achieve against all odds. She made the words and t</w:t>
      </w:r>
      <w:r w:rsidRPr="00B05BF7">
        <w:rPr>
          <w:rFonts w:ascii="Arial" w:eastAsia="Calibri" w:hAnsi="Arial" w:cs="Arial"/>
        </w:rPr>
        <w:t>he philosophy of Nelson Mandela “you are the master of your destiny“, her own life</w:t>
      </w:r>
      <w:r w:rsidRPr="00B05BF7">
        <w:rPr>
          <w:rFonts w:ascii="Arial" w:hAnsi="Arial" w:cs="Arial"/>
        </w:rPr>
        <w:t xml:space="preserve"> philosophy</w:t>
      </w:r>
      <w:r w:rsidRPr="00B05BF7">
        <w:rPr>
          <w:rFonts w:ascii="Arial" w:eastAsia="Calibri" w:hAnsi="Arial" w:cs="Arial"/>
        </w:rPr>
        <w:t xml:space="preserve">. She strongly believes one must always be proud of who you are, regardless of what other people may see as deficiencies. </w:t>
      </w:r>
    </w:p>
    <w:p w:rsidR="003B4CF2" w:rsidRPr="00B05BF7" w:rsidRDefault="003B4CF2" w:rsidP="003B4CF2">
      <w:pPr>
        <w:spacing w:before="240" w:after="15"/>
        <w:ind w:right="180"/>
        <w:jc w:val="both"/>
        <w:rPr>
          <w:rStyle w:val="Hyperlink"/>
          <w:rFonts w:ascii="Arial" w:hAnsi="Arial" w:cs="Arial"/>
          <w:iCs/>
          <w:color w:val="000000"/>
          <w:u w:val="none"/>
        </w:rPr>
      </w:pPr>
      <w:proofErr w:type="spellStart"/>
      <w:r w:rsidRPr="00B05BF7">
        <w:rPr>
          <w:rFonts w:ascii="Arial" w:eastAsia="Calibri" w:hAnsi="Arial" w:cs="Arial"/>
        </w:rPr>
        <w:t>Shéri</w:t>
      </w:r>
      <w:proofErr w:type="spellEnd"/>
      <w:r w:rsidRPr="00B05BF7">
        <w:rPr>
          <w:rFonts w:ascii="Arial" w:eastAsia="Calibri" w:hAnsi="Arial" w:cs="Arial"/>
        </w:rPr>
        <w:t xml:space="preserve"> Brynard gives meaning to her life by trying to raise awareness of the abilities of people with Down syndrome in South Africa and abroad. </w:t>
      </w:r>
      <w:proofErr w:type="spellStart"/>
      <w:r w:rsidR="00B4112E">
        <w:rPr>
          <w:rFonts w:ascii="Arial" w:hAnsi="Arial" w:cs="Arial"/>
          <w:lang w:val="en-US"/>
        </w:rPr>
        <w:t>Shéri</w:t>
      </w:r>
      <w:proofErr w:type="spellEnd"/>
      <w:r w:rsidR="00B4112E" w:rsidRPr="00590569">
        <w:rPr>
          <w:rFonts w:ascii="Arial" w:hAnsi="Arial" w:cs="Arial"/>
          <w:lang w:val="en-US"/>
        </w:rPr>
        <w:t xml:space="preserve"> tries to change negative perceptions about people with Down syndrome and she is an activist to give all people with Down syndrome the same opportunities they would have had, if they were </w:t>
      </w:r>
      <w:r w:rsidR="00B4112E">
        <w:rPr>
          <w:rFonts w:ascii="Arial" w:hAnsi="Arial" w:cs="Arial"/>
          <w:lang w:val="en-US"/>
        </w:rPr>
        <w:t xml:space="preserve">fully </w:t>
      </w:r>
      <w:r w:rsidR="00B4112E" w:rsidRPr="00590569">
        <w:rPr>
          <w:rFonts w:ascii="Arial" w:hAnsi="Arial" w:cs="Arial"/>
          <w:lang w:val="en-US"/>
        </w:rPr>
        <w:t>abled.</w:t>
      </w:r>
      <w:r w:rsidR="007630BB">
        <w:rPr>
          <w:rFonts w:ascii="Arial" w:hAnsi="Arial" w:cs="Arial"/>
          <w:lang w:val="en-US"/>
        </w:rPr>
        <w:t xml:space="preserve"> </w:t>
      </w:r>
      <w:r w:rsidRPr="00B05BF7">
        <w:rPr>
          <w:rFonts w:ascii="Arial" w:eastAsia="Calibri" w:hAnsi="Arial" w:cs="Arial"/>
        </w:rPr>
        <w:t xml:space="preserve">She also tries to help the so called normal people in her audiences to focus on the positive things in their own lives. </w:t>
      </w:r>
      <w:r w:rsidR="007630BB" w:rsidRPr="00590569">
        <w:rPr>
          <w:rFonts w:ascii="Arial" w:eastAsia="Calibri" w:hAnsi="Arial" w:cs="Arial"/>
        </w:rPr>
        <w:t>She truly believes that</w:t>
      </w:r>
      <w:r w:rsidR="007630BB" w:rsidRPr="00590569">
        <w:rPr>
          <w:rFonts w:ascii="Arial" w:hAnsi="Arial" w:cs="Arial"/>
          <w:lang w:val="en-US"/>
        </w:rPr>
        <w:t xml:space="preserve"> </w:t>
      </w:r>
      <w:r w:rsidR="007630BB" w:rsidRPr="00590569">
        <w:rPr>
          <w:rFonts w:ascii="Arial" w:eastAsia="Calibri" w:hAnsi="Arial" w:cs="Arial"/>
        </w:rPr>
        <w:t xml:space="preserve">all people have the ability to choose to make the best of their circumstances and she </w:t>
      </w:r>
      <w:r w:rsidR="007630BB">
        <w:rPr>
          <w:rFonts w:ascii="Arial" w:eastAsia="Calibri" w:hAnsi="Arial" w:cs="Arial"/>
        </w:rPr>
        <w:t>is the living example of that</w:t>
      </w:r>
      <w:r w:rsidR="007630BB">
        <w:rPr>
          <w:rFonts w:ascii="Arial" w:eastAsia="Times New Roman" w:hAnsi="Arial" w:cs="Arial"/>
          <w:iCs/>
          <w:color w:val="000000"/>
        </w:rPr>
        <w:t xml:space="preserve">. </w:t>
      </w:r>
      <w:r w:rsidRPr="00B05BF7">
        <w:rPr>
          <w:rFonts w:ascii="Arial" w:eastAsia="Times New Roman" w:hAnsi="Arial" w:cs="Arial"/>
          <w:iCs/>
          <w:color w:val="000000"/>
        </w:rPr>
        <w:t>A true leader inspires others and does not give up hope, ever. T</w:t>
      </w:r>
      <w:r w:rsidR="00B4112E">
        <w:rPr>
          <w:rFonts w:ascii="Arial" w:eastAsia="Times New Roman" w:hAnsi="Arial" w:cs="Arial"/>
          <w:iCs/>
          <w:color w:val="000000"/>
        </w:rPr>
        <w:t xml:space="preserve">his is what Sheri Brynard did. </w:t>
      </w:r>
    </w:p>
    <w:p w:rsidR="003B4CF2" w:rsidRPr="00AA55CD" w:rsidRDefault="003B4CF2" w:rsidP="003B4CF2">
      <w:pPr>
        <w:spacing w:before="240" w:after="15"/>
        <w:ind w:right="180"/>
        <w:jc w:val="both"/>
        <w:rPr>
          <w:rFonts w:ascii="Arial" w:eastAsia="Times New Roman" w:hAnsi="Arial" w:cs="Arial"/>
          <w:iCs/>
          <w:color w:val="000000"/>
        </w:rPr>
      </w:pPr>
      <w:r>
        <w:rPr>
          <w:rStyle w:val="Hyperlink"/>
          <w:rFonts w:ascii="Arial" w:hAnsi="Arial" w:cs="Arial"/>
        </w:rPr>
        <w:t>www.sheribrynard.co.za</w:t>
      </w:r>
    </w:p>
    <w:p w:rsidR="003B4CF2" w:rsidRDefault="003B4CF2" w:rsidP="003B4CF2">
      <w:pPr>
        <w:jc w:val="both"/>
        <w:rPr>
          <w:b/>
        </w:rPr>
      </w:pPr>
    </w:p>
    <w:p w:rsidR="003B4CF2" w:rsidRPr="007630BB" w:rsidRDefault="003B4CF2" w:rsidP="003B4CF2">
      <w:pPr>
        <w:jc w:val="both"/>
        <w:rPr>
          <w:rFonts w:ascii="Arial" w:hAnsi="Arial" w:cs="Arial"/>
          <w:b/>
        </w:rPr>
      </w:pPr>
      <w:r w:rsidRPr="007630BB">
        <w:rPr>
          <w:rFonts w:ascii="Arial" w:hAnsi="Arial" w:cs="Arial"/>
          <w:b/>
        </w:rPr>
        <w:t>Biography</w:t>
      </w:r>
    </w:p>
    <w:p w:rsidR="003B4CF2" w:rsidRPr="007630BB" w:rsidRDefault="003B4CF2" w:rsidP="00B4112E">
      <w:pPr>
        <w:jc w:val="both"/>
        <w:rPr>
          <w:rFonts w:ascii="Arial" w:hAnsi="Arial" w:cs="Arial"/>
          <w:sz w:val="20"/>
          <w:szCs w:val="20"/>
          <w:lang w:val="en-US"/>
        </w:rPr>
      </w:pPr>
      <w:proofErr w:type="spellStart"/>
      <w:r w:rsidRPr="007630BB">
        <w:rPr>
          <w:rFonts w:ascii="Arial" w:hAnsi="Arial" w:cs="Arial"/>
          <w:sz w:val="20"/>
          <w:szCs w:val="20"/>
          <w:lang w:val="en-US"/>
        </w:rPr>
        <w:t>Sh</w:t>
      </w:r>
      <w:proofErr w:type="spellEnd"/>
      <w:r w:rsidRPr="007630BB">
        <w:rPr>
          <w:rFonts w:ascii="Arial" w:hAnsi="Arial" w:cs="Arial"/>
          <w:sz w:val="20"/>
          <w:szCs w:val="20"/>
        </w:rPr>
        <w:t>é</w:t>
      </w:r>
      <w:proofErr w:type="spellStart"/>
      <w:r w:rsidRPr="007630BB">
        <w:rPr>
          <w:rFonts w:ascii="Arial" w:hAnsi="Arial" w:cs="Arial"/>
          <w:sz w:val="20"/>
          <w:szCs w:val="20"/>
          <w:lang w:val="en-US"/>
        </w:rPr>
        <w:t>ri</w:t>
      </w:r>
      <w:proofErr w:type="spellEnd"/>
      <w:r w:rsidRPr="007630BB">
        <w:rPr>
          <w:rFonts w:ascii="Arial" w:hAnsi="Arial" w:cs="Arial"/>
          <w:sz w:val="20"/>
          <w:szCs w:val="20"/>
          <w:lang w:val="en-US"/>
        </w:rPr>
        <w:t xml:space="preserve"> Brynard of South Africa is the only person with Down syndrome (normal Trisomy 21) who has a tertiary teacher’s diploma (in </w:t>
      </w:r>
      <w:proofErr w:type="spellStart"/>
      <w:r w:rsidRPr="007630BB">
        <w:rPr>
          <w:rFonts w:ascii="Arial" w:hAnsi="Arial" w:cs="Arial"/>
          <w:sz w:val="20"/>
          <w:szCs w:val="20"/>
          <w:lang w:val="en-US"/>
        </w:rPr>
        <w:t>Educare</w:t>
      </w:r>
      <w:proofErr w:type="spellEnd"/>
      <w:r w:rsidRPr="007630BB">
        <w:rPr>
          <w:rFonts w:ascii="Arial" w:hAnsi="Arial" w:cs="Arial"/>
          <w:sz w:val="20"/>
          <w:szCs w:val="20"/>
          <w:lang w:val="en-US"/>
        </w:rPr>
        <w:t>), without any amendments been made to the course (or special assistance), in the world. What makes this an even greater achievement, is the fact that her lectures and her study material was only provided in English, her second language. She is also an international ambassador for all people with Down syndrome.</w:t>
      </w:r>
      <w:r w:rsidR="00B4112E" w:rsidRPr="007630BB">
        <w:rPr>
          <w:rFonts w:ascii="Arial" w:eastAsia="Calibri" w:hAnsi="Arial" w:cs="Arial"/>
          <w:sz w:val="20"/>
          <w:szCs w:val="20"/>
        </w:rPr>
        <w:t xml:space="preserve"> </w:t>
      </w:r>
      <w:r w:rsidRPr="007630BB">
        <w:rPr>
          <w:rFonts w:ascii="Arial" w:hAnsi="Arial" w:cs="Arial"/>
          <w:sz w:val="20"/>
          <w:szCs w:val="20"/>
          <w:lang w:val="en-US"/>
        </w:rPr>
        <w:t xml:space="preserve">She is currently an assistant teacher in a Pre-primary school </w:t>
      </w:r>
      <w:r w:rsidR="007630BB" w:rsidRPr="007630BB">
        <w:rPr>
          <w:rFonts w:ascii="Arial" w:hAnsi="Arial" w:cs="Arial"/>
          <w:sz w:val="20"/>
          <w:szCs w:val="20"/>
          <w:lang w:val="en-US"/>
        </w:rPr>
        <w:t xml:space="preserve">for learners with special needs. </w:t>
      </w:r>
      <w:r w:rsidRPr="007630BB">
        <w:rPr>
          <w:rFonts w:ascii="Arial" w:hAnsi="Arial" w:cs="Arial"/>
          <w:sz w:val="20"/>
          <w:szCs w:val="20"/>
          <w:lang w:val="en-US"/>
        </w:rPr>
        <w:t xml:space="preserve">Although she is intellectually disabled and she was brought up in the Afrikaans language, she was determined to learn to speak English to be able to reach more people with her story of hope. She grew up in ‘n middleclass home in a rather small city in South Africa at a time when there were little to no support in the form of therapy, available. </w:t>
      </w:r>
    </w:p>
    <w:p w:rsidR="003B4CF2" w:rsidRPr="007630BB" w:rsidRDefault="003B4CF2" w:rsidP="007630BB">
      <w:pPr>
        <w:tabs>
          <w:tab w:val="left" w:pos="851"/>
        </w:tabs>
        <w:spacing w:before="120"/>
        <w:jc w:val="both"/>
        <w:rPr>
          <w:rFonts w:ascii="Arial" w:hAnsi="Arial" w:cs="Arial"/>
          <w:sz w:val="20"/>
          <w:szCs w:val="20"/>
          <w:lang w:val="en-US"/>
        </w:rPr>
      </w:pPr>
      <w:r w:rsidRPr="007630BB">
        <w:rPr>
          <w:rFonts w:ascii="Arial" w:hAnsi="Arial" w:cs="Arial"/>
          <w:sz w:val="20"/>
          <w:szCs w:val="20"/>
          <w:lang w:val="en-US"/>
        </w:rPr>
        <w:t xml:space="preserve">Apart from the more than </w:t>
      </w:r>
      <w:r w:rsidR="00B4112E" w:rsidRPr="007630BB">
        <w:rPr>
          <w:rFonts w:ascii="Arial" w:hAnsi="Arial" w:cs="Arial"/>
          <w:sz w:val="20"/>
          <w:szCs w:val="20"/>
          <w:lang w:val="en-US"/>
        </w:rPr>
        <w:t>48</w:t>
      </w:r>
      <w:r w:rsidRPr="007630BB">
        <w:rPr>
          <w:rFonts w:ascii="Arial" w:hAnsi="Arial" w:cs="Arial"/>
          <w:sz w:val="20"/>
          <w:szCs w:val="20"/>
          <w:lang w:val="en-US"/>
        </w:rPr>
        <w:t xml:space="preserve">0 public speeches she has presented in South Africa, she did the opening speech at the International Down syndrome Conference in 2012 and she did a key note at the opening day of the </w:t>
      </w:r>
      <w:r w:rsidRPr="007630BB">
        <w:rPr>
          <w:rFonts w:ascii="Arial" w:hAnsi="Arial" w:cs="Arial"/>
          <w:sz w:val="20"/>
          <w:szCs w:val="20"/>
          <w:lang w:val="en-US"/>
        </w:rPr>
        <w:lastRenderedPageBreak/>
        <w:t xml:space="preserve">International Down syndrome conference again in 2015, in Chennai, India. In 2013 </w:t>
      </w:r>
      <w:proofErr w:type="spellStart"/>
      <w:r w:rsidRPr="007630BB">
        <w:rPr>
          <w:rFonts w:ascii="Arial" w:hAnsi="Arial" w:cs="Arial"/>
          <w:sz w:val="20"/>
          <w:szCs w:val="20"/>
          <w:lang w:val="en-US"/>
        </w:rPr>
        <w:t>Shéri</w:t>
      </w:r>
      <w:proofErr w:type="spellEnd"/>
      <w:r w:rsidRPr="007630BB">
        <w:rPr>
          <w:rFonts w:ascii="Arial" w:hAnsi="Arial" w:cs="Arial"/>
          <w:sz w:val="20"/>
          <w:szCs w:val="20"/>
          <w:lang w:val="en-US"/>
        </w:rPr>
        <w:t xml:space="preserve"> addressed an International Conference on </w:t>
      </w:r>
      <w:r w:rsidRPr="007630BB">
        <w:rPr>
          <w:rFonts w:ascii="Arial" w:hAnsi="Arial" w:cs="Arial"/>
          <w:i/>
          <w:sz w:val="20"/>
          <w:szCs w:val="20"/>
          <w:lang w:val="en-US"/>
        </w:rPr>
        <w:t>International Down syndrome day</w:t>
      </w:r>
      <w:r w:rsidRPr="007630BB">
        <w:rPr>
          <w:rFonts w:ascii="Arial" w:hAnsi="Arial" w:cs="Arial"/>
          <w:sz w:val="20"/>
          <w:szCs w:val="20"/>
          <w:lang w:val="en-US"/>
        </w:rPr>
        <w:t xml:space="preserve"> held in the headquarters of the United Nations in New York and she spoke at the University of Canterbury in the UK. In 2014 </w:t>
      </w:r>
      <w:proofErr w:type="spellStart"/>
      <w:r w:rsidRPr="007630BB">
        <w:rPr>
          <w:rFonts w:ascii="Arial" w:hAnsi="Arial" w:cs="Arial"/>
          <w:sz w:val="20"/>
          <w:szCs w:val="20"/>
          <w:lang w:val="en-US"/>
        </w:rPr>
        <w:t>Shéri</w:t>
      </w:r>
      <w:proofErr w:type="spellEnd"/>
      <w:r w:rsidRPr="007630BB">
        <w:rPr>
          <w:rFonts w:ascii="Arial" w:hAnsi="Arial" w:cs="Arial"/>
          <w:sz w:val="20"/>
          <w:szCs w:val="20"/>
          <w:lang w:val="en-US"/>
        </w:rPr>
        <w:t xml:space="preserve"> was invited to the </w:t>
      </w:r>
      <w:r w:rsidRPr="007630BB">
        <w:rPr>
          <w:rFonts w:ascii="Arial" w:hAnsi="Arial" w:cs="Arial"/>
          <w:sz w:val="20"/>
          <w:szCs w:val="20"/>
        </w:rPr>
        <w:t xml:space="preserve">Childs World Conference in </w:t>
      </w:r>
      <w:proofErr w:type="spellStart"/>
      <w:r w:rsidRPr="007630BB">
        <w:rPr>
          <w:rFonts w:ascii="Arial" w:hAnsi="Arial" w:cs="Arial"/>
          <w:sz w:val="20"/>
          <w:szCs w:val="20"/>
        </w:rPr>
        <w:t>Abarestwith</w:t>
      </w:r>
      <w:proofErr w:type="spellEnd"/>
      <w:r w:rsidRPr="007630BB">
        <w:rPr>
          <w:rFonts w:ascii="Arial" w:hAnsi="Arial" w:cs="Arial"/>
          <w:sz w:val="20"/>
          <w:szCs w:val="20"/>
        </w:rPr>
        <w:t xml:space="preserve"> in Wales (UK) and she gave the main Conference Banquet keynote presentation. </w:t>
      </w:r>
      <w:proofErr w:type="spellStart"/>
      <w:r w:rsidRPr="007630BB">
        <w:rPr>
          <w:rFonts w:ascii="Arial" w:hAnsi="Arial" w:cs="Arial"/>
          <w:sz w:val="20"/>
          <w:szCs w:val="20"/>
        </w:rPr>
        <w:t>Shéri</w:t>
      </w:r>
      <w:proofErr w:type="spellEnd"/>
      <w:r w:rsidRPr="007630BB">
        <w:rPr>
          <w:rFonts w:ascii="Arial" w:hAnsi="Arial" w:cs="Arial"/>
          <w:sz w:val="20"/>
          <w:szCs w:val="20"/>
        </w:rPr>
        <w:t xml:space="preserve"> also did another three key note speeches at International Conferences in South Africa and she has also had the privilege to address the delegates at the Oxford Education Symposium</w:t>
      </w:r>
      <w:r w:rsidR="007630BB" w:rsidRPr="007630BB">
        <w:rPr>
          <w:rFonts w:ascii="Arial" w:hAnsi="Arial" w:cs="Arial"/>
          <w:sz w:val="20"/>
          <w:szCs w:val="20"/>
        </w:rPr>
        <w:t>.</w:t>
      </w:r>
      <w:r w:rsidRPr="007630BB">
        <w:rPr>
          <w:rFonts w:ascii="Arial" w:hAnsi="Arial" w:cs="Arial"/>
          <w:sz w:val="20"/>
          <w:szCs w:val="20"/>
        </w:rPr>
        <w:t xml:space="preserve"> In 2015 she addressed the </w:t>
      </w:r>
      <w:r w:rsidRPr="007630BB">
        <w:rPr>
          <w:rStyle w:val="Strong"/>
          <w:rFonts w:ascii="Arial" w:hAnsi="Arial" w:cs="Arial"/>
          <w:b w:val="0"/>
          <w:sz w:val="20"/>
          <w:szCs w:val="20"/>
        </w:rPr>
        <w:t>4th International Conference on Pediatric Chronic Diseases, Disability and Human Development (ICCD) in Jerusalem, Israel</w:t>
      </w:r>
      <w:r w:rsidRPr="007630BB">
        <w:rPr>
          <w:rStyle w:val="Strong"/>
          <w:rFonts w:ascii="Arial" w:hAnsi="Arial" w:cs="Arial"/>
          <w:sz w:val="20"/>
          <w:szCs w:val="20"/>
        </w:rPr>
        <w:t xml:space="preserve">. </w:t>
      </w:r>
      <w:r w:rsidRPr="007630BB">
        <w:rPr>
          <w:rFonts w:ascii="Arial" w:hAnsi="Arial" w:cs="Arial"/>
          <w:sz w:val="20"/>
          <w:szCs w:val="20"/>
        </w:rPr>
        <w:t xml:space="preserve">She also delivered a keynote speech at the international “Women </w:t>
      </w:r>
      <w:proofErr w:type="gramStart"/>
      <w:r w:rsidRPr="007630BB">
        <w:rPr>
          <w:rFonts w:ascii="Arial" w:hAnsi="Arial" w:cs="Arial"/>
          <w:sz w:val="20"/>
          <w:szCs w:val="20"/>
        </w:rPr>
        <w:t>In</w:t>
      </w:r>
      <w:proofErr w:type="gramEnd"/>
      <w:r w:rsidRPr="007630BB">
        <w:rPr>
          <w:rFonts w:ascii="Arial" w:hAnsi="Arial" w:cs="Arial"/>
          <w:sz w:val="20"/>
          <w:szCs w:val="20"/>
        </w:rPr>
        <w:t xml:space="preserve"> Academic Leadership” conference in </w:t>
      </w:r>
      <w:r w:rsidR="00B4112E" w:rsidRPr="007630BB">
        <w:rPr>
          <w:rFonts w:ascii="Arial" w:hAnsi="Arial" w:cs="Arial"/>
          <w:sz w:val="20"/>
          <w:szCs w:val="20"/>
        </w:rPr>
        <w:t xml:space="preserve">Johannesburg </w:t>
      </w:r>
      <w:r w:rsidRPr="007630BB">
        <w:rPr>
          <w:rFonts w:ascii="Arial" w:hAnsi="Arial" w:cs="Arial"/>
          <w:sz w:val="20"/>
          <w:szCs w:val="20"/>
        </w:rPr>
        <w:t xml:space="preserve">and the delegates gave her a 5 (highest score) for her presentation. She went on to deliver a </w:t>
      </w:r>
      <w:r w:rsidRPr="007630BB">
        <w:rPr>
          <w:rFonts w:ascii="Arial" w:hAnsi="Arial" w:cs="Arial"/>
          <w:i/>
          <w:sz w:val="20"/>
          <w:szCs w:val="20"/>
        </w:rPr>
        <w:t>spotlight speech</w:t>
      </w:r>
      <w:r w:rsidRPr="007630BB">
        <w:rPr>
          <w:rFonts w:ascii="Arial" w:hAnsi="Arial" w:cs="Arial"/>
          <w:sz w:val="20"/>
          <w:szCs w:val="20"/>
        </w:rPr>
        <w:t xml:space="preserve"> at the 2015 European Education Conference in Brighton, UK and she addressed another two international education conferences in South Africa. She is the first person with an intellectual disability who has been given the opportunity to speak at all these conferences. </w:t>
      </w:r>
    </w:p>
    <w:p w:rsidR="003B4CF2" w:rsidRPr="007630BB" w:rsidRDefault="003B4CF2" w:rsidP="003B4CF2">
      <w:pPr>
        <w:tabs>
          <w:tab w:val="left" w:pos="851"/>
        </w:tabs>
        <w:spacing w:before="120"/>
        <w:jc w:val="both"/>
        <w:rPr>
          <w:rFonts w:ascii="Arial" w:eastAsia="Calibri" w:hAnsi="Arial" w:cs="Arial"/>
          <w:sz w:val="20"/>
          <w:szCs w:val="20"/>
        </w:rPr>
      </w:pPr>
      <w:proofErr w:type="spellStart"/>
      <w:r w:rsidRPr="007630BB">
        <w:rPr>
          <w:rFonts w:ascii="Arial" w:hAnsi="Arial" w:cs="Arial"/>
          <w:sz w:val="20"/>
          <w:szCs w:val="20"/>
          <w:lang w:val="en-US"/>
        </w:rPr>
        <w:t>Sh</w:t>
      </w:r>
      <w:proofErr w:type="spellEnd"/>
      <w:r w:rsidRPr="007630BB">
        <w:rPr>
          <w:rFonts w:ascii="Arial" w:hAnsi="Arial" w:cs="Arial"/>
          <w:sz w:val="20"/>
          <w:szCs w:val="20"/>
        </w:rPr>
        <w:t>é</w:t>
      </w:r>
      <w:proofErr w:type="spellStart"/>
      <w:r w:rsidRPr="007630BB">
        <w:rPr>
          <w:rFonts w:ascii="Arial" w:hAnsi="Arial" w:cs="Arial"/>
          <w:sz w:val="20"/>
          <w:szCs w:val="20"/>
          <w:lang w:val="en-US"/>
        </w:rPr>
        <w:t>ri</w:t>
      </w:r>
      <w:proofErr w:type="spellEnd"/>
      <w:r w:rsidRPr="007630BB">
        <w:rPr>
          <w:rFonts w:ascii="Arial" w:hAnsi="Arial" w:cs="Arial"/>
          <w:sz w:val="20"/>
          <w:szCs w:val="20"/>
        </w:rPr>
        <w:t xml:space="preserve"> has had the honour of addressing 9 graduation ceremonies of the University of the Free State, which was attended by about 10 000 people and she received a standing ovation every time. </w:t>
      </w:r>
      <w:proofErr w:type="spellStart"/>
      <w:r w:rsidRPr="007630BB">
        <w:rPr>
          <w:rFonts w:ascii="Arial" w:eastAsia="Calibri" w:hAnsi="Arial" w:cs="Arial"/>
          <w:sz w:val="20"/>
          <w:szCs w:val="20"/>
        </w:rPr>
        <w:t>Shéri</w:t>
      </w:r>
      <w:proofErr w:type="spellEnd"/>
      <w:r w:rsidRPr="007630BB">
        <w:rPr>
          <w:rFonts w:ascii="Arial" w:eastAsia="Calibri" w:hAnsi="Arial" w:cs="Arial"/>
          <w:sz w:val="20"/>
          <w:szCs w:val="20"/>
        </w:rPr>
        <w:t xml:space="preserve"> has also appeared on National television, when she addressed the State President and more than 3 000 guests. She has also been invited as guest on many shows on television and she had the opportunity to play in a TV production, a few times. Sheri performed the main role in a </w:t>
      </w:r>
      <w:r w:rsidRPr="007630BB">
        <w:rPr>
          <w:rFonts w:ascii="Arial" w:hAnsi="Arial" w:cs="Arial"/>
          <w:sz w:val="20"/>
          <w:szCs w:val="20"/>
        </w:rPr>
        <w:t xml:space="preserve">two-man </w:t>
      </w:r>
      <w:r w:rsidRPr="007630BB">
        <w:rPr>
          <w:rFonts w:ascii="Arial" w:eastAsia="Calibri" w:hAnsi="Arial" w:cs="Arial"/>
          <w:sz w:val="20"/>
          <w:szCs w:val="20"/>
        </w:rPr>
        <w:t xml:space="preserve">stage </w:t>
      </w:r>
      <w:r w:rsidRPr="007630BB">
        <w:rPr>
          <w:rFonts w:ascii="Arial" w:hAnsi="Arial" w:cs="Arial"/>
          <w:sz w:val="20"/>
          <w:szCs w:val="20"/>
        </w:rPr>
        <w:t>drama</w:t>
      </w:r>
      <w:r w:rsidRPr="007630BB">
        <w:rPr>
          <w:rFonts w:ascii="Arial" w:eastAsia="Calibri" w:hAnsi="Arial" w:cs="Arial"/>
          <w:sz w:val="20"/>
          <w:szCs w:val="20"/>
        </w:rPr>
        <w:t xml:space="preserve"> which has been chosen to be performed at the Free State Arts Festival on the Campus of the University Free State. This show was a huge success and they received standing ovations every time.</w:t>
      </w:r>
    </w:p>
    <w:p w:rsidR="003B4CF2" w:rsidRPr="007630BB" w:rsidRDefault="003B4CF2" w:rsidP="003B4CF2">
      <w:pPr>
        <w:widowControl w:val="0"/>
        <w:autoSpaceDE w:val="0"/>
        <w:autoSpaceDN w:val="0"/>
        <w:adjustRightInd w:val="0"/>
        <w:jc w:val="both"/>
        <w:rPr>
          <w:rFonts w:ascii="Arial" w:hAnsi="Arial" w:cs="Arial"/>
          <w:sz w:val="20"/>
          <w:szCs w:val="20"/>
          <w:lang w:val="en-IN"/>
        </w:rPr>
      </w:pPr>
      <w:r w:rsidRPr="007630BB">
        <w:rPr>
          <w:rFonts w:ascii="Arial" w:eastAsia="Calibri" w:hAnsi="Arial" w:cs="Arial"/>
          <w:sz w:val="20"/>
          <w:szCs w:val="20"/>
        </w:rPr>
        <w:t xml:space="preserve">She has also been invited to </w:t>
      </w:r>
      <w:r w:rsidR="00B4112E" w:rsidRPr="007630BB">
        <w:rPr>
          <w:rFonts w:ascii="Arial" w:eastAsia="Calibri" w:hAnsi="Arial" w:cs="Arial"/>
          <w:sz w:val="20"/>
          <w:szCs w:val="20"/>
        </w:rPr>
        <w:t>address</w:t>
      </w:r>
      <w:r w:rsidRPr="007630BB">
        <w:rPr>
          <w:rFonts w:ascii="Arial" w:eastAsia="Calibri" w:hAnsi="Arial" w:cs="Arial"/>
          <w:sz w:val="20"/>
          <w:szCs w:val="20"/>
        </w:rPr>
        <w:t xml:space="preserve"> the following international conferences in 2016. In June she addressed </w:t>
      </w:r>
      <w:r w:rsidRPr="007630BB">
        <w:rPr>
          <w:rFonts w:ascii="Arial" w:hAnsi="Arial" w:cs="Arial"/>
          <w:sz w:val="20"/>
          <w:szCs w:val="20"/>
          <w:lang w:val="en-US"/>
        </w:rPr>
        <w:t xml:space="preserve">the World Conference on Community Nursing in Cape Town and an Education </w:t>
      </w:r>
      <w:r w:rsidRPr="007630BB">
        <w:rPr>
          <w:rFonts w:ascii="Arial" w:hAnsi="Arial" w:cs="Arial"/>
          <w:color w:val="000000"/>
          <w:sz w:val="20"/>
          <w:szCs w:val="20"/>
        </w:rPr>
        <w:t xml:space="preserve">conference </w:t>
      </w:r>
      <w:r w:rsidRPr="007630BB">
        <w:rPr>
          <w:rFonts w:ascii="Arial" w:hAnsi="Arial" w:cs="Arial"/>
          <w:sz w:val="20"/>
          <w:szCs w:val="20"/>
          <w:lang w:val="en-US"/>
        </w:rPr>
        <w:t>in Botswana. She would have done a key note at the 10</w:t>
      </w:r>
      <w:r w:rsidRPr="007630BB">
        <w:rPr>
          <w:rFonts w:ascii="Arial" w:hAnsi="Arial" w:cs="Arial"/>
          <w:sz w:val="20"/>
          <w:szCs w:val="20"/>
          <w:vertAlign w:val="superscript"/>
          <w:lang w:val="en-US"/>
        </w:rPr>
        <w:t>th</w:t>
      </w:r>
      <w:r w:rsidRPr="007630BB">
        <w:rPr>
          <w:rFonts w:ascii="Arial" w:hAnsi="Arial" w:cs="Arial"/>
          <w:sz w:val="20"/>
          <w:szCs w:val="20"/>
          <w:lang w:val="en-US"/>
        </w:rPr>
        <w:t xml:space="preserve"> European Down syndrome Congress in Istanbul in August (but the conference was cancelled due to political unrest). She then addressed the World nursing and heal</w:t>
      </w:r>
      <w:r w:rsidR="007630BB" w:rsidRPr="007630BB">
        <w:rPr>
          <w:rFonts w:ascii="Arial" w:hAnsi="Arial" w:cs="Arial"/>
          <w:sz w:val="20"/>
          <w:szCs w:val="20"/>
          <w:lang w:val="en-US"/>
        </w:rPr>
        <w:t>thcare Conference in London</w:t>
      </w:r>
      <w:r w:rsidRPr="007630BB">
        <w:rPr>
          <w:rFonts w:ascii="Arial" w:hAnsi="Arial" w:cs="Arial"/>
          <w:sz w:val="20"/>
          <w:szCs w:val="20"/>
          <w:lang w:val="en-US"/>
        </w:rPr>
        <w:t xml:space="preserve"> and her speech was chosen as the presentation whi</w:t>
      </w:r>
      <w:r w:rsidR="007630BB" w:rsidRPr="007630BB">
        <w:rPr>
          <w:rFonts w:ascii="Arial" w:hAnsi="Arial" w:cs="Arial"/>
          <w:sz w:val="20"/>
          <w:szCs w:val="20"/>
          <w:lang w:val="en-US"/>
        </w:rPr>
        <w:t>ch received the best feedback at</w:t>
      </w:r>
      <w:r w:rsidRPr="007630BB">
        <w:rPr>
          <w:rFonts w:ascii="Arial" w:hAnsi="Arial" w:cs="Arial"/>
          <w:sz w:val="20"/>
          <w:szCs w:val="20"/>
          <w:lang w:val="en-US"/>
        </w:rPr>
        <w:t xml:space="preserve"> the conference and she was asked to do a key note at the next conference in Berlin in 2017 by the organizers. She then went on to be the main speaker at a lunch time seminar of the London University College the next week. In October she again delivered a key note speech at the </w:t>
      </w:r>
      <w:r w:rsidRPr="007630BB">
        <w:rPr>
          <w:rStyle w:val="Strong"/>
          <w:rFonts w:ascii="Arial" w:hAnsi="Arial" w:cs="Arial"/>
          <w:color w:val="000025"/>
          <w:sz w:val="20"/>
          <w:szCs w:val="20"/>
          <w:lang w:val="en-IN"/>
        </w:rPr>
        <w:t>"</w:t>
      </w:r>
      <w:r w:rsidRPr="007630BB">
        <w:rPr>
          <w:rFonts w:ascii="Arial" w:hAnsi="Arial" w:cs="Arial"/>
          <w:bCs/>
          <w:sz w:val="20"/>
          <w:szCs w:val="20"/>
          <w:lang w:val="en-IN"/>
        </w:rPr>
        <w:t>9</w:t>
      </w:r>
      <w:r w:rsidRPr="007630BB">
        <w:rPr>
          <w:rFonts w:ascii="Arial" w:hAnsi="Arial" w:cs="Arial"/>
          <w:bCs/>
          <w:sz w:val="20"/>
          <w:szCs w:val="20"/>
          <w:vertAlign w:val="superscript"/>
          <w:lang w:val="en-IN"/>
        </w:rPr>
        <w:t>th</w:t>
      </w:r>
      <w:r w:rsidRPr="007630BB">
        <w:rPr>
          <w:rFonts w:ascii="Arial" w:hAnsi="Arial" w:cs="Arial"/>
          <w:bCs/>
          <w:sz w:val="20"/>
          <w:szCs w:val="20"/>
          <w:lang w:val="en-IN"/>
        </w:rPr>
        <w:t xml:space="preserve"> Euro Nursing and Medicare Summit”</w:t>
      </w:r>
      <w:r w:rsidRPr="007630BB">
        <w:rPr>
          <w:rFonts w:ascii="Arial" w:hAnsi="Arial" w:cs="Arial"/>
          <w:sz w:val="20"/>
          <w:szCs w:val="20"/>
          <w:lang w:val="en-IN"/>
        </w:rPr>
        <w:t xml:space="preserve"> which is was held in </w:t>
      </w:r>
      <w:r w:rsidRPr="007630BB">
        <w:rPr>
          <w:rFonts w:ascii="Arial" w:hAnsi="Arial" w:cs="Arial"/>
          <w:bCs/>
          <w:sz w:val="20"/>
          <w:szCs w:val="20"/>
          <w:lang w:val="en-IN"/>
        </w:rPr>
        <w:t>Rome, Italy</w:t>
      </w:r>
      <w:r w:rsidRPr="007630BB">
        <w:rPr>
          <w:rFonts w:ascii="Arial" w:hAnsi="Arial" w:cs="Arial"/>
          <w:sz w:val="20"/>
          <w:szCs w:val="20"/>
          <w:lang w:val="en-IN"/>
        </w:rPr>
        <w:t xml:space="preserve">. </w:t>
      </w:r>
    </w:p>
    <w:p w:rsidR="003B4CF2" w:rsidRPr="007630BB" w:rsidRDefault="00B4112E" w:rsidP="00B4112E">
      <w:pPr>
        <w:widowControl w:val="0"/>
        <w:autoSpaceDE w:val="0"/>
        <w:autoSpaceDN w:val="0"/>
        <w:adjustRightInd w:val="0"/>
        <w:jc w:val="both"/>
        <w:rPr>
          <w:rFonts w:ascii="Arial" w:hAnsi="Arial" w:cs="Arial"/>
          <w:i/>
          <w:sz w:val="20"/>
          <w:szCs w:val="20"/>
        </w:rPr>
      </w:pPr>
      <w:r w:rsidRPr="007630BB">
        <w:rPr>
          <w:rFonts w:ascii="Arial" w:hAnsi="Arial" w:cs="Arial"/>
          <w:sz w:val="20"/>
          <w:szCs w:val="20"/>
          <w:lang w:val="en-IN"/>
        </w:rPr>
        <w:t xml:space="preserve">She has been asked to do a key note speech at the conference of the </w:t>
      </w:r>
      <w:r w:rsidRPr="007630BB">
        <w:rPr>
          <w:rFonts w:ascii="Arial" w:hAnsi="Arial" w:cs="Arial"/>
          <w:color w:val="000000"/>
          <w:sz w:val="20"/>
          <w:szCs w:val="20"/>
        </w:rPr>
        <w:t>Royal Society of Medicine</w:t>
      </w:r>
      <w:r w:rsidR="007630BB" w:rsidRPr="007630BB">
        <w:rPr>
          <w:rFonts w:ascii="Arial" w:hAnsi="Arial" w:cs="Arial"/>
          <w:color w:val="000000"/>
          <w:sz w:val="20"/>
          <w:szCs w:val="20"/>
        </w:rPr>
        <w:t xml:space="preserve"> in</w:t>
      </w:r>
      <w:r w:rsidRPr="007630BB">
        <w:rPr>
          <w:rFonts w:ascii="Arial" w:hAnsi="Arial" w:cs="Arial"/>
          <w:color w:val="000000"/>
          <w:sz w:val="20"/>
          <w:szCs w:val="20"/>
        </w:rPr>
        <w:t xml:space="preserve"> 2016. </w:t>
      </w:r>
      <w:r w:rsidR="003B4CF2" w:rsidRPr="007630BB">
        <w:rPr>
          <w:rFonts w:ascii="Arial" w:hAnsi="Arial" w:cs="Arial"/>
          <w:sz w:val="20"/>
          <w:szCs w:val="20"/>
          <w:lang w:val="en-US"/>
        </w:rPr>
        <w:t xml:space="preserve">Sheri has been invited to be a member of the Presidential Working group on Disabilities of South Africa. The chairperson of this committee is the State President and all the ministers and Directors Generals of South Africa as well as the Presidency Officials and leaders in the disability sector of South Africa is on the working group. Sheri has also been invited to be an ambassador for National Casual Day. A </w:t>
      </w:r>
      <w:r w:rsidR="003B4CF2" w:rsidRPr="007630BB">
        <w:rPr>
          <w:rFonts w:ascii="Arial" w:hAnsi="Arial" w:cs="Arial"/>
          <w:i/>
          <w:sz w:val="20"/>
          <w:szCs w:val="20"/>
        </w:rPr>
        <w:t>Casual Day Ambassador is seen as someone referred to as an “influencer” – a person that is making a positive change in society and in the lives of children with disabilities</w:t>
      </w:r>
      <w:r w:rsidR="007630BB" w:rsidRPr="007630BB">
        <w:rPr>
          <w:rFonts w:ascii="Arial" w:hAnsi="Arial" w:cs="Arial"/>
          <w:i/>
          <w:sz w:val="20"/>
          <w:szCs w:val="20"/>
        </w:rPr>
        <w:t>.</w:t>
      </w:r>
      <w:r w:rsidR="003B4CF2" w:rsidRPr="007630BB">
        <w:rPr>
          <w:rFonts w:ascii="Arial" w:hAnsi="Arial" w:cs="Arial"/>
          <w:sz w:val="20"/>
          <w:szCs w:val="20"/>
        </w:rPr>
        <w:t xml:space="preserve"> </w:t>
      </w:r>
    </w:p>
    <w:p w:rsidR="003B4CF2" w:rsidRPr="007630BB" w:rsidRDefault="003B4CF2" w:rsidP="003B4CF2">
      <w:pPr>
        <w:ind w:left="-426"/>
        <w:jc w:val="both"/>
        <w:rPr>
          <w:rFonts w:ascii="Arial" w:hAnsi="Arial" w:cs="Arial"/>
          <w:sz w:val="20"/>
          <w:szCs w:val="20"/>
        </w:rPr>
      </w:pPr>
      <w:r w:rsidRPr="007630BB">
        <w:rPr>
          <w:rFonts w:ascii="Arial" w:hAnsi="Arial" w:cs="Arial"/>
          <w:sz w:val="20"/>
          <w:szCs w:val="20"/>
        </w:rPr>
        <w:t xml:space="preserve">Sheri wrote a book about her life and the manuscript was accepted by the Lux </w:t>
      </w:r>
      <w:proofErr w:type="spellStart"/>
      <w:r w:rsidRPr="007630BB">
        <w:rPr>
          <w:rFonts w:ascii="Arial" w:hAnsi="Arial" w:cs="Arial"/>
          <w:sz w:val="20"/>
          <w:szCs w:val="20"/>
        </w:rPr>
        <w:t>Verbi</w:t>
      </w:r>
      <w:proofErr w:type="spellEnd"/>
      <w:r w:rsidRPr="007630BB">
        <w:rPr>
          <w:rFonts w:ascii="Arial" w:hAnsi="Arial" w:cs="Arial"/>
          <w:sz w:val="20"/>
          <w:szCs w:val="20"/>
        </w:rPr>
        <w:t xml:space="preserve"> Publisher and will be launched in October 2017, in English and Afrikaans. </w:t>
      </w:r>
    </w:p>
    <w:p w:rsidR="003B4CF2" w:rsidRPr="007630BB" w:rsidRDefault="003B4CF2" w:rsidP="003B4CF2">
      <w:pPr>
        <w:widowControl w:val="0"/>
        <w:autoSpaceDE w:val="0"/>
        <w:autoSpaceDN w:val="0"/>
        <w:adjustRightInd w:val="0"/>
        <w:ind w:hanging="714"/>
        <w:jc w:val="both"/>
        <w:rPr>
          <w:rFonts w:ascii="Arial" w:hAnsi="Arial" w:cs="Arial"/>
          <w:sz w:val="20"/>
          <w:szCs w:val="20"/>
        </w:rPr>
      </w:pPr>
      <w:r w:rsidRPr="007630BB">
        <w:rPr>
          <w:rFonts w:ascii="Arial" w:hAnsi="Arial" w:cs="Arial"/>
          <w:sz w:val="20"/>
          <w:szCs w:val="20"/>
          <w:lang w:val="en-US"/>
        </w:rPr>
        <w:t>SH</w:t>
      </w:r>
      <w:r w:rsidRPr="007630BB">
        <w:rPr>
          <w:rFonts w:ascii="Arial" w:hAnsi="Arial" w:cs="Arial"/>
          <w:sz w:val="20"/>
          <w:szCs w:val="20"/>
        </w:rPr>
        <w:t>É</w:t>
      </w:r>
      <w:r w:rsidRPr="007630BB">
        <w:rPr>
          <w:rFonts w:ascii="Arial" w:hAnsi="Arial" w:cs="Arial"/>
          <w:sz w:val="20"/>
          <w:szCs w:val="20"/>
          <w:lang w:val="en-US"/>
        </w:rPr>
        <w:t>RI</w:t>
      </w:r>
      <w:r w:rsidRPr="007630BB">
        <w:rPr>
          <w:rFonts w:ascii="Arial" w:hAnsi="Arial" w:cs="Arial"/>
          <w:sz w:val="20"/>
          <w:szCs w:val="20"/>
        </w:rPr>
        <w:t xml:space="preserve"> HAS RECEIVED NUMEROUS AWARDS, AMONG WHICH:</w:t>
      </w:r>
    </w:p>
    <w:p w:rsidR="003B4CF2" w:rsidRPr="007630BB" w:rsidRDefault="003B4CF2" w:rsidP="003B4CF2">
      <w:pPr>
        <w:pStyle w:val="ListParagraph"/>
        <w:numPr>
          <w:ilvl w:val="0"/>
          <w:numId w:val="1"/>
        </w:numPr>
        <w:tabs>
          <w:tab w:val="left" w:pos="0"/>
        </w:tabs>
        <w:spacing w:after="240"/>
        <w:ind w:left="0" w:hanging="426"/>
        <w:jc w:val="both"/>
        <w:rPr>
          <w:sz w:val="20"/>
          <w:szCs w:val="20"/>
        </w:rPr>
      </w:pPr>
      <w:r w:rsidRPr="007630BB">
        <w:rPr>
          <w:sz w:val="20"/>
          <w:szCs w:val="20"/>
        </w:rPr>
        <w:t>The Presidential award (the highest award) for people who have made a contribution to the lives of mentally handicapped people in South Africa. This is a national award and the first time ever that a person with a disability received it.</w:t>
      </w:r>
    </w:p>
    <w:p w:rsidR="003B4CF2" w:rsidRPr="007630BB" w:rsidRDefault="003B4CF2" w:rsidP="003B4CF2">
      <w:pPr>
        <w:pStyle w:val="ListParagraph"/>
        <w:numPr>
          <w:ilvl w:val="0"/>
          <w:numId w:val="1"/>
        </w:numPr>
        <w:spacing w:after="240"/>
        <w:ind w:left="0" w:hanging="426"/>
        <w:jc w:val="both"/>
        <w:rPr>
          <w:sz w:val="20"/>
          <w:szCs w:val="20"/>
        </w:rPr>
      </w:pPr>
      <w:r w:rsidRPr="007630BB">
        <w:rPr>
          <w:sz w:val="20"/>
          <w:szCs w:val="20"/>
        </w:rPr>
        <w:t xml:space="preserve">She was selected by </w:t>
      </w:r>
      <w:r w:rsidRPr="007630BB">
        <w:rPr>
          <w:i/>
          <w:sz w:val="20"/>
          <w:szCs w:val="20"/>
        </w:rPr>
        <w:t>Down Syndrome International</w:t>
      </w:r>
      <w:r w:rsidRPr="007630BB">
        <w:rPr>
          <w:sz w:val="20"/>
          <w:szCs w:val="20"/>
        </w:rPr>
        <w:t xml:space="preserve"> to receive the World Down Syndrome Day Award in recognition of her incredible efforts to change the lives and perceptions of people with Down syndrome.</w:t>
      </w:r>
    </w:p>
    <w:p w:rsidR="003B4CF2" w:rsidRPr="007630BB" w:rsidRDefault="003B4CF2" w:rsidP="003B4CF2">
      <w:pPr>
        <w:pStyle w:val="ListParagraph"/>
        <w:numPr>
          <w:ilvl w:val="0"/>
          <w:numId w:val="1"/>
        </w:numPr>
        <w:spacing w:after="0"/>
        <w:ind w:left="0" w:hanging="426"/>
        <w:jc w:val="both"/>
        <w:rPr>
          <w:sz w:val="20"/>
          <w:szCs w:val="20"/>
        </w:rPr>
      </w:pPr>
      <w:r w:rsidRPr="007630BB">
        <w:rPr>
          <w:sz w:val="20"/>
          <w:szCs w:val="20"/>
        </w:rPr>
        <w:t xml:space="preserve">She was chosen as the first </w:t>
      </w:r>
      <w:r w:rsidRPr="007630BB">
        <w:rPr>
          <w:i/>
          <w:sz w:val="20"/>
          <w:szCs w:val="20"/>
        </w:rPr>
        <w:t>Shoprite Checkers Woman of the Year</w:t>
      </w:r>
      <w:r w:rsidRPr="007630BB">
        <w:rPr>
          <w:sz w:val="20"/>
          <w:szCs w:val="20"/>
        </w:rPr>
        <w:t xml:space="preserve"> in her category, “Young Movers”, in South Africa, with a disability as well as the first winner ever to receive a standing ovation. There were more than 1 400 woman nominated.  </w:t>
      </w:r>
    </w:p>
    <w:p w:rsidR="003B4CF2" w:rsidRPr="007630BB" w:rsidRDefault="003B4CF2" w:rsidP="003B4CF2">
      <w:pPr>
        <w:pStyle w:val="ListParagraph"/>
        <w:numPr>
          <w:ilvl w:val="0"/>
          <w:numId w:val="1"/>
        </w:numPr>
        <w:shd w:val="clear" w:color="auto" w:fill="FFFFFF"/>
        <w:spacing w:before="0" w:after="0"/>
        <w:ind w:left="0" w:hanging="426"/>
        <w:contextualSpacing w:val="0"/>
        <w:jc w:val="both"/>
        <w:rPr>
          <w:sz w:val="20"/>
          <w:szCs w:val="20"/>
        </w:rPr>
      </w:pPr>
      <w:proofErr w:type="spellStart"/>
      <w:r w:rsidRPr="007630BB">
        <w:rPr>
          <w:sz w:val="20"/>
          <w:szCs w:val="20"/>
          <w:lang w:val="en-US"/>
        </w:rPr>
        <w:t>Sh</w:t>
      </w:r>
      <w:proofErr w:type="spellEnd"/>
      <w:r w:rsidRPr="007630BB">
        <w:rPr>
          <w:sz w:val="20"/>
          <w:szCs w:val="20"/>
        </w:rPr>
        <w:t>é</w:t>
      </w:r>
      <w:proofErr w:type="spellStart"/>
      <w:r w:rsidRPr="007630BB">
        <w:rPr>
          <w:sz w:val="20"/>
          <w:szCs w:val="20"/>
          <w:lang w:val="en-US"/>
        </w:rPr>
        <w:t>ri</w:t>
      </w:r>
      <w:proofErr w:type="spellEnd"/>
      <w:r w:rsidRPr="007630BB">
        <w:rPr>
          <w:sz w:val="20"/>
          <w:szCs w:val="20"/>
        </w:rPr>
        <w:t xml:space="preserve"> was awarded the </w:t>
      </w:r>
      <w:proofErr w:type="spellStart"/>
      <w:r w:rsidRPr="007630BB">
        <w:rPr>
          <w:sz w:val="20"/>
          <w:szCs w:val="20"/>
        </w:rPr>
        <w:t>Optentia</w:t>
      </w:r>
      <w:proofErr w:type="spellEnd"/>
      <w:r w:rsidRPr="007630BB">
        <w:rPr>
          <w:sz w:val="20"/>
          <w:szCs w:val="20"/>
        </w:rPr>
        <w:t xml:space="preserve"> Award by the University of North West, in South Africa, in acknowledgement of the contributions she has made in the Southern African context. </w:t>
      </w:r>
    </w:p>
    <w:p w:rsidR="003B4CF2" w:rsidRPr="007630BB" w:rsidRDefault="003B4CF2" w:rsidP="003B4CF2">
      <w:pPr>
        <w:pStyle w:val="ListParagraph"/>
        <w:ind w:left="0" w:firstLine="0"/>
        <w:jc w:val="both"/>
        <w:rPr>
          <w:sz w:val="20"/>
          <w:szCs w:val="20"/>
        </w:rPr>
      </w:pPr>
    </w:p>
    <w:p w:rsidR="0070101F" w:rsidRPr="007630BB" w:rsidRDefault="003B4CF2" w:rsidP="003744F2">
      <w:pPr>
        <w:autoSpaceDE w:val="0"/>
        <w:autoSpaceDN w:val="0"/>
        <w:adjustRightInd w:val="0"/>
        <w:rPr>
          <w:rFonts w:ascii="Arial" w:hAnsi="Arial" w:cs="Arial"/>
        </w:rPr>
      </w:pPr>
      <w:r w:rsidRPr="007630BB">
        <w:rPr>
          <w:rFonts w:ascii="Arial" w:hAnsi="Arial" w:cs="Arial"/>
          <w:sz w:val="20"/>
          <w:szCs w:val="20"/>
          <w:lang w:val="en-NZ"/>
        </w:rPr>
        <w:t>Category: (Oral presentation</w:t>
      </w:r>
      <w:r w:rsidR="00B4112E" w:rsidRPr="007630BB">
        <w:rPr>
          <w:rFonts w:ascii="Arial" w:hAnsi="Arial" w:cs="Arial"/>
          <w:sz w:val="20"/>
          <w:szCs w:val="20"/>
          <w:lang w:val="en-NZ"/>
        </w:rPr>
        <w:t>)</w:t>
      </w:r>
      <w:bookmarkStart w:id="0" w:name="_GoBack"/>
      <w:bookmarkEnd w:id="0"/>
    </w:p>
    <w:sectPr w:rsidR="0070101F" w:rsidRPr="007630BB" w:rsidSect="001F414A">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C05681"/>
    <w:multiLevelType w:val="hybridMultilevel"/>
    <w:tmpl w:val="83EA1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BFF"/>
    <w:rsid w:val="000349A1"/>
    <w:rsid w:val="000467FA"/>
    <w:rsid w:val="00127AEB"/>
    <w:rsid w:val="00127B3E"/>
    <w:rsid w:val="00127F9C"/>
    <w:rsid w:val="002007B1"/>
    <w:rsid w:val="00244998"/>
    <w:rsid w:val="00245401"/>
    <w:rsid w:val="00276F54"/>
    <w:rsid w:val="00295597"/>
    <w:rsid w:val="002C46E3"/>
    <w:rsid w:val="002E5C25"/>
    <w:rsid w:val="00331CB4"/>
    <w:rsid w:val="0034484E"/>
    <w:rsid w:val="003744F2"/>
    <w:rsid w:val="00392B44"/>
    <w:rsid w:val="003B4CF2"/>
    <w:rsid w:val="0047511A"/>
    <w:rsid w:val="00495BC4"/>
    <w:rsid w:val="004C1A41"/>
    <w:rsid w:val="004D2F74"/>
    <w:rsid w:val="004E4C2A"/>
    <w:rsid w:val="004F7973"/>
    <w:rsid w:val="00542809"/>
    <w:rsid w:val="0057073D"/>
    <w:rsid w:val="005870AE"/>
    <w:rsid w:val="005B60B2"/>
    <w:rsid w:val="00622BFF"/>
    <w:rsid w:val="00631B19"/>
    <w:rsid w:val="006529E8"/>
    <w:rsid w:val="00682F19"/>
    <w:rsid w:val="006A214E"/>
    <w:rsid w:val="006C1A4E"/>
    <w:rsid w:val="0070101F"/>
    <w:rsid w:val="00713B7A"/>
    <w:rsid w:val="007236F2"/>
    <w:rsid w:val="007630BB"/>
    <w:rsid w:val="00771394"/>
    <w:rsid w:val="00771FA2"/>
    <w:rsid w:val="007C3B8F"/>
    <w:rsid w:val="00845D5A"/>
    <w:rsid w:val="00916C34"/>
    <w:rsid w:val="00934B1E"/>
    <w:rsid w:val="009457EA"/>
    <w:rsid w:val="00991F53"/>
    <w:rsid w:val="00A05D86"/>
    <w:rsid w:val="00A134B7"/>
    <w:rsid w:val="00A828B3"/>
    <w:rsid w:val="00A829A4"/>
    <w:rsid w:val="00AA36C5"/>
    <w:rsid w:val="00AF1529"/>
    <w:rsid w:val="00B4112E"/>
    <w:rsid w:val="00B91BC2"/>
    <w:rsid w:val="00BE2513"/>
    <w:rsid w:val="00C42E1A"/>
    <w:rsid w:val="00C462F5"/>
    <w:rsid w:val="00C72075"/>
    <w:rsid w:val="00E13721"/>
    <w:rsid w:val="00F10F9C"/>
    <w:rsid w:val="00F32C76"/>
    <w:rsid w:val="00FB6E28"/>
    <w:rsid w:val="00FC2DEC"/>
    <w:rsid w:val="00FC7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61FD2F-DED4-4128-9CF3-A7B1463CD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10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101F"/>
    <w:rPr>
      <w:rFonts w:ascii="Tahoma" w:hAnsi="Tahoma" w:cs="Tahoma"/>
      <w:sz w:val="16"/>
      <w:szCs w:val="16"/>
      <w:lang w:val="en-ZA"/>
    </w:rPr>
  </w:style>
  <w:style w:type="character" w:styleId="Hyperlink">
    <w:name w:val="Hyperlink"/>
    <w:basedOn w:val="DefaultParagraphFont"/>
    <w:uiPriority w:val="99"/>
    <w:unhideWhenUsed/>
    <w:rsid w:val="00C72075"/>
    <w:rPr>
      <w:color w:val="0000FF" w:themeColor="hyperlink"/>
      <w:u w:val="single"/>
    </w:rPr>
  </w:style>
  <w:style w:type="paragraph" w:styleId="NormalWeb">
    <w:name w:val="Normal (Web)"/>
    <w:basedOn w:val="Normal"/>
    <w:uiPriority w:val="99"/>
    <w:rsid w:val="003B4CF2"/>
    <w:pPr>
      <w:spacing w:after="0" w:line="240" w:lineRule="auto"/>
    </w:pPr>
    <w:rPr>
      <w:rFonts w:ascii="Times New Roman" w:eastAsia="Times New Roman" w:hAnsi="Times New Roman" w:cs="Times New Roman"/>
      <w:sz w:val="24"/>
      <w:szCs w:val="24"/>
      <w:lang w:val="it-IT" w:eastAsia="it-IT"/>
    </w:rPr>
  </w:style>
  <w:style w:type="paragraph" w:styleId="ListParagraph">
    <w:name w:val="List Paragraph"/>
    <w:basedOn w:val="Normal"/>
    <w:uiPriority w:val="34"/>
    <w:qFormat/>
    <w:rsid w:val="003B4CF2"/>
    <w:pPr>
      <w:spacing w:before="240"/>
      <w:ind w:left="720" w:hanging="357"/>
      <w:contextualSpacing/>
    </w:pPr>
    <w:rPr>
      <w:rFonts w:ascii="Arial" w:eastAsia="Calibri" w:hAnsi="Arial" w:cs="Arial"/>
      <w:sz w:val="24"/>
      <w:szCs w:val="24"/>
    </w:rPr>
  </w:style>
  <w:style w:type="character" w:styleId="Strong">
    <w:name w:val="Strong"/>
    <w:uiPriority w:val="22"/>
    <w:qFormat/>
    <w:rsid w:val="003B4C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3918350">
      <w:bodyDiv w:val="1"/>
      <w:marLeft w:val="60"/>
      <w:marRight w:val="60"/>
      <w:marTop w:val="60"/>
      <w:marBottom w:val="15"/>
      <w:divBdr>
        <w:top w:val="none" w:sz="0" w:space="0" w:color="auto"/>
        <w:left w:val="none" w:sz="0" w:space="0" w:color="auto"/>
        <w:bottom w:val="none" w:sz="0" w:space="0" w:color="auto"/>
        <w:right w:val="none" w:sz="0" w:space="0" w:color="auto"/>
      </w:divBdr>
      <w:divsChild>
        <w:div w:id="672923871">
          <w:marLeft w:val="0"/>
          <w:marRight w:val="0"/>
          <w:marTop w:val="0"/>
          <w:marBottom w:val="0"/>
          <w:divBdr>
            <w:top w:val="none" w:sz="0" w:space="0" w:color="auto"/>
            <w:left w:val="none" w:sz="0" w:space="0" w:color="auto"/>
            <w:bottom w:val="none" w:sz="0" w:space="0" w:color="auto"/>
            <w:right w:val="none" w:sz="0" w:space="0" w:color="auto"/>
          </w:divBdr>
        </w:div>
        <w:div w:id="1905023909">
          <w:marLeft w:val="0"/>
          <w:marRight w:val="0"/>
          <w:marTop w:val="0"/>
          <w:marBottom w:val="0"/>
          <w:divBdr>
            <w:top w:val="none" w:sz="0" w:space="0" w:color="auto"/>
            <w:left w:val="none" w:sz="0" w:space="0" w:color="auto"/>
            <w:bottom w:val="none" w:sz="0" w:space="0" w:color="auto"/>
            <w:right w:val="none" w:sz="0" w:space="0" w:color="auto"/>
          </w:divBdr>
        </w:div>
        <w:div w:id="1589196110">
          <w:marLeft w:val="0"/>
          <w:marRight w:val="0"/>
          <w:marTop w:val="0"/>
          <w:marBottom w:val="0"/>
          <w:divBdr>
            <w:top w:val="none" w:sz="0" w:space="0" w:color="auto"/>
            <w:left w:val="none" w:sz="0" w:space="0" w:color="auto"/>
            <w:bottom w:val="none" w:sz="0" w:space="0" w:color="auto"/>
            <w:right w:val="none" w:sz="0" w:space="0" w:color="auto"/>
          </w:divBdr>
        </w:div>
        <w:div w:id="2081125989">
          <w:marLeft w:val="0"/>
          <w:marRight w:val="0"/>
          <w:marTop w:val="0"/>
          <w:marBottom w:val="0"/>
          <w:divBdr>
            <w:top w:val="none" w:sz="0" w:space="0" w:color="auto"/>
            <w:left w:val="none" w:sz="0" w:space="0" w:color="auto"/>
            <w:bottom w:val="none" w:sz="0" w:space="0" w:color="auto"/>
            <w:right w:val="none" w:sz="0" w:space="0" w:color="auto"/>
          </w:divBdr>
        </w:div>
        <w:div w:id="669410600">
          <w:marLeft w:val="0"/>
          <w:marRight w:val="0"/>
          <w:marTop w:val="0"/>
          <w:marBottom w:val="0"/>
          <w:divBdr>
            <w:top w:val="none" w:sz="0" w:space="0" w:color="auto"/>
            <w:left w:val="none" w:sz="0" w:space="0" w:color="auto"/>
            <w:bottom w:val="none" w:sz="0" w:space="0" w:color="auto"/>
            <w:right w:val="none" w:sz="0" w:space="0" w:color="auto"/>
          </w:divBdr>
        </w:div>
        <w:div w:id="1274628870">
          <w:marLeft w:val="0"/>
          <w:marRight w:val="0"/>
          <w:marTop w:val="0"/>
          <w:marBottom w:val="0"/>
          <w:divBdr>
            <w:top w:val="none" w:sz="0" w:space="0" w:color="auto"/>
            <w:left w:val="none" w:sz="0" w:space="0" w:color="auto"/>
            <w:bottom w:val="none" w:sz="0" w:space="0" w:color="auto"/>
            <w:right w:val="none" w:sz="0" w:space="0" w:color="auto"/>
          </w:divBdr>
        </w:div>
      </w:divsChild>
    </w:div>
    <w:div w:id="1317345522">
      <w:bodyDiv w:val="1"/>
      <w:marLeft w:val="60"/>
      <w:marRight w:val="60"/>
      <w:marTop w:val="60"/>
      <w:marBottom w:val="15"/>
      <w:divBdr>
        <w:top w:val="none" w:sz="0" w:space="0" w:color="auto"/>
        <w:left w:val="none" w:sz="0" w:space="0" w:color="auto"/>
        <w:bottom w:val="none" w:sz="0" w:space="0" w:color="auto"/>
        <w:right w:val="none" w:sz="0" w:space="0" w:color="auto"/>
      </w:divBdr>
      <w:divsChild>
        <w:div w:id="523981643">
          <w:marLeft w:val="0"/>
          <w:marRight w:val="0"/>
          <w:marTop w:val="0"/>
          <w:marBottom w:val="0"/>
          <w:divBdr>
            <w:top w:val="none" w:sz="0" w:space="0" w:color="auto"/>
            <w:left w:val="none" w:sz="0" w:space="0" w:color="auto"/>
            <w:bottom w:val="none" w:sz="0" w:space="0" w:color="auto"/>
            <w:right w:val="none" w:sz="0" w:space="0" w:color="auto"/>
          </w:divBdr>
        </w:div>
        <w:div w:id="61562737">
          <w:marLeft w:val="0"/>
          <w:marRight w:val="0"/>
          <w:marTop w:val="0"/>
          <w:marBottom w:val="0"/>
          <w:divBdr>
            <w:top w:val="none" w:sz="0" w:space="0" w:color="auto"/>
            <w:left w:val="none" w:sz="0" w:space="0" w:color="auto"/>
            <w:bottom w:val="none" w:sz="0" w:space="0" w:color="auto"/>
            <w:right w:val="none" w:sz="0" w:space="0" w:color="auto"/>
          </w:divBdr>
        </w:div>
        <w:div w:id="382024270">
          <w:marLeft w:val="0"/>
          <w:marRight w:val="0"/>
          <w:marTop w:val="0"/>
          <w:marBottom w:val="0"/>
          <w:divBdr>
            <w:top w:val="none" w:sz="0" w:space="0" w:color="auto"/>
            <w:left w:val="none" w:sz="0" w:space="0" w:color="auto"/>
            <w:bottom w:val="none" w:sz="0" w:space="0" w:color="auto"/>
            <w:right w:val="none" w:sz="0" w:space="0" w:color="auto"/>
          </w:divBdr>
        </w:div>
        <w:div w:id="1504783612">
          <w:marLeft w:val="0"/>
          <w:marRight w:val="0"/>
          <w:marTop w:val="0"/>
          <w:marBottom w:val="0"/>
          <w:divBdr>
            <w:top w:val="none" w:sz="0" w:space="0" w:color="auto"/>
            <w:left w:val="none" w:sz="0" w:space="0" w:color="auto"/>
            <w:bottom w:val="none" w:sz="0" w:space="0" w:color="auto"/>
            <w:right w:val="none" w:sz="0" w:space="0" w:color="auto"/>
          </w:divBdr>
        </w:div>
        <w:div w:id="15659449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rynards@ufs.ac.z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1130</Words>
  <Characters>6441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the Free State</Company>
  <LinksUpToDate>false</LinksUpToDate>
  <CharactersWithSpaces>7556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uvp</dc:creator>
  <cp:lastModifiedBy>Susette Brynard</cp:lastModifiedBy>
  <cp:revision>2</cp:revision>
  <cp:lastPrinted>2016-05-23T15:14:00Z</cp:lastPrinted>
  <dcterms:created xsi:type="dcterms:W3CDTF">2016-11-08T09:35:00Z</dcterms:created>
  <dcterms:modified xsi:type="dcterms:W3CDTF">2016-11-08T09:35:00Z</dcterms:modified>
</cp:coreProperties>
</file>