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9BEBB8" w14:textId="6D52F962" w:rsidR="006C180F" w:rsidRPr="006C180F" w:rsidRDefault="002256E6" w:rsidP="002256E6">
      <w:pPr>
        <w:rPr>
          <w:rFonts w:ascii="Times New Roman" w:eastAsia="Times New Roman" w:hAnsi="Times New Roman" w:cs="Times New Roman"/>
        </w:rPr>
      </w:pPr>
      <w:r w:rsidRPr="0072113B">
        <w:rPr>
          <w:rFonts w:ascii="Times New Roman" w:eastAsia="Times New Roman" w:hAnsi="Times New Roman" w:cs="Times New Roman"/>
          <w:u w:val="single"/>
          <w:shd w:val="clear" w:color="auto" w:fill="FFFFFF"/>
        </w:rPr>
        <w:t>Enhancement program on care for Continuous Ambulatory Peritoneal Dialysis (CAPD) patients in M&amp;G department of Caritas Medical Centre (CMC)</w:t>
      </w:r>
      <w:r w:rsidRPr="0072113B">
        <w:rPr>
          <w:rFonts w:ascii="Times New Roman" w:eastAsia="Times New Roman" w:hAnsi="Times New Roman" w:cs="Times New Roman"/>
          <w:sz w:val="20"/>
          <w:szCs w:val="20"/>
          <w:u w:val="single"/>
        </w:rPr>
        <w:br/>
      </w:r>
      <w:r w:rsidR="006C180F">
        <w:rPr>
          <w:rFonts w:ascii="Times New Roman" w:eastAsia="Times New Roman" w:hAnsi="Times New Roman" w:cs="Times New Roman"/>
        </w:rPr>
        <w:t>Leung S.C.C., Cheong H.Y.Q., Ng K.U.G., Yan Y.W.</w:t>
      </w:r>
      <w:bookmarkStart w:id="0" w:name="_GoBack"/>
      <w:bookmarkEnd w:id="0"/>
      <w:r w:rsidR="006C180F">
        <w:rPr>
          <w:rFonts w:ascii="Times New Roman" w:eastAsia="Times New Roman" w:hAnsi="Times New Roman" w:cs="Times New Roman"/>
        </w:rPr>
        <w:t>C.</w:t>
      </w:r>
    </w:p>
    <w:p w14:paraId="5D69C301" w14:textId="77777777" w:rsidR="006C180F" w:rsidRDefault="006C180F" w:rsidP="002256E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91AB1D" w14:textId="50AECFE1" w:rsidR="00955A0D" w:rsidRPr="0072113B" w:rsidRDefault="002256E6" w:rsidP="002256E6">
      <w:pPr>
        <w:rPr>
          <w:rFonts w:ascii="Times New Roman" w:eastAsia="Times New Roman" w:hAnsi="Times New Roman" w:cs="Times New Roman"/>
          <w:shd w:val="clear" w:color="auto" w:fill="FFFFFF"/>
        </w:rPr>
      </w:pPr>
      <w:r w:rsidRPr="0072113B">
        <w:rPr>
          <w:rFonts w:ascii="Times New Roman" w:eastAsia="Times New Roman" w:hAnsi="Times New Roman" w:cs="Times New Roman"/>
          <w:sz w:val="20"/>
          <w:szCs w:val="20"/>
        </w:rPr>
        <w:br/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Introduction:</w:t>
      </w:r>
      <w:r w:rsidRPr="0072113B">
        <w:rPr>
          <w:rFonts w:ascii="Times New Roman" w:eastAsia="Times New Roman" w:hAnsi="Times New Roman" w:cs="Times New Roman"/>
          <w:sz w:val="20"/>
          <w:szCs w:val="20"/>
        </w:rPr>
        <w:br/>
      </w:r>
      <w:r w:rsidR="00A148F1" w:rsidRPr="0072113B">
        <w:rPr>
          <w:rFonts w:ascii="Times New Roman" w:eastAsia="Times New Roman" w:hAnsi="Times New Roman" w:cs="Times New Roman"/>
          <w:shd w:val="clear" w:color="auto" w:fill="FFFFFF"/>
        </w:rPr>
        <w:t>R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enal nurses in CMC performed CAPD bag exchange</w:t>
      </w:r>
      <w:r w:rsidR="00861EA9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procedure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to patients during their</w:t>
      </w:r>
      <w:r w:rsidR="002F68D9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="00A148F1" w:rsidRPr="0072113B">
        <w:rPr>
          <w:rFonts w:ascii="Times New Roman" w:eastAsia="Times New Roman" w:hAnsi="Times New Roman" w:cs="Times New Roman"/>
          <w:shd w:val="clear" w:color="auto" w:fill="FFFFFF"/>
        </w:rPr>
        <w:t>hospitalization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. In view of an increasing trend of end stage renal disease patients admitted to M&amp;G department, there is a need for nurses to enhance and enrich knowledge on renal nursing, so as to align the nursing practice</w:t>
      </w:r>
      <w:r w:rsidR="00A148F1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of CAPD care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in all M&amp;G wards.</w:t>
      </w:r>
      <w:r w:rsidRPr="0072113B">
        <w:rPr>
          <w:rFonts w:ascii="Times New Roman" w:eastAsia="Times New Roman" w:hAnsi="Times New Roman" w:cs="Times New Roman"/>
          <w:sz w:val="20"/>
          <w:szCs w:val="20"/>
        </w:rPr>
        <w:br/>
      </w:r>
      <w:r w:rsidRPr="0072113B">
        <w:rPr>
          <w:rFonts w:ascii="Times New Roman" w:eastAsia="Times New Roman" w:hAnsi="Times New Roman" w:cs="Times New Roman"/>
          <w:sz w:val="20"/>
          <w:szCs w:val="20"/>
        </w:rPr>
        <w:br/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Objectives:</w:t>
      </w:r>
      <w:r w:rsidRPr="0072113B">
        <w:rPr>
          <w:rFonts w:ascii="Times New Roman" w:eastAsia="Times New Roman" w:hAnsi="Times New Roman" w:cs="Times New Roman"/>
          <w:sz w:val="20"/>
          <w:szCs w:val="20"/>
        </w:rPr>
        <w:br/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1. To enhance nurses' renal knowledge on care for CAPD patients; 2. To enrich the knowledge and technique of CAPD bag exchange of M&amp;G nursing staff; 3. To align all wards in M&amp;G department of CMC in providing CAPD service.</w:t>
      </w:r>
      <w:r w:rsidRPr="0072113B">
        <w:rPr>
          <w:rFonts w:ascii="Times New Roman" w:eastAsia="Times New Roman" w:hAnsi="Times New Roman" w:cs="Times New Roman"/>
          <w:sz w:val="20"/>
          <w:szCs w:val="20"/>
        </w:rPr>
        <w:br/>
      </w:r>
      <w:r w:rsidRPr="0072113B">
        <w:rPr>
          <w:rFonts w:ascii="Times New Roman" w:eastAsia="Times New Roman" w:hAnsi="Times New Roman" w:cs="Times New Roman"/>
          <w:sz w:val="20"/>
          <w:szCs w:val="20"/>
        </w:rPr>
        <w:br/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Methodology:</w:t>
      </w:r>
      <w:r w:rsidRPr="0072113B">
        <w:rPr>
          <w:rFonts w:ascii="Times New Roman" w:eastAsia="Times New Roman" w:hAnsi="Times New Roman" w:cs="Times New Roman"/>
          <w:sz w:val="20"/>
          <w:szCs w:val="20"/>
        </w:rPr>
        <w:br/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The enhancement program </w:t>
      </w:r>
      <w:r w:rsidR="00E20FA4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was launched in August 2019, it 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consists of two 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>identical education sessions ,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'pre-test' and 'post-test'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quiz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,</w:t>
      </w:r>
      <w:r w:rsidR="0072113B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train-</w:t>
      </w:r>
      <w:r w:rsidR="00955A0D" w:rsidRPr="0072113B">
        <w:rPr>
          <w:rFonts w:ascii="Times New Roman" w:eastAsia="Times New Roman" w:hAnsi="Times New Roman" w:cs="Times New Roman"/>
          <w:shd w:val="clear" w:color="auto" w:fill="FFFFFF"/>
        </w:rPr>
        <w:t>the-trainer workshops</w:t>
      </w:r>
      <w:r w:rsidR="00951953" w:rsidRPr="0072113B">
        <w:rPr>
          <w:rFonts w:ascii="Times New Roman" w:eastAsia="Times New Roman" w:hAnsi="Times New Roman" w:cs="Times New Roman"/>
          <w:shd w:val="clear" w:color="auto" w:fill="FFFFFF"/>
        </w:rPr>
        <w:t>, training materials (video and poster) and audit.</w:t>
      </w:r>
    </w:p>
    <w:p w14:paraId="555E2970" w14:textId="0A682A71" w:rsidR="00955A0D" w:rsidRPr="0072113B" w:rsidRDefault="002256E6" w:rsidP="002256E6">
      <w:pPr>
        <w:rPr>
          <w:rFonts w:ascii="Times New Roman" w:eastAsia="Times New Roman" w:hAnsi="Times New Roman" w:cs="Times New Roman"/>
          <w:shd w:val="clear" w:color="auto" w:fill="FFFFFF"/>
        </w:rPr>
      </w:pPr>
      <w:r w:rsidRPr="0072113B">
        <w:rPr>
          <w:rFonts w:ascii="Times New Roman" w:eastAsia="Times New Roman" w:hAnsi="Times New Roman" w:cs="Times New Roman"/>
          <w:shd w:val="clear" w:color="auto" w:fill="FFFFFF"/>
        </w:rPr>
        <w:t>Total 118 M&amp;G nursing staff had attended the education sessions. All nurses were required to do ​a 'pre-test' and 'post-test'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quiz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for assessing their renal knowledge.</w:t>
      </w:r>
      <w:r w:rsidRPr="0072113B">
        <w:rPr>
          <w:rFonts w:ascii="Times New Roman" w:eastAsia="Times New Roman" w:hAnsi="Times New Roman" w:cs="Times New Roman"/>
          <w:sz w:val="20"/>
          <w:szCs w:val="20"/>
        </w:rPr>
        <w:br/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In</w:t>
      </w:r>
      <w:r w:rsidR="00955A0D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the train-the-trainer 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workshops, 6 M&amp;G wards were involved. 58 nurses who have participated in the training workshop also attended the education sessions. They were taught with technique and practical tips on CAPD bag exchange. Participated n</w:t>
      </w:r>
      <w:r w:rsidR="00EB6C52" w:rsidRPr="0072113B">
        <w:rPr>
          <w:rFonts w:ascii="Times New Roman" w:eastAsia="Times New Roman" w:hAnsi="Times New Roman" w:cs="Times New Roman"/>
          <w:shd w:val="clear" w:color="auto" w:fill="FFFFFF"/>
        </w:rPr>
        <w:t>urses were the trainers of their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wards. </w:t>
      </w:r>
      <w:r w:rsidR="00A148F1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CAPD training materials includes training video and poster will be provided </w:t>
      </w:r>
      <w:r w:rsidR="00861EA9" w:rsidRPr="0072113B">
        <w:rPr>
          <w:rFonts w:ascii="Times New Roman" w:eastAsia="Times New Roman" w:hAnsi="Times New Roman" w:cs="Times New Roman"/>
          <w:shd w:val="clear" w:color="auto" w:fill="FFFFFF"/>
        </w:rPr>
        <w:t>to them for training.</w:t>
      </w:r>
      <w:r w:rsidR="00A148F1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All nurses in their wards will be trained and </w:t>
      </w:r>
      <w:r w:rsidR="00EB6C52" w:rsidRPr="0072113B">
        <w:rPr>
          <w:rFonts w:ascii="Times New Roman" w:eastAsia="Times New Roman" w:hAnsi="Times New Roman" w:cs="Times New Roman"/>
          <w:shd w:val="clear" w:color="auto" w:fill="FFFFFF"/>
        </w:rPr>
        <w:t>assessed by them.</w:t>
      </w:r>
    </w:p>
    <w:p w14:paraId="1868867B" w14:textId="77777777" w:rsidR="00E20FA4" w:rsidRPr="0072113B" w:rsidRDefault="002256E6" w:rsidP="002256E6">
      <w:pPr>
        <w:rPr>
          <w:rFonts w:ascii="Times New Roman" w:eastAsia="Times New Roman" w:hAnsi="Times New Roman" w:cs="Times New Roman"/>
          <w:shd w:val="clear" w:color="auto" w:fill="FFFFFF"/>
        </w:rPr>
      </w:pPr>
      <w:r w:rsidRPr="0072113B">
        <w:rPr>
          <w:rFonts w:ascii="Times New Roman" w:eastAsia="Times New Roman" w:hAnsi="Times New Roman" w:cs="Times New Roman"/>
          <w:sz w:val="20"/>
          <w:szCs w:val="20"/>
        </w:rPr>
        <w:br/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Result and Outcome:</w:t>
      </w:r>
      <w:r w:rsidRPr="0072113B">
        <w:rPr>
          <w:rFonts w:ascii="Times New Roman" w:eastAsia="Times New Roman" w:hAnsi="Times New Roman" w:cs="Times New Roman"/>
          <w:sz w:val="20"/>
          <w:szCs w:val="20"/>
        </w:rPr>
        <w:br/>
      </w:r>
      <w:r w:rsidR="00E20FA4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The 118 participants gained renal knowledge and practical tips on performing CAPD bag exchange 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>after the education sessions as showed in ‘pre-test’ and ‘post-test’ quiz with mean score increased from 14 to 17 (full score= 20).</w:t>
      </w:r>
    </w:p>
    <w:p w14:paraId="7CFBD986" w14:textId="77777777" w:rsidR="00E20FA4" w:rsidRPr="0072113B" w:rsidRDefault="002256E6" w:rsidP="002256E6">
      <w:pPr>
        <w:rPr>
          <w:rFonts w:ascii="Times New Roman" w:eastAsia="Times New Roman" w:hAnsi="Times New Roman" w:cs="Times New Roman"/>
          <w:shd w:val="clear" w:color="auto" w:fill="FFFFFF"/>
        </w:rPr>
      </w:pP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Nurses who has participated in the education </w:t>
      </w:r>
      <w:r w:rsidR="00E20FA4" w:rsidRPr="0072113B">
        <w:rPr>
          <w:rFonts w:ascii="Times New Roman" w:eastAsia="Times New Roman" w:hAnsi="Times New Roman" w:cs="Times New Roman"/>
          <w:shd w:val="clear" w:color="auto" w:fill="FFFFFF"/>
        </w:rPr>
        <w:t>ses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>sions gave positive feedback. 100</w:t>
      </w:r>
      <w:r w:rsidR="00E20FA4" w:rsidRPr="0072113B">
        <w:rPr>
          <w:rFonts w:ascii="Times New Roman" w:eastAsia="Times New Roman" w:hAnsi="Times New Roman" w:cs="Times New Roman"/>
          <w:shd w:val="clear" w:color="auto" w:fill="FFFFFF"/>
        </w:rPr>
        <w:t>% of the nurses were satisfied with the education session and agreed that it was practical for use in the workplace.</w:t>
      </w:r>
    </w:p>
    <w:p w14:paraId="5431F679" w14:textId="43CA7B43" w:rsidR="00EB6C52" w:rsidRPr="0072113B" w:rsidRDefault="00EB6C52" w:rsidP="002256E6">
      <w:pPr>
        <w:rPr>
          <w:rFonts w:ascii="Times New Roman" w:eastAsia="Times New Roman" w:hAnsi="Times New Roman" w:cs="Times New Roman"/>
          <w:shd w:val="clear" w:color="auto" w:fill="FFFFFF"/>
        </w:rPr>
      </w:pP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All 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ward trainers who have participated 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in 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the train-the-trainer 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workshop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>s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were assessed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with CAPD bag exchange technique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, they 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expressed confident and 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were competent in performing CAPD bag exchange.</w:t>
      </w:r>
      <w:r w:rsidR="00327B2E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After the workshops, trainers of the 6 M&amp;G wards had completed the audit to all nursing staff within the audit period. CAPD </w:t>
      </w:r>
      <w:r w:rsidR="00861EA9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care and </w:t>
      </w:r>
      <w:r w:rsidR="00327B2E" w:rsidRPr="0072113B">
        <w:rPr>
          <w:rFonts w:ascii="Times New Roman" w:eastAsia="Times New Roman" w:hAnsi="Times New Roman" w:cs="Times New Roman"/>
          <w:shd w:val="clear" w:color="auto" w:fill="FFFFFF"/>
        </w:rPr>
        <w:t>bag exchange</w:t>
      </w:r>
      <w:r w:rsidR="005F6A42" w:rsidRPr="0072113B">
        <w:rPr>
          <w:rFonts w:ascii="Times New Roman" w:eastAsia="Times New Roman" w:hAnsi="Times New Roman" w:cs="Times New Roman"/>
          <w:shd w:val="clear" w:color="auto" w:fill="FFFFFF"/>
        </w:rPr>
        <w:t>s</w:t>
      </w:r>
      <w:r w:rsidR="00861EA9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procedure</w:t>
      </w:r>
      <w:r w:rsidR="005F6A42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to hospitalized patients were</w:t>
      </w:r>
      <w:r w:rsidR="00327B2E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then perfo</w:t>
      </w:r>
      <w:r w:rsidR="00861EA9" w:rsidRPr="0072113B">
        <w:rPr>
          <w:rFonts w:ascii="Times New Roman" w:eastAsia="Times New Roman" w:hAnsi="Times New Roman" w:cs="Times New Roman"/>
          <w:shd w:val="clear" w:color="auto" w:fill="FFFFFF"/>
        </w:rPr>
        <w:t>r</w:t>
      </w:r>
      <w:r w:rsidR="00327B2E" w:rsidRPr="0072113B">
        <w:rPr>
          <w:rFonts w:ascii="Times New Roman" w:eastAsia="Times New Roman" w:hAnsi="Times New Roman" w:cs="Times New Roman"/>
          <w:shd w:val="clear" w:color="auto" w:fill="FFFFFF"/>
        </w:rPr>
        <w:t>med by the trained wards.</w:t>
      </w:r>
      <w:r w:rsidR="002256E6" w:rsidRPr="0072113B">
        <w:rPr>
          <w:rFonts w:ascii="Times New Roman" w:eastAsia="Times New Roman" w:hAnsi="Times New Roman" w:cs="Times New Roman"/>
          <w:sz w:val="20"/>
          <w:szCs w:val="20"/>
        </w:rPr>
        <w:br/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C</w:t>
      </w:r>
      <w:r w:rsidR="002256E6" w:rsidRPr="0072113B">
        <w:rPr>
          <w:rFonts w:ascii="Times New Roman" w:eastAsia="Times New Roman" w:hAnsi="Times New Roman" w:cs="Times New Roman"/>
          <w:shd w:val="clear" w:color="auto" w:fill="FFFFFF"/>
        </w:rPr>
        <w:t>ontinuous s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>upport will be provided to</w:t>
      </w:r>
      <w:r w:rsidR="002256E6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M&amp;G wards </w:t>
      </w:r>
      <w:r w:rsidRPr="0072113B">
        <w:rPr>
          <w:rFonts w:ascii="Times New Roman" w:eastAsia="Times New Roman" w:hAnsi="Times New Roman" w:cs="Times New Roman"/>
          <w:shd w:val="clear" w:color="auto" w:fill="FFFFFF"/>
        </w:rPr>
        <w:t>by of training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videos and pos</w:t>
      </w:r>
      <w:r w:rsidR="00327B2E" w:rsidRPr="0072113B">
        <w:rPr>
          <w:rFonts w:ascii="Times New Roman" w:eastAsia="Times New Roman" w:hAnsi="Times New Roman" w:cs="Times New Roman"/>
          <w:shd w:val="clear" w:color="auto" w:fill="FFFFFF"/>
        </w:rPr>
        <w:t>ters, also with a 24-hour phone enquir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y </w:t>
      </w:r>
      <w:r w:rsidR="00327B2E" w:rsidRPr="0072113B">
        <w:rPr>
          <w:rFonts w:ascii="Times New Roman" w:eastAsia="Times New Roman" w:hAnsi="Times New Roman" w:cs="Times New Roman"/>
          <w:shd w:val="clear" w:color="auto" w:fill="FFFFFF"/>
        </w:rPr>
        <w:t>support</w:t>
      </w:r>
      <w:r w:rsidR="004A203B" w:rsidRPr="0072113B">
        <w:rPr>
          <w:rFonts w:ascii="Times New Roman" w:eastAsia="Times New Roman" w:hAnsi="Times New Roman" w:cs="Times New Roman"/>
          <w:shd w:val="clear" w:color="auto" w:fill="FFFFFF"/>
        </w:rPr>
        <w:t>.</w:t>
      </w:r>
      <w:r w:rsidR="005F6A42" w:rsidRPr="0072113B">
        <w:rPr>
          <w:rFonts w:ascii="Times New Roman" w:eastAsia="Times New Roman" w:hAnsi="Times New Roman" w:cs="Times New Roman"/>
          <w:shd w:val="clear" w:color="auto" w:fill="FFFFFF"/>
        </w:rPr>
        <w:t xml:space="preserve"> The trainers and all nurses will be assessed periodically in the future to maintain quality of CAPD care in M&amp;G unit.</w:t>
      </w:r>
    </w:p>
    <w:p w14:paraId="1BC95D9F" w14:textId="77777777" w:rsidR="00591C29" w:rsidRPr="0072113B" w:rsidRDefault="00591C29">
      <w:pPr>
        <w:rPr>
          <w:rFonts w:ascii="Times New Roman" w:hAnsi="Times New Roman"/>
        </w:rPr>
      </w:pPr>
    </w:p>
    <w:sectPr w:rsidR="00591C29" w:rsidRPr="0072113B" w:rsidSect="00AE7A7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6E6"/>
    <w:rsid w:val="00146CF3"/>
    <w:rsid w:val="002256E6"/>
    <w:rsid w:val="002864C9"/>
    <w:rsid w:val="002F68D9"/>
    <w:rsid w:val="00327B2E"/>
    <w:rsid w:val="004A203B"/>
    <w:rsid w:val="00591C29"/>
    <w:rsid w:val="005F6A42"/>
    <w:rsid w:val="006C180F"/>
    <w:rsid w:val="0072113B"/>
    <w:rsid w:val="00861EA9"/>
    <w:rsid w:val="00951953"/>
    <w:rsid w:val="00955A0D"/>
    <w:rsid w:val="00A148F1"/>
    <w:rsid w:val="00A420E5"/>
    <w:rsid w:val="00AD5B5E"/>
    <w:rsid w:val="00AE7A71"/>
    <w:rsid w:val="00B0096E"/>
    <w:rsid w:val="00E20FA4"/>
    <w:rsid w:val="00EB6C52"/>
    <w:rsid w:val="00FF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172C2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H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HK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7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409</Words>
  <Characters>2333</Characters>
  <Application>Microsoft Macintosh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gladys ng</dc:creator>
  <cp:keywords/>
  <dc:description/>
  <cp:lastModifiedBy>gladys ng</cp:lastModifiedBy>
  <cp:revision>6</cp:revision>
  <dcterms:created xsi:type="dcterms:W3CDTF">2019-12-28T14:58:00Z</dcterms:created>
  <dcterms:modified xsi:type="dcterms:W3CDTF">2020-01-02T08:40:00Z</dcterms:modified>
</cp:coreProperties>
</file>