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505" w:rsidRDefault="00091505" w:rsidP="003236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383030" cy="1672590"/>
            <wp:effectExtent l="0" t="0" r="7620" b="3810"/>
            <wp:docPr id="2" name="Picture 2" descr="C:\Users\K N Prashad\Desktop\KNPrasad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 N Prashad\Desktop\KNPrasad Pho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68D" w:rsidRPr="008F3B03" w:rsidRDefault="0032368D" w:rsidP="003236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B03">
        <w:rPr>
          <w:rFonts w:ascii="Times New Roman" w:hAnsi="Times New Roman" w:cs="Times New Roman"/>
          <w:b/>
          <w:sz w:val="24"/>
          <w:szCs w:val="24"/>
        </w:rPr>
        <w:t>Chromosome</w:t>
      </w:r>
      <w:r w:rsidR="00060A11" w:rsidRPr="008F3B03">
        <w:rPr>
          <w:rFonts w:ascii="Times New Roman" w:hAnsi="Times New Roman" w:cs="Times New Roman"/>
          <w:b/>
          <w:sz w:val="24"/>
          <w:szCs w:val="24"/>
        </w:rPr>
        <w:t xml:space="preserve"> Mediated</w:t>
      </w:r>
      <w:r w:rsidRPr="008F3B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F3B03">
        <w:rPr>
          <w:rFonts w:ascii="Times New Roman" w:hAnsi="Times New Roman" w:cs="Times New Roman"/>
          <w:b/>
          <w:sz w:val="24"/>
          <w:szCs w:val="24"/>
        </w:rPr>
        <w:t>Colistin</w:t>
      </w:r>
      <w:proofErr w:type="spellEnd"/>
      <w:r w:rsidR="008F3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3B03">
        <w:rPr>
          <w:rFonts w:ascii="Times New Roman" w:hAnsi="Times New Roman" w:cs="Times New Roman"/>
          <w:b/>
          <w:sz w:val="24"/>
          <w:szCs w:val="24"/>
        </w:rPr>
        <w:t xml:space="preserve">Resistance in Clinical Isolates </w:t>
      </w:r>
      <w:r w:rsidR="00060A11" w:rsidRPr="008F3B03">
        <w:rPr>
          <w:rFonts w:ascii="Times New Roman" w:hAnsi="Times New Roman" w:cs="Times New Roman"/>
          <w:b/>
          <w:sz w:val="24"/>
          <w:szCs w:val="24"/>
        </w:rPr>
        <w:t xml:space="preserve">of </w:t>
      </w:r>
      <w:proofErr w:type="spellStart"/>
      <w:r w:rsidR="00060A11" w:rsidRPr="008F3B03">
        <w:rPr>
          <w:rFonts w:ascii="Times New Roman" w:hAnsi="Times New Roman" w:cs="Times New Roman"/>
          <w:b/>
          <w:i/>
          <w:sz w:val="24"/>
          <w:szCs w:val="24"/>
        </w:rPr>
        <w:t>Kl</w:t>
      </w:r>
      <w:r w:rsidR="008F3B03">
        <w:rPr>
          <w:rFonts w:ascii="Times New Roman" w:hAnsi="Times New Roman" w:cs="Times New Roman"/>
          <w:b/>
          <w:i/>
          <w:sz w:val="24"/>
          <w:szCs w:val="24"/>
        </w:rPr>
        <w:t>e</w:t>
      </w:r>
      <w:r w:rsidR="00060A11" w:rsidRPr="008F3B03">
        <w:rPr>
          <w:rFonts w:ascii="Times New Roman" w:hAnsi="Times New Roman" w:cs="Times New Roman"/>
          <w:b/>
          <w:i/>
          <w:sz w:val="24"/>
          <w:szCs w:val="24"/>
        </w:rPr>
        <w:t>bsiella</w:t>
      </w:r>
      <w:proofErr w:type="spellEnd"/>
      <w:r w:rsidR="00060A11" w:rsidRPr="008F3B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60A11" w:rsidRPr="008F3B03">
        <w:rPr>
          <w:rFonts w:ascii="Times New Roman" w:hAnsi="Times New Roman" w:cs="Times New Roman"/>
          <w:b/>
          <w:i/>
          <w:sz w:val="24"/>
          <w:szCs w:val="24"/>
        </w:rPr>
        <w:t>pneumoniae</w:t>
      </w:r>
      <w:proofErr w:type="spellEnd"/>
      <w:r w:rsidR="00060A11" w:rsidRPr="008F3B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368D" w:rsidRPr="008F3B03" w:rsidRDefault="00DA3149" w:rsidP="003236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B03">
        <w:rPr>
          <w:rFonts w:ascii="Times New Roman" w:hAnsi="Times New Roman" w:cs="Times New Roman"/>
          <w:b/>
          <w:sz w:val="24"/>
          <w:szCs w:val="24"/>
          <w:u w:val="single"/>
        </w:rPr>
        <w:t>Kashi</w:t>
      </w:r>
      <w:proofErr w:type="spellEnd"/>
      <w:r w:rsidRPr="008F3B0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3B03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="00487565">
        <w:rPr>
          <w:rFonts w:ascii="Times New Roman" w:hAnsi="Times New Roman" w:cs="Times New Roman"/>
          <w:b/>
          <w:sz w:val="24"/>
          <w:szCs w:val="24"/>
          <w:u w:val="single"/>
        </w:rPr>
        <w:t>ath</w:t>
      </w:r>
      <w:proofErr w:type="spellEnd"/>
      <w:r w:rsidRPr="008F3B03">
        <w:rPr>
          <w:rFonts w:ascii="Times New Roman" w:hAnsi="Times New Roman" w:cs="Times New Roman"/>
          <w:b/>
          <w:sz w:val="24"/>
          <w:szCs w:val="24"/>
          <w:u w:val="single"/>
        </w:rPr>
        <w:t xml:space="preserve"> Prasad</w:t>
      </w:r>
      <w:r w:rsidRPr="008F3B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368D" w:rsidRPr="008F3B03">
        <w:rPr>
          <w:rFonts w:ascii="Times New Roman" w:hAnsi="Times New Roman" w:cs="Times New Roman"/>
          <w:sz w:val="24"/>
          <w:szCs w:val="24"/>
        </w:rPr>
        <w:t>Ashutosh</w:t>
      </w:r>
      <w:proofErr w:type="spellEnd"/>
      <w:r w:rsidR="0032368D" w:rsidRPr="008F3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68D" w:rsidRPr="008F3B03">
        <w:rPr>
          <w:rFonts w:ascii="Times New Roman" w:hAnsi="Times New Roman" w:cs="Times New Roman"/>
          <w:sz w:val="24"/>
          <w:szCs w:val="24"/>
        </w:rPr>
        <w:t>Pathak</w:t>
      </w:r>
      <w:proofErr w:type="spellEnd"/>
      <w:r w:rsidR="0032368D" w:rsidRPr="008F3B03">
        <w:rPr>
          <w:rFonts w:ascii="Times New Roman" w:hAnsi="Times New Roman" w:cs="Times New Roman"/>
          <w:sz w:val="24"/>
          <w:szCs w:val="24"/>
        </w:rPr>
        <w:t xml:space="preserve">, Sanjay Singh </w:t>
      </w:r>
    </w:p>
    <w:p w:rsidR="0032368D" w:rsidRPr="008F3B03" w:rsidRDefault="0032368D" w:rsidP="0032368D">
      <w:pPr>
        <w:jc w:val="both"/>
        <w:rPr>
          <w:rFonts w:ascii="Times New Roman" w:hAnsi="Times New Roman" w:cs="Times New Roman"/>
          <w:sz w:val="24"/>
          <w:szCs w:val="24"/>
        </w:rPr>
      </w:pPr>
      <w:r w:rsidRPr="008F3B03">
        <w:rPr>
          <w:rFonts w:ascii="Times New Roman" w:hAnsi="Times New Roman" w:cs="Times New Roman"/>
          <w:sz w:val="24"/>
          <w:szCs w:val="24"/>
        </w:rPr>
        <w:t>Department of Microbiology, Sanjay Gandhi Post</w:t>
      </w:r>
      <w:r w:rsidR="00487565">
        <w:rPr>
          <w:rFonts w:ascii="Times New Roman" w:hAnsi="Times New Roman" w:cs="Times New Roman"/>
          <w:sz w:val="24"/>
          <w:szCs w:val="24"/>
        </w:rPr>
        <w:t>g</w:t>
      </w:r>
      <w:r w:rsidRPr="008F3B03">
        <w:rPr>
          <w:rFonts w:ascii="Times New Roman" w:hAnsi="Times New Roman" w:cs="Times New Roman"/>
          <w:sz w:val="24"/>
          <w:szCs w:val="24"/>
        </w:rPr>
        <w:t>raduate Institute of M</w:t>
      </w:r>
      <w:r w:rsidR="00060A11" w:rsidRPr="008F3B03">
        <w:rPr>
          <w:rFonts w:ascii="Times New Roman" w:hAnsi="Times New Roman" w:cs="Times New Roman"/>
          <w:sz w:val="24"/>
          <w:szCs w:val="24"/>
        </w:rPr>
        <w:t xml:space="preserve">edical Sciences, </w:t>
      </w:r>
      <w:proofErr w:type="spellStart"/>
      <w:r w:rsidR="00060A11" w:rsidRPr="008F3B03"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 w:rsidR="00060A11" w:rsidRPr="008F3B03">
        <w:rPr>
          <w:rFonts w:ascii="Times New Roman" w:hAnsi="Times New Roman" w:cs="Times New Roman"/>
          <w:sz w:val="24"/>
          <w:szCs w:val="24"/>
        </w:rPr>
        <w:t>, India-226014</w:t>
      </w:r>
      <w:r w:rsidRPr="008F3B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1505" w:rsidRDefault="00091505" w:rsidP="000265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6566" w:rsidRPr="008F3B03" w:rsidRDefault="00060A11" w:rsidP="00026566">
      <w:pPr>
        <w:jc w:val="both"/>
        <w:rPr>
          <w:rFonts w:ascii="Times New Roman" w:hAnsi="Times New Roman" w:cs="Times New Roman"/>
          <w:sz w:val="24"/>
          <w:szCs w:val="24"/>
        </w:rPr>
      </w:pPr>
      <w:r w:rsidRPr="008F3B03">
        <w:rPr>
          <w:rFonts w:ascii="Times New Roman" w:hAnsi="Times New Roman" w:cs="Times New Roman"/>
          <w:sz w:val="24"/>
          <w:szCs w:val="24"/>
        </w:rPr>
        <w:t>M</w:t>
      </w:r>
      <w:r w:rsidR="00A4037F" w:rsidRPr="008F3B03">
        <w:rPr>
          <w:rFonts w:ascii="Times New Roman" w:hAnsi="Times New Roman" w:cs="Times New Roman"/>
          <w:sz w:val="24"/>
          <w:szCs w:val="24"/>
        </w:rPr>
        <w:t>ultidrug-resistant</w:t>
      </w:r>
      <w:r w:rsidR="00DA3149" w:rsidRPr="008F3B03">
        <w:rPr>
          <w:rFonts w:ascii="Times New Roman" w:hAnsi="Times New Roman" w:cs="Times New Roman"/>
          <w:sz w:val="24"/>
          <w:szCs w:val="24"/>
        </w:rPr>
        <w:t xml:space="preserve"> (MDR)</w:t>
      </w:r>
      <w:r w:rsidR="00A4037F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2263ED" w:rsidRPr="008F3B03">
        <w:rPr>
          <w:rFonts w:ascii="Times New Roman" w:hAnsi="Times New Roman" w:cs="Times New Roman"/>
          <w:sz w:val="24"/>
          <w:szCs w:val="24"/>
        </w:rPr>
        <w:t xml:space="preserve">Gram-negative bacteria </w:t>
      </w:r>
      <w:r w:rsidR="00A4037F" w:rsidRPr="008F3B03">
        <w:rPr>
          <w:rFonts w:ascii="Times New Roman" w:hAnsi="Times New Roman" w:cs="Times New Roman"/>
          <w:sz w:val="24"/>
          <w:szCs w:val="24"/>
        </w:rPr>
        <w:t>ha</w:t>
      </w:r>
      <w:r w:rsidRPr="008F3B03">
        <w:rPr>
          <w:rFonts w:ascii="Times New Roman" w:hAnsi="Times New Roman" w:cs="Times New Roman"/>
          <w:sz w:val="24"/>
          <w:szCs w:val="24"/>
        </w:rPr>
        <w:t>ve emerged</w:t>
      </w:r>
      <w:r w:rsidR="00A4037F" w:rsidRPr="008F3B03">
        <w:rPr>
          <w:rFonts w:ascii="Times New Roman" w:hAnsi="Times New Roman" w:cs="Times New Roman"/>
          <w:sz w:val="24"/>
          <w:szCs w:val="24"/>
        </w:rPr>
        <w:t xml:space="preserve"> as the most dreaded </w:t>
      </w:r>
      <w:r w:rsidRPr="008F3B03">
        <w:rPr>
          <w:rFonts w:ascii="Times New Roman" w:hAnsi="Times New Roman" w:cs="Times New Roman"/>
          <w:sz w:val="24"/>
          <w:szCs w:val="24"/>
        </w:rPr>
        <w:t>health</w:t>
      </w:r>
      <w:r w:rsidR="004B0911">
        <w:rPr>
          <w:rFonts w:ascii="Times New Roman" w:hAnsi="Times New Roman" w:cs="Times New Roman"/>
          <w:sz w:val="24"/>
          <w:szCs w:val="24"/>
        </w:rPr>
        <w:t>-</w:t>
      </w:r>
      <w:r w:rsidRPr="008F3B03">
        <w:rPr>
          <w:rFonts w:ascii="Times New Roman" w:hAnsi="Times New Roman" w:cs="Times New Roman"/>
          <w:sz w:val="24"/>
          <w:szCs w:val="24"/>
        </w:rPr>
        <w:t>care threat</w:t>
      </w:r>
      <w:r w:rsidR="00A4037F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Pr="008F3B03">
        <w:rPr>
          <w:rFonts w:ascii="Times New Roman" w:hAnsi="Times New Roman" w:cs="Times New Roman"/>
          <w:sz w:val="24"/>
          <w:szCs w:val="24"/>
        </w:rPr>
        <w:t>worldwide</w:t>
      </w:r>
      <w:r w:rsidR="00A4037F" w:rsidRPr="008F3B03">
        <w:rPr>
          <w:rFonts w:ascii="Times New Roman" w:hAnsi="Times New Roman" w:cs="Times New Roman"/>
          <w:sz w:val="24"/>
          <w:szCs w:val="24"/>
        </w:rPr>
        <w:t xml:space="preserve">. </w:t>
      </w:r>
      <w:r w:rsidR="00487565">
        <w:rPr>
          <w:rFonts w:ascii="Times New Roman" w:hAnsi="Times New Roman" w:cs="Times New Roman"/>
          <w:sz w:val="24"/>
          <w:szCs w:val="24"/>
        </w:rPr>
        <w:t>Increase</w:t>
      </w:r>
      <w:r w:rsidR="00091505">
        <w:rPr>
          <w:rFonts w:ascii="Times New Roman" w:hAnsi="Times New Roman" w:cs="Times New Roman"/>
          <w:sz w:val="24"/>
          <w:szCs w:val="24"/>
        </w:rPr>
        <w:t>d</w:t>
      </w:r>
      <w:r w:rsidR="00487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565">
        <w:rPr>
          <w:rFonts w:ascii="Times New Roman" w:hAnsi="Times New Roman" w:cs="Times New Roman"/>
          <w:sz w:val="24"/>
          <w:szCs w:val="24"/>
        </w:rPr>
        <w:t>c</w:t>
      </w:r>
      <w:r w:rsidRPr="008F3B03">
        <w:rPr>
          <w:rFonts w:ascii="Times New Roman" w:hAnsi="Times New Roman" w:cs="Times New Roman"/>
          <w:sz w:val="24"/>
          <w:szCs w:val="24"/>
        </w:rPr>
        <w:t>arbapenem</w:t>
      </w:r>
      <w:proofErr w:type="spellEnd"/>
      <w:r w:rsidRPr="008F3B03">
        <w:rPr>
          <w:rFonts w:ascii="Times New Roman" w:hAnsi="Times New Roman" w:cs="Times New Roman"/>
          <w:sz w:val="24"/>
          <w:szCs w:val="24"/>
        </w:rPr>
        <w:t xml:space="preserve"> resistan</w:t>
      </w:r>
      <w:r w:rsidR="006C3482" w:rsidRPr="008F3B03">
        <w:rPr>
          <w:rFonts w:ascii="Times New Roman" w:hAnsi="Times New Roman" w:cs="Times New Roman"/>
          <w:sz w:val="24"/>
          <w:szCs w:val="24"/>
        </w:rPr>
        <w:t>ce</w:t>
      </w:r>
      <w:r w:rsidR="00091505" w:rsidRPr="00091505">
        <w:rPr>
          <w:rFonts w:ascii="Times New Roman" w:hAnsi="Times New Roman" w:cs="Times New Roman"/>
          <w:sz w:val="24"/>
          <w:szCs w:val="24"/>
        </w:rPr>
        <w:t xml:space="preserve"> </w:t>
      </w:r>
      <w:r w:rsidR="00091505">
        <w:rPr>
          <w:rFonts w:ascii="Times New Roman" w:hAnsi="Times New Roman" w:cs="Times New Roman"/>
          <w:sz w:val="24"/>
          <w:szCs w:val="24"/>
        </w:rPr>
        <w:t xml:space="preserve">in </w:t>
      </w:r>
      <w:r w:rsidR="00091505" w:rsidRPr="008F3B03">
        <w:rPr>
          <w:rFonts w:ascii="Times New Roman" w:hAnsi="Times New Roman" w:cs="Times New Roman"/>
          <w:sz w:val="24"/>
          <w:szCs w:val="24"/>
        </w:rPr>
        <w:t>Gram-negative bacteria</w:t>
      </w:r>
      <w:r w:rsidRPr="008F3B03">
        <w:rPr>
          <w:rFonts w:ascii="Times New Roman" w:hAnsi="Times New Roman" w:cs="Times New Roman"/>
          <w:sz w:val="24"/>
          <w:szCs w:val="24"/>
        </w:rPr>
        <w:t xml:space="preserve"> has led to </w:t>
      </w:r>
      <w:r w:rsidR="00487565">
        <w:rPr>
          <w:rFonts w:ascii="Times New Roman" w:hAnsi="Times New Roman" w:cs="Times New Roman"/>
          <w:sz w:val="24"/>
          <w:szCs w:val="24"/>
        </w:rPr>
        <w:t>frequent use of</w:t>
      </w:r>
      <w:r w:rsidRPr="008F3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911" w:rsidRPr="008F3B03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="004B0911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4B0911">
        <w:rPr>
          <w:rFonts w:ascii="Times New Roman" w:hAnsi="Times New Roman" w:cs="Times New Roman"/>
          <w:sz w:val="24"/>
          <w:szCs w:val="24"/>
        </w:rPr>
        <w:t>with</w:t>
      </w:r>
      <w:r w:rsidR="004B0911" w:rsidRPr="004B0911">
        <w:rPr>
          <w:rFonts w:ascii="Times New Roman" w:hAnsi="Times New Roman" w:cs="Times New Roman"/>
          <w:sz w:val="24"/>
          <w:szCs w:val="24"/>
        </w:rPr>
        <w:t xml:space="preserve"> </w:t>
      </w:r>
      <w:r w:rsidR="004B0911" w:rsidRPr="008F3B03">
        <w:rPr>
          <w:rFonts w:ascii="Times New Roman" w:hAnsi="Times New Roman" w:cs="Times New Roman"/>
          <w:sz w:val="24"/>
          <w:szCs w:val="24"/>
        </w:rPr>
        <w:t xml:space="preserve">risk </w:t>
      </w:r>
      <w:r w:rsidR="004B0911">
        <w:rPr>
          <w:rFonts w:ascii="Times New Roman" w:hAnsi="Times New Roman" w:cs="Times New Roman"/>
          <w:sz w:val="24"/>
          <w:szCs w:val="24"/>
        </w:rPr>
        <w:t>o</w:t>
      </w:r>
      <w:r w:rsidR="004B0911" w:rsidRPr="008F3B03">
        <w:rPr>
          <w:rFonts w:ascii="Times New Roman" w:hAnsi="Times New Roman" w:cs="Times New Roman"/>
          <w:sz w:val="24"/>
          <w:szCs w:val="24"/>
        </w:rPr>
        <w:t>f emergence of resistance</w:t>
      </w:r>
      <w:r w:rsidR="00E70FB3" w:rsidRPr="008F3B03">
        <w:rPr>
          <w:rFonts w:ascii="Times New Roman" w:hAnsi="Times New Roman" w:cs="Times New Roman"/>
          <w:sz w:val="24"/>
          <w:szCs w:val="24"/>
        </w:rPr>
        <w:t>.</w:t>
      </w:r>
      <w:r w:rsidR="00401E11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DF456D" w:rsidRPr="008F3B03">
        <w:rPr>
          <w:rFonts w:ascii="Times New Roman" w:hAnsi="Times New Roman" w:cs="Times New Roman"/>
          <w:sz w:val="24"/>
          <w:szCs w:val="24"/>
        </w:rPr>
        <w:t xml:space="preserve">Recently </w:t>
      </w:r>
      <w:r w:rsidR="006C3482" w:rsidRPr="008F3B03">
        <w:rPr>
          <w:rFonts w:ascii="Times New Roman" w:hAnsi="Times New Roman" w:cs="Times New Roman"/>
          <w:sz w:val="24"/>
          <w:szCs w:val="24"/>
        </w:rPr>
        <w:t xml:space="preserve">several studies </w:t>
      </w:r>
      <w:r w:rsidR="00AA1B94">
        <w:rPr>
          <w:rFonts w:ascii="Times New Roman" w:hAnsi="Times New Roman" w:cs="Times New Roman"/>
          <w:sz w:val="24"/>
          <w:szCs w:val="24"/>
        </w:rPr>
        <w:t xml:space="preserve">have </w:t>
      </w:r>
      <w:r w:rsidR="006C3482" w:rsidRPr="008F3B03">
        <w:rPr>
          <w:rFonts w:ascii="Times New Roman" w:hAnsi="Times New Roman" w:cs="Times New Roman"/>
          <w:sz w:val="24"/>
          <w:szCs w:val="24"/>
        </w:rPr>
        <w:t>reported plasmid (mcr-1 gene</w:t>
      </w:r>
      <w:r w:rsidR="008F3B03">
        <w:rPr>
          <w:rFonts w:ascii="Times New Roman" w:hAnsi="Times New Roman" w:cs="Times New Roman"/>
          <w:sz w:val="24"/>
          <w:szCs w:val="24"/>
        </w:rPr>
        <w:t>)</w:t>
      </w:r>
      <w:r w:rsidR="006C3482" w:rsidRPr="008F3B03">
        <w:rPr>
          <w:rFonts w:ascii="Times New Roman" w:hAnsi="Times New Roman" w:cs="Times New Roman"/>
          <w:sz w:val="24"/>
          <w:szCs w:val="24"/>
        </w:rPr>
        <w:t xml:space="preserve"> mediated</w:t>
      </w:r>
      <w:r w:rsidR="004B09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911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="006C3482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DF456D" w:rsidRPr="008F3B03">
        <w:rPr>
          <w:rFonts w:ascii="Times New Roman" w:hAnsi="Times New Roman" w:cs="Times New Roman"/>
          <w:sz w:val="24"/>
          <w:szCs w:val="24"/>
        </w:rPr>
        <w:t>resistance</w:t>
      </w:r>
      <w:r w:rsidR="006C3482" w:rsidRPr="008F3B03">
        <w:rPr>
          <w:rFonts w:ascii="Times New Roman" w:hAnsi="Times New Roman" w:cs="Times New Roman"/>
          <w:sz w:val="24"/>
          <w:szCs w:val="24"/>
        </w:rPr>
        <w:t xml:space="preserve"> among Enterobacteriaceae</w:t>
      </w:r>
      <w:r w:rsidR="008F3B03">
        <w:rPr>
          <w:rFonts w:ascii="Times New Roman" w:hAnsi="Times New Roman" w:cs="Times New Roman"/>
          <w:sz w:val="24"/>
          <w:szCs w:val="24"/>
        </w:rPr>
        <w:t xml:space="preserve"> isolate</w:t>
      </w:r>
      <w:r w:rsidR="004B0911">
        <w:rPr>
          <w:rFonts w:ascii="Times New Roman" w:hAnsi="Times New Roman" w:cs="Times New Roman"/>
          <w:sz w:val="24"/>
          <w:szCs w:val="24"/>
        </w:rPr>
        <w:t>d</w:t>
      </w:r>
      <w:r w:rsidR="00DF456D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6C3482" w:rsidRPr="008F3B03">
        <w:rPr>
          <w:rFonts w:ascii="Times New Roman" w:hAnsi="Times New Roman" w:cs="Times New Roman"/>
          <w:sz w:val="24"/>
          <w:szCs w:val="24"/>
        </w:rPr>
        <w:t xml:space="preserve">from veterinary </w:t>
      </w:r>
      <w:r w:rsidR="008F3B03" w:rsidRPr="008F3B03">
        <w:rPr>
          <w:rFonts w:ascii="Times New Roman" w:hAnsi="Times New Roman" w:cs="Times New Roman"/>
          <w:sz w:val="24"/>
          <w:szCs w:val="24"/>
        </w:rPr>
        <w:t xml:space="preserve">and human </w:t>
      </w:r>
      <w:r w:rsidR="006C3482" w:rsidRPr="008F3B03">
        <w:rPr>
          <w:rFonts w:ascii="Times New Roman" w:hAnsi="Times New Roman" w:cs="Times New Roman"/>
          <w:sz w:val="24"/>
          <w:szCs w:val="24"/>
        </w:rPr>
        <w:t>sources</w:t>
      </w:r>
      <w:r w:rsidR="00DF456D" w:rsidRPr="008F3B03">
        <w:rPr>
          <w:rFonts w:ascii="Times New Roman" w:hAnsi="Times New Roman" w:cs="Times New Roman"/>
          <w:sz w:val="24"/>
          <w:szCs w:val="24"/>
        </w:rPr>
        <w:t xml:space="preserve">. </w:t>
      </w:r>
      <w:r w:rsidR="00487565">
        <w:rPr>
          <w:rFonts w:ascii="Times New Roman" w:hAnsi="Times New Roman" w:cs="Times New Roman"/>
          <w:sz w:val="24"/>
          <w:szCs w:val="24"/>
        </w:rPr>
        <w:t>In the present study</w:t>
      </w:r>
      <w:r w:rsidR="00E108AF">
        <w:rPr>
          <w:rFonts w:ascii="Times New Roman" w:hAnsi="Times New Roman" w:cs="Times New Roman"/>
          <w:sz w:val="24"/>
          <w:szCs w:val="24"/>
        </w:rPr>
        <w:t>, w</w:t>
      </w:r>
      <w:r w:rsidR="006F4C59">
        <w:rPr>
          <w:rFonts w:ascii="Times New Roman" w:hAnsi="Times New Roman" w:cs="Times New Roman"/>
          <w:sz w:val="24"/>
          <w:szCs w:val="24"/>
        </w:rPr>
        <w:t>e</w:t>
      </w:r>
      <w:r w:rsidR="00DF456D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6F4C59">
        <w:rPr>
          <w:rFonts w:ascii="Times New Roman" w:hAnsi="Times New Roman" w:cs="Times New Roman"/>
          <w:sz w:val="24"/>
          <w:szCs w:val="24"/>
        </w:rPr>
        <w:t>investigat</w:t>
      </w:r>
      <w:r w:rsidR="006C3482" w:rsidRPr="008F3B03">
        <w:rPr>
          <w:rFonts w:ascii="Times New Roman" w:hAnsi="Times New Roman" w:cs="Times New Roman"/>
          <w:sz w:val="24"/>
          <w:szCs w:val="24"/>
        </w:rPr>
        <w:t>ed for</w:t>
      </w:r>
      <w:r w:rsidR="00DF456D" w:rsidRPr="008F3B03">
        <w:rPr>
          <w:rFonts w:ascii="Times New Roman" w:hAnsi="Times New Roman" w:cs="Times New Roman"/>
          <w:sz w:val="24"/>
          <w:szCs w:val="24"/>
        </w:rPr>
        <w:t xml:space="preserve"> the </w:t>
      </w:r>
      <w:r w:rsidR="006C3482" w:rsidRPr="008F3B03">
        <w:rPr>
          <w:rFonts w:ascii="Times New Roman" w:hAnsi="Times New Roman" w:cs="Times New Roman"/>
          <w:sz w:val="24"/>
          <w:szCs w:val="24"/>
        </w:rPr>
        <w:t>presence</w:t>
      </w:r>
      <w:r w:rsidR="00DF456D" w:rsidRPr="008F3B03">
        <w:rPr>
          <w:rFonts w:ascii="Times New Roman" w:hAnsi="Times New Roman" w:cs="Times New Roman"/>
          <w:sz w:val="24"/>
          <w:szCs w:val="24"/>
        </w:rPr>
        <w:t xml:space="preserve"> of mcr-1 gene in </w:t>
      </w:r>
      <w:proofErr w:type="spellStart"/>
      <w:r w:rsidR="004F003A" w:rsidRPr="008F3B03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="004F003A" w:rsidRPr="008F3B03">
        <w:rPr>
          <w:rFonts w:ascii="Times New Roman" w:hAnsi="Times New Roman" w:cs="Times New Roman"/>
          <w:sz w:val="24"/>
          <w:szCs w:val="24"/>
        </w:rPr>
        <w:t xml:space="preserve"> resistant </w:t>
      </w:r>
      <w:r w:rsidR="00DF456D" w:rsidRPr="008F3B03">
        <w:rPr>
          <w:rFonts w:ascii="Times New Roman" w:hAnsi="Times New Roman" w:cs="Times New Roman"/>
          <w:sz w:val="24"/>
          <w:szCs w:val="24"/>
        </w:rPr>
        <w:t>clinical</w:t>
      </w:r>
      <w:r w:rsidR="002263ED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DF456D" w:rsidRPr="008F3B03">
        <w:rPr>
          <w:rFonts w:ascii="Times New Roman" w:hAnsi="Times New Roman" w:cs="Times New Roman"/>
          <w:sz w:val="24"/>
          <w:szCs w:val="24"/>
        </w:rPr>
        <w:t>isolates o</w:t>
      </w:r>
      <w:r w:rsidR="006C3482" w:rsidRPr="008F3B03">
        <w:rPr>
          <w:rFonts w:ascii="Times New Roman" w:hAnsi="Times New Roman" w:cs="Times New Roman"/>
          <w:sz w:val="24"/>
          <w:szCs w:val="24"/>
        </w:rPr>
        <w:t>f</w:t>
      </w:r>
      <w:r w:rsidR="006C3482" w:rsidRPr="008F3B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C3482" w:rsidRPr="008F3B03">
        <w:rPr>
          <w:rFonts w:ascii="Times New Roman" w:hAnsi="Times New Roman" w:cs="Times New Roman"/>
          <w:i/>
          <w:sz w:val="24"/>
          <w:szCs w:val="24"/>
        </w:rPr>
        <w:t>Kl</w:t>
      </w:r>
      <w:r w:rsidR="008F3B03">
        <w:rPr>
          <w:rFonts w:ascii="Times New Roman" w:hAnsi="Times New Roman" w:cs="Times New Roman"/>
          <w:i/>
          <w:sz w:val="24"/>
          <w:szCs w:val="24"/>
        </w:rPr>
        <w:t>e</w:t>
      </w:r>
      <w:r w:rsidR="006C3482" w:rsidRPr="008F3B03">
        <w:rPr>
          <w:rFonts w:ascii="Times New Roman" w:hAnsi="Times New Roman" w:cs="Times New Roman"/>
          <w:i/>
          <w:sz w:val="24"/>
          <w:szCs w:val="24"/>
        </w:rPr>
        <w:t>bsiella</w:t>
      </w:r>
      <w:proofErr w:type="spellEnd"/>
      <w:r w:rsidR="006C3482" w:rsidRPr="008F3B0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003A" w:rsidRPr="008F3B03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="004F003A" w:rsidRPr="008F3B03">
        <w:rPr>
          <w:rFonts w:ascii="Times New Roman" w:hAnsi="Times New Roman" w:cs="Times New Roman"/>
          <w:sz w:val="24"/>
          <w:szCs w:val="24"/>
        </w:rPr>
        <w:t xml:space="preserve">, one of the most </w:t>
      </w:r>
      <w:r w:rsidR="008F3B03">
        <w:rPr>
          <w:rFonts w:ascii="Times New Roman" w:hAnsi="Times New Roman" w:cs="Times New Roman"/>
          <w:sz w:val="24"/>
          <w:szCs w:val="24"/>
        </w:rPr>
        <w:t>notorious</w:t>
      </w:r>
      <w:r w:rsidR="004F003A" w:rsidRPr="008F3B03">
        <w:rPr>
          <w:rFonts w:ascii="Times New Roman" w:hAnsi="Times New Roman" w:cs="Times New Roman"/>
          <w:sz w:val="24"/>
          <w:szCs w:val="24"/>
        </w:rPr>
        <w:t xml:space="preserve"> bacteria in the family Enterobacteriaceae</w:t>
      </w:r>
      <w:r w:rsidR="008F3B03">
        <w:rPr>
          <w:rFonts w:ascii="Times New Roman" w:hAnsi="Times New Roman" w:cs="Times New Roman"/>
          <w:sz w:val="24"/>
          <w:szCs w:val="24"/>
        </w:rPr>
        <w:t>.</w:t>
      </w:r>
      <w:r w:rsidR="00091505">
        <w:rPr>
          <w:rFonts w:ascii="Times New Roman" w:hAnsi="Times New Roman" w:cs="Times New Roman"/>
          <w:sz w:val="24"/>
          <w:szCs w:val="24"/>
        </w:rPr>
        <w:t xml:space="preserve"> </w:t>
      </w:r>
      <w:r w:rsidR="004B0911">
        <w:rPr>
          <w:rFonts w:ascii="Times New Roman" w:hAnsi="Times New Roman" w:cs="Times New Roman"/>
          <w:sz w:val="24"/>
          <w:szCs w:val="24"/>
        </w:rPr>
        <w:t>Total</w:t>
      </w:r>
      <w:r w:rsidR="006E2632" w:rsidRPr="008F3B03">
        <w:rPr>
          <w:rFonts w:ascii="Times New Roman" w:hAnsi="Times New Roman" w:cs="Times New Roman"/>
          <w:sz w:val="24"/>
          <w:szCs w:val="24"/>
        </w:rPr>
        <w:t xml:space="preserve"> 1000 </w:t>
      </w:r>
      <w:r w:rsidR="00DA3149" w:rsidRPr="008F3B03">
        <w:rPr>
          <w:rFonts w:ascii="Times New Roman" w:hAnsi="Times New Roman" w:cs="Times New Roman"/>
          <w:sz w:val="24"/>
          <w:szCs w:val="24"/>
        </w:rPr>
        <w:t>G</w:t>
      </w:r>
      <w:r w:rsidR="00026566" w:rsidRPr="008F3B03">
        <w:rPr>
          <w:rFonts w:ascii="Times New Roman" w:hAnsi="Times New Roman" w:cs="Times New Roman"/>
          <w:sz w:val="24"/>
          <w:szCs w:val="24"/>
        </w:rPr>
        <w:t>ram</w:t>
      </w:r>
      <w:r w:rsidR="00DA3149" w:rsidRPr="008F3B03">
        <w:rPr>
          <w:rFonts w:ascii="Times New Roman" w:hAnsi="Times New Roman" w:cs="Times New Roman"/>
          <w:sz w:val="24"/>
          <w:szCs w:val="24"/>
        </w:rPr>
        <w:t>-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negative </w:t>
      </w:r>
      <w:r w:rsidR="001437E9" w:rsidRPr="008F3B03">
        <w:rPr>
          <w:rFonts w:ascii="Times New Roman" w:hAnsi="Times New Roman" w:cs="Times New Roman"/>
          <w:sz w:val="24"/>
          <w:szCs w:val="24"/>
        </w:rPr>
        <w:t xml:space="preserve">bacteria </w:t>
      </w:r>
      <w:r w:rsidR="00026566" w:rsidRPr="008F3B03">
        <w:rPr>
          <w:rFonts w:ascii="Times New Roman" w:hAnsi="Times New Roman" w:cs="Times New Roman"/>
          <w:sz w:val="24"/>
          <w:szCs w:val="24"/>
        </w:rPr>
        <w:t>isolate</w:t>
      </w:r>
      <w:r w:rsidR="001437E9" w:rsidRPr="008F3B03">
        <w:rPr>
          <w:rFonts w:ascii="Times New Roman" w:hAnsi="Times New Roman" w:cs="Times New Roman"/>
          <w:sz w:val="24"/>
          <w:szCs w:val="24"/>
        </w:rPr>
        <w:t>d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 from clinical samples</w:t>
      </w:r>
      <w:r w:rsidR="004B0911">
        <w:rPr>
          <w:rFonts w:ascii="Times New Roman" w:hAnsi="Times New Roman" w:cs="Times New Roman"/>
          <w:sz w:val="24"/>
          <w:szCs w:val="24"/>
        </w:rPr>
        <w:t xml:space="preserve"> during January and February 2016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1437E9" w:rsidRPr="008F3B03">
        <w:rPr>
          <w:rFonts w:ascii="Times New Roman" w:hAnsi="Times New Roman" w:cs="Times New Roman"/>
          <w:sz w:val="24"/>
          <w:szCs w:val="24"/>
        </w:rPr>
        <w:t xml:space="preserve">were </w:t>
      </w:r>
      <w:r w:rsidR="002263ED" w:rsidRPr="008F3B03">
        <w:rPr>
          <w:rFonts w:ascii="Times New Roman" w:hAnsi="Times New Roman" w:cs="Times New Roman"/>
          <w:sz w:val="24"/>
          <w:szCs w:val="24"/>
        </w:rPr>
        <w:t>subjected to antimicrobial susceptibility</w:t>
      </w:r>
      <w:r w:rsidR="006F4C59">
        <w:rPr>
          <w:rFonts w:ascii="Times New Roman" w:hAnsi="Times New Roman" w:cs="Times New Roman"/>
          <w:sz w:val="24"/>
          <w:szCs w:val="24"/>
        </w:rPr>
        <w:t>;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4B0911">
        <w:rPr>
          <w:rFonts w:ascii="Times New Roman" w:hAnsi="Times New Roman" w:cs="Times New Roman"/>
          <w:sz w:val="24"/>
          <w:szCs w:val="24"/>
        </w:rPr>
        <w:t>21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566" w:rsidRPr="008F3B03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="00026566" w:rsidRPr="008F3B03">
        <w:rPr>
          <w:rFonts w:ascii="Times New Roman" w:hAnsi="Times New Roman" w:cs="Times New Roman"/>
          <w:sz w:val="24"/>
          <w:szCs w:val="24"/>
        </w:rPr>
        <w:t xml:space="preserve"> resistant</w:t>
      </w:r>
      <w:r w:rsidR="004F003A" w:rsidRPr="008F3B03">
        <w:rPr>
          <w:rFonts w:ascii="Times New Roman" w:hAnsi="Times New Roman" w:cs="Times New Roman"/>
          <w:i/>
          <w:sz w:val="24"/>
          <w:szCs w:val="24"/>
        </w:rPr>
        <w:t xml:space="preserve"> K. </w:t>
      </w:r>
      <w:proofErr w:type="spellStart"/>
      <w:r w:rsidR="004F003A" w:rsidRPr="008F3B03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="00026566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6F4C59">
        <w:rPr>
          <w:rFonts w:ascii="Times New Roman" w:hAnsi="Times New Roman" w:cs="Times New Roman"/>
          <w:sz w:val="24"/>
          <w:szCs w:val="24"/>
        </w:rPr>
        <w:t>were detected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. 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All </w:t>
      </w:r>
      <w:r w:rsidR="004B0911">
        <w:rPr>
          <w:rFonts w:ascii="Times New Roman" w:hAnsi="Times New Roman" w:cs="Times New Roman"/>
          <w:sz w:val="24"/>
          <w:szCs w:val="24"/>
        </w:rPr>
        <w:t>21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 isolates were subjected to PCR for mcr-1 </w:t>
      </w:r>
      <w:r w:rsidR="004F003A" w:rsidRPr="008F3B0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F003A" w:rsidRPr="008F3B03">
        <w:rPr>
          <w:rFonts w:ascii="Times New Roman" w:hAnsi="Times New Roman" w:cs="Times New Roman"/>
          <w:i/>
          <w:sz w:val="24"/>
          <w:szCs w:val="24"/>
        </w:rPr>
        <w:t>bl</w:t>
      </w:r>
      <w:r w:rsidR="004F003A" w:rsidRPr="008F3B03">
        <w:rPr>
          <w:rFonts w:ascii="Times New Roman" w:hAnsi="Times New Roman" w:cs="Times New Roman"/>
          <w:sz w:val="24"/>
          <w:szCs w:val="24"/>
        </w:rPr>
        <w:t>a</w:t>
      </w:r>
      <w:r w:rsidR="004F003A" w:rsidRPr="008F3B03">
        <w:rPr>
          <w:rFonts w:ascii="Times New Roman" w:hAnsi="Times New Roman" w:cs="Times New Roman"/>
          <w:sz w:val="24"/>
          <w:szCs w:val="24"/>
          <w:vertAlign w:val="subscript"/>
        </w:rPr>
        <w:t>NDM</w:t>
      </w:r>
      <w:proofErr w:type="spellEnd"/>
      <w:r w:rsidR="004F003A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32001C" w:rsidRPr="008F3B03">
        <w:rPr>
          <w:rFonts w:ascii="Times New Roman" w:hAnsi="Times New Roman" w:cs="Times New Roman"/>
          <w:sz w:val="24"/>
          <w:szCs w:val="24"/>
        </w:rPr>
        <w:t>gene</w:t>
      </w:r>
      <w:r w:rsidR="004F003A" w:rsidRPr="008F3B03">
        <w:rPr>
          <w:rFonts w:ascii="Times New Roman" w:hAnsi="Times New Roman" w:cs="Times New Roman"/>
          <w:sz w:val="24"/>
          <w:szCs w:val="24"/>
        </w:rPr>
        <w:t>s</w:t>
      </w:r>
      <w:r w:rsidR="0032001C" w:rsidRPr="008F3B03">
        <w:rPr>
          <w:rFonts w:ascii="Times New Roman" w:hAnsi="Times New Roman" w:cs="Times New Roman"/>
          <w:sz w:val="24"/>
          <w:szCs w:val="24"/>
        </w:rPr>
        <w:t>.</w:t>
      </w:r>
      <w:r w:rsidR="006E2632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99070C" w:rsidRPr="008F3B03">
        <w:rPr>
          <w:rFonts w:ascii="Times New Roman" w:hAnsi="Times New Roman" w:cs="Times New Roman"/>
          <w:sz w:val="24"/>
          <w:szCs w:val="24"/>
        </w:rPr>
        <w:t>Isolates positive for mcr-1 gene were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 further analysed 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by Southern hybridization for 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localisation </w:t>
      </w:r>
      <w:r w:rsidR="004F003A" w:rsidRPr="008F3B03">
        <w:rPr>
          <w:rFonts w:ascii="Times New Roman" w:hAnsi="Times New Roman" w:cs="Times New Roman"/>
          <w:sz w:val="24"/>
          <w:szCs w:val="24"/>
        </w:rPr>
        <w:t>of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99070C" w:rsidRPr="008F3B03">
        <w:rPr>
          <w:rFonts w:ascii="Times New Roman" w:hAnsi="Times New Roman" w:cs="Times New Roman"/>
          <w:sz w:val="24"/>
          <w:szCs w:val="24"/>
        </w:rPr>
        <w:t>the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 gene</w:t>
      </w:r>
      <w:r w:rsidR="00091505">
        <w:rPr>
          <w:rFonts w:ascii="Times New Roman" w:hAnsi="Times New Roman" w:cs="Times New Roman"/>
          <w:sz w:val="24"/>
          <w:szCs w:val="24"/>
        </w:rPr>
        <w:t xml:space="preserve"> either on plasmid or chromosome</w:t>
      </w:r>
      <w:r w:rsidR="0032001C" w:rsidRPr="008F3B03">
        <w:rPr>
          <w:rFonts w:ascii="Times New Roman" w:hAnsi="Times New Roman" w:cs="Times New Roman"/>
          <w:sz w:val="24"/>
          <w:szCs w:val="24"/>
        </w:rPr>
        <w:t>.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 Clonal-relatedness of </w:t>
      </w:r>
      <w:r w:rsidR="0099070C" w:rsidRPr="004B0911">
        <w:rPr>
          <w:rFonts w:ascii="Times New Roman" w:hAnsi="Times New Roman" w:cs="Times New Roman"/>
          <w:i/>
          <w:sz w:val="24"/>
          <w:szCs w:val="24"/>
        </w:rPr>
        <w:t>mcr-1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4B0911">
        <w:rPr>
          <w:rFonts w:ascii="Times New Roman" w:hAnsi="Times New Roman" w:cs="Times New Roman"/>
          <w:sz w:val="24"/>
          <w:szCs w:val="24"/>
        </w:rPr>
        <w:t>positive</w:t>
      </w:r>
      <w:r w:rsidR="008F3B03">
        <w:rPr>
          <w:rFonts w:ascii="Times New Roman" w:hAnsi="Times New Roman" w:cs="Times New Roman"/>
          <w:sz w:val="24"/>
          <w:szCs w:val="24"/>
        </w:rPr>
        <w:t xml:space="preserve"> isolates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 was studied by pulsed field gel electrophoresis (PFGE).</w:t>
      </w:r>
      <w:r w:rsidR="00091505">
        <w:rPr>
          <w:rFonts w:ascii="Times New Roman" w:hAnsi="Times New Roman" w:cs="Times New Roman"/>
          <w:sz w:val="24"/>
          <w:szCs w:val="24"/>
        </w:rPr>
        <w:t xml:space="preserve"> 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PCR based screening </w:t>
      </w:r>
      <w:r w:rsidR="002A032E" w:rsidRPr="008F3B03">
        <w:rPr>
          <w:rFonts w:ascii="Times New Roman" w:hAnsi="Times New Roman" w:cs="Times New Roman"/>
          <w:sz w:val="24"/>
          <w:szCs w:val="24"/>
        </w:rPr>
        <w:t>show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ed </w:t>
      </w:r>
      <w:r w:rsidR="00E108AF">
        <w:rPr>
          <w:rFonts w:ascii="Times New Roman" w:hAnsi="Times New Roman" w:cs="Times New Roman"/>
          <w:sz w:val="24"/>
          <w:szCs w:val="24"/>
        </w:rPr>
        <w:t xml:space="preserve">that 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4 of </w:t>
      </w:r>
      <w:r w:rsidR="006516FB">
        <w:rPr>
          <w:rFonts w:ascii="Times New Roman" w:hAnsi="Times New Roman" w:cs="Times New Roman"/>
          <w:sz w:val="24"/>
          <w:szCs w:val="24"/>
        </w:rPr>
        <w:t>2</w:t>
      </w:r>
      <w:r w:rsidR="0099070C" w:rsidRPr="008F3B03">
        <w:rPr>
          <w:rFonts w:ascii="Times New Roman" w:hAnsi="Times New Roman" w:cs="Times New Roman"/>
          <w:sz w:val="24"/>
          <w:szCs w:val="24"/>
        </w:rPr>
        <w:t>1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99070C" w:rsidRPr="008F3B03">
        <w:rPr>
          <w:rFonts w:ascii="Times New Roman" w:hAnsi="Times New Roman" w:cs="Times New Roman"/>
          <w:i/>
          <w:sz w:val="24"/>
          <w:szCs w:val="24"/>
        </w:rPr>
        <w:t xml:space="preserve">K. </w:t>
      </w:r>
      <w:proofErr w:type="spellStart"/>
      <w:r w:rsidR="0099070C" w:rsidRPr="008F3B03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="0099070C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026566" w:rsidRPr="008F3B03">
        <w:rPr>
          <w:rFonts w:ascii="Times New Roman" w:hAnsi="Times New Roman" w:cs="Times New Roman"/>
          <w:sz w:val="24"/>
          <w:szCs w:val="24"/>
        </w:rPr>
        <w:t>isolates harbour</w:t>
      </w:r>
      <w:r w:rsidR="008F3B03">
        <w:rPr>
          <w:rFonts w:ascii="Times New Roman" w:hAnsi="Times New Roman" w:cs="Times New Roman"/>
          <w:sz w:val="24"/>
          <w:szCs w:val="24"/>
        </w:rPr>
        <w:t>ed</w:t>
      </w:r>
      <w:r w:rsidR="00026566" w:rsidRPr="008F3B03">
        <w:rPr>
          <w:rFonts w:ascii="Times New Roman" w:hAnsi="Times New Roman" w:cs="Times New Roman"/>
          <w:sz w:val="24"/>
          <w:szCs w:val="24"/>
        </w:rPr>
        <w:t xml:space="preserve"> mcr-1 gene</w:t>
      </w:r>
      <w:r w:rsidR="002A032E" w:rsidRPr="008F3B03">
        <w:rPr>
          <w:rFonts w:ascii="Times New Roman" w:hAnsi="Times New Roman" w:cs="Times New Roman"/>
          <w:sz w:val="24"/>
          <w:szCs w:val="24"/>
        </w:rPr>
        <w:t>; one mcr-1 gene positive</w:t>
      </w:r>
      <w:r w:rsidR="002A032E" w:rsidRPr="008F3B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A032E" w:rsidRPr="008F3B03">
        <w:rPr>
          <w:rFonts w:ascii="Times New Roman" w:hAnsi="Times New Roman" w:cs="Times New Roman"/>
          <w:sz w:val="24"/>
          <w:szCs w:val="24"/>
        </w:rPr>
        <w:t>isolate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also </w:t>
      </w:r>
      <w:r w:rsidR="006516FB">
        <w:rPr>
          <w:rFonts w:ascii="Times New Roman" w:hAnsi="Times New Roman" w:cs="Times New Roman"/>
          <w:sz w:val="24"/>
          <w:szCs w:val="24"/>
        </w:rPr>
        <w:t>ha</w:t>
      </w:r>
      <w:r w:rsidR="006F4C59">
        <w:rPr>
          <w:rFonts w:ascii="Times New Roman" w:hAnsi="Times New Roman" w:cs="Times New Roman"/>
          <w:sz w:val="24"/>
          <w:szCs w:val="24"/>
        </w:rPr>
        <w:t>rboured</w:t>
      </w:r>
      <w:r w:rsidR="0032001C" w:rsidRPr="008F3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00C" w:rsidRPr="008F3B03">
        <w:rPr>
          <w:rFonts w:ascii="Times New Roman" w:hAnsi="Times New Roman" w:cs="Times New Roman"/>
          <w:i/>
          <w:sz w:val="24"/>
          <w:szCs w:val="24"/>
        </w:rPr>
        <w:t>bl</w:t>
      </w:r>
      <w:r w:rsidR="00F2100C" w:rsidRPr="008F3B03">
        <w:rPr>
          <w:rFonts w:ascii="Times New Roman" w:hAnsi="Times New Roman" w:cs="Times New Roman"/>
          <w:sz w:val="24"/>
          <w:szCs w:val="24"/>
        </w:rPr>
        <w:t>a</w:t>
      </w:r>
      <w:r w:rsidR="00F2100C" w:rsidRPr="008F3B03">
        <w:rPr>
          <w:rFonts w:ascii="Times New Roman" w:hAnsi="Times New Roman" w:cs="Times New Roman"/>
          <w:sz w:val="24"/>
          <w:szCs w:val="24"/>
          <w:vertAlign w:val="subscript"/>
        </w:rPr>
        <w:t>NDM</w:t>
      </w:r>
      <w:proofErr w:type="spellEnd"/>
      <w:r w:rsidR="006171B0" w:rsidRPr="008F3B03">
        <w:rPr>
          <w:rFonts w:ascii="Times New Roman" w:hAnsi="Times New Roman" w:cs="Times New Roman"/>
          <w:sz w:val="24"/>
          <w:szCs w:val="24"/>
        </w:rPr>
        <w:t xml:space="preserve">. </w:t>
      </w:r>
      <w:r w:rsidR="00BB78B9" w:rsidRPr="008F3B03">
        <w:rPr>
          <w:rFonts w:ascii="Times New Roman" w:hAnsi="Times New Roman" w:cs="Times New Roman"/>
          <w:sz w:val="24"/>
          <w:szCs w:val="24"/>
        </w:rPr>
        <w:t>All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F2100C" w:rsidRPr="008F3B03">
        <w:rPr>
          <w:rFonts w:ascii="Times New Roman" w:hAnsi="Times New Roman" w:cs="Times New Roman"/>
          <w:sz w:val="24"/>
          <w:szCs w:val="24"/>
        </w:rPr>
        <w:t>3 mcr-1</w:t>
      </w:r>
      <w:r w:rsidR="00091505">
        <w:rPr>
          <w:rFonts w:ascii="Times New Roman" w:hAnsi="Times New Roman" w:cs="Times New Roman"/>
          <w:sz w:val="24"/>
          <w:szCs w:val="24"/>
        </w:rPr>
        <w:t xml:space="preserve"> gene</w:t>
      </w:r>
      <w:r w:rsidR="00F2100C" w:rsidRPr="008F3B03">
        <w:rPr>
          <w:rFonts w:ascii="Times New Roman" w:hAnsi="Times New Roman" w:cs="Times New Roman"/>
          <w:sz w:val="24"/>
          <w:szCs w:val="24"/>
        </w:rPr>
        <w:t xml:space="preserve"> positive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 isolates were clonally related</w:t>
      </w:r>
      <w:r w:rsidR="00BB78B9" w:rsidRPr="008F3B03">
        <w:rPr>
          <w:rFonts w:ascii="Times New Roman" w:hAnsi="Times New Roman" w:cs="Times New Roman"/>
          <w:sz w:val="24"/>
          <w:szCs w:val="24"/>
        </w:rPr>
        <w:t xml:space="preserve"> by </w:t>
      </w:r>
      <w:r w:rsidR="0099070C" w:rsidRPr="008F3B03">
        <w:rPr>
          <w:rFonts w:ascii="Times New Roman" w:hAnsi="Times New Roman" w:cs="Times New Roman"/>
          <w:sz w:val="24"/>
          <w:szCs w:val="24"/>
        </w:rPr>
        <w:t>PFGE</w:t>
      </w:r>
      <w:r w:rsidR="00F2100C" w:rsidRPr="008F3B03">
        <w:rPr>
          <w:rFonts w:ascii="Times New Roman" w:hAnsi="Times New Roman" w:cs="Times New Roman"/>
          <w:sz w:val="24"/>
          <w:szCs w:val="24"/>
        </w:rPr>
        <w:t>,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 while </w:t>
      </w:r>
      <w:r w:rsidR="00F2100C" w:rsidRPr="008F3B03">
        <w:rPr>
          <w:rFonts w:ascii="Times New Roman" w:hAnsi="Times New Roman" w:cs="Times New Roman"/>
          <w:sz w:val="24"/>
          <w:szCs w:val="24"/>
        </w:rPr>
        <w:t xml:space="preserve">one </w:t>
      </w:r>
      <w:proofErr w:type="spellStart"/>
      <w:r w:rsidR="006F4C59" w:rsidRPr="008F3B03">
        <w:rPr>
          <w:rFonts w:ascii="Times New Roman" w:hAnsi="Times New Roman" w:cs="Times New Roman"/>
          <w:i/>
          <w:sz w:val="24"/>
          <w:szCs w:val="24"/>
        </w:rPr>
        <w:t>bl</w:t>
      </w:r>
      <w:r w:rsidR="006F4C59" w:rsidRPr="008F3B03">
        <w:rPr>
          <w:rFonts w:ascii="Times New Roman" w:hAnsi="Times New Roman" w:cs="Times New Roman"/>
          <w:sz w:val="24"/>
          <w:szCs w:val="24"/>
        </w:rPr>
        <w:t>a</w:t>
      </w:r>
      <w:r w:rsidR="006F4C59" w:rsidRPr="008F3B03">
        <w:rPr>
          <w:rFonts w:ascii="Times New Roman" w:hAnsi="Times New Roman" w:cs="Times New Roman"/>
          <w:sz w:val="24"/>
          <w:szCs w:val="24"/>
          <w:vertAlign w:val="subscript"/>
        </w:rPr>
        <w:t>NDM</w:t>
      </w:r>
      <w:proofErr w:type="spellEnd"/>
      <w:r w:rsidR="006F4C59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6F4C59">
        <w:rPr>
          <w:rFonts w:ascii="Times New Roman" w:hAnsi="Times New Roman" w:cs="Times New Roman"/>
          <w:sz w:val="24"/>
          <w:szCs w:val="24"/>
        </w:rPr>
        <w:t>positive isolate</w:t>
      </w:r>
      <w:r w:rsidR="0099070C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F2100C" w:rsidRPr="008F3B03">
        <w:rPr>
          <w:rFonts w:ascii="Times New Roman" w:hAnsi="Times New Roman" w:cs="Times New Roman"/>
          <w:sz w:val="24"/>
          <w:szCs w:val="24"/>
        </w:rPr>
        <w:t xml:space="preserve">was </w:t>
      </w:r>
      <w:r w:rsidR="0099070C" w:rsidRPr="008F3B03">
        <w:rPr>
          <w:rFonts w:ascii="Times New Roman" w:hAnsi="Times New Roman" w:cs="Times New Roman"/>
          <w:sz w:val="24"/>
          <w:szCs w:val="24"/>
        </w:rPr>
        <w:t>unrelated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. </w:t>
      </w:r>
      <w:r w:rsidR="00BB78B9" w:rsidRPr="008F3B03">
        <w:rPr>
          <w:rFonts w:ascii="Times New Roman" w:hAnsi="Times New Roman" w:cs="Times New Roman"/>
          <w:sz w:val="24"/>
          <w:szCs w:val="24"/>
        </w:rPr>
        <w:t>S</w:t>
      </w:r>
      <w:r w:rsidR="00F03121" w:rsidRPr="008F3B03">
        <w:rPr>
          <w:rFonts w:ascii="Times New Roman" w:hAnsi="Times New Roman" w:cs="Times New Roman"/>
          <w:sz w:val="24"/>
          <w:szCs w:val="24"/>
        </w:rPr>
        <w:t>outhern hybridization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E108AF">
        <w:rPr>
          <w:rFonts w:ascii="Times New Roman" w:hAnsi="Times New Roman" w:cs="Times New Roman"/>
          <w:sz w:val="24"/>
          <w:szCs w:val="24"/>
        </w:rPr>
        <w:t xml:space="preserve">analysis </w:t>
      </w:r>
      <w:r w:rsidR="002A032E" w:rsidRPr="008F3B03">
        <w:rPr>
          <w:rFonts w:ascii="Times New Roman" w:hAnsi="Times New Roman" w:cs="Times New Roman"/>
          <w:sz w:val="24"/>
          <w:szCs w:val="24"/>
        </w:rPr>
        <w:t>show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ed that the mcr-1 gene was </w:t>
      </w:r>
      <w:r w:rsidR="001437E9" w:rsidRPr="008F3B03">
        <w:rPr>
          <w:rFonts w:ascii="Times New Roman" w:hAnsi="Times New Roman" w:cs="Times New Roman"/>
          <w:sz w:val="24"/>
          <w:szCs w:val="24"/>
        </w:rPr>
        <w:t>located</w:t>
      </w:r>
      <w:r w:rsidR="006171B0" w:rsidRPr="008F3B03">
        <w:rPr>
          <w:rFonts w:ascii="Times New Roman" w:hAnsi="Times New Roman" w:cs="Times New Roman"/>
          <w:sz w:val="24"/>
          <w:szCs w:val="24"/>
        </w:rPr>
        <w:t xml:space="preserve"> on chromosome.</w:t>
      </w:r>
      <w:r w:rsidR="00091505">
        <w:rPr>
          <w:rFonts w:ascii="Times New Roman" w:hAnsi="Times New Roman" w:cs="Times New Roman"/>
          <w:sz w:val="24"/>
          <w:szCs w:val="24"/>
        </w:rPr>
        <w:t xml:space="preserve"> </w:t>
      </w:r>
      <w:r w:rsidR="00E108AF" w:rsidRPr="008F3B03">
        <w:rPr>
          <w:rFonts w:ascii="Times New Roman" w:hAnsi="Times New Roman" w:cs="Times New Roman"/>
          <w:sz w:val="24"/>
          <w:szCs w:val="24"/>
        </w:rPr>
        <w:t>In contra</w:t>
      </w:r>
      <w:r w:rsidR="00E108AF">
        <w:rPr>
          <w:rFonts w:ascii="Times New Roman" w:hAnsi="Times New Roman" w:cs="Times New Roman"/>
          <w:sz w:val="24"/>
          <w:szCs w:val="24"/>
        </w:rPr>
        <w:t>st</w:t>
      </w:r>
      <w:r w:rsidR="00E108AF" w:rsidRPr="008F3B03">
        <w:rPr>
          <w:rFonts w:ascii="Times New Roman" w:hAnsi="Times New Roman" w:cs="Times New Roman"/>
          <w:sz w:val="24"/>
          <w:szCs w:val="24"/>
        </w:rPr>
        <w:t xml:space="preserve"> to other</w:t>
      </w:r>
      <w:r w:rsidR="00E108AF">
        <w:rPr>
          <w:rFonts w:ascii="Times New Roman" w:hAnsi="Times New Roman" w:cs="Times New Roman"/>
          <w:sz w:val="24"/>
          <w:szCs w:val="24"/>
        </w:rPr>
        <w:t xml:space="preserve"> earlier</w:t>
      </w:r>
      <w:r w:rsidR="00E108AF" w:rsidRPr="008F3B03">
        <w:rPr>
          <w:rFonts w:ascii="Times New Roman" w:hAnsi="Times New Roman" w:cs="Times New Roman"/>
          <w:sz w:val="24"/>
          <w:szCs w:val="24"/>
        </w:rPr>
        <w:t xml:space="preserve"> studies where the </w:t>
      </w:r>
      <w:r w:rsidR="00E108AF">
        <w:rPr>
          <w:rFonts w:ascii="Times New Roman" w:hAnsi="Times New Roman" w:cs="Times New Roman"/>
          <w:sz w:val="24"/>
          <w:szCs w:val="24"/>
        </w:rPr>
        <w:t xml:space="preserve">mcr-1 </w:t>
      </w:r>
      <w:r w:rsidR="00E108AF" w:rsidRPr="008F3B03">
        <w:rPr>
          <w:rFonts w:ascii="Times New Roman" w:hAnsi="Times New Roman" w:cs="Times New Roman"/>
          <w:sz w:val="24"/>
          <w:szCs w:val="24"/>
        </w:rPr>
        <w:t>gene was plasmid borne</w:t>
      </w:r>
      <w:r w:rsidR="00E108AF">
        <w:rPr>
          <w:rFonts w:ascii="Times New Roman" w:hAnsi="Times New Roman" w:cs="Times New Roman"/>
          <w:sz w:val="24"/>
          <w:szCs w:val="24"/>
        </w:rPr>
        <w:t xml:space="preserve">, in the present study </w:t>
      </w:r>
      <w:r w:rsidR="00091505">
        <w:rPr>
          <w:rFonts w:ascii="Times New Roman" w:hAnsi="Times New Roman" w:cs="Times New Roman"/>
          <w:sz w:val="24"/>
          <w:szCs w:val="24"/>
        </w:rPr>
        <w:t>it</w:t>
      </w:r>
      <w:r w:rsidR="002A032E" w:rsidRPr="008F3B03">
        <w:rPr>
          <w:rFonts w:ascii="Times New Roman" w:hAnsi="Times New Roman" w:cs="Times New Roman"/>
          <w:sz w:val="24"/>
          <w:szCs w:val="24"/>
        </w:rPr>
        <w:t xml:space="preserve"> was </w:t>
      </w:r>
      <w:r w:rsidR="00BB78B9" w:rsidRPr="008F3B03">
        <w:rPr>
          <w:rFonts w:ascii="Times New Roman" w:hAnsi="Times New Roman" w:cs="Times New Roman"/>
          <w:sz w:val="24"/>
          <w:szCs w:val="24"/>
        </w:rPr>
        <w:t>locali</w:t>
      </w:r>
      <w:r w:rsidR="002A032E" w:rsidRPr="008F3B03">
        <w:rPr>
          <w:rFonts w:ascii="Times New Roman" w:hAnsi="Times New Roman" w:cs="Times New Roman"/>
          <w:sz w:val="24"/>
          <w:szCs w:val="24"/>
        </w:rPr>
        <w:t>zed</w:t>
      </w:r>
      <w:r w:rsidR="00BB78B9" w:rsidRPr="008F3B03">
        <w:rPr>
          <w:rFonts w:ascii="Times New Roman" w:hAnsi="Times New Roman" w:cs="Times New Roman"/>
          <w:sz w:val="24"/>
          <w:szCs w:val="24"/>
        </w:rPr>
        <w:t xml:space="preserve"> on </w:t>
      </w:r>
      <w:r w:rsidR="004F4CA0">
        <w:rPr>
          <w:rFonts w:ascii="Times New Roman" w:hAnsi="Times New Roman" w:cs="Times New Roman"/>
          <w:sz w:val="24"/>
          <w:szCs w:val="24"/>
        </w:rPr>
        <w:t xml:space="preserve">the </w:t>
      </w:r>
      <w:r w:rsidR="00BB78B9" w:rsidRPr="008F3B03">
        <w:rPr>
          <w:rFonts w:ascii="Times New Roman" w:hAnsi="Times New Roman" w:cs="Times New Roman"/>
          <w:sz w:val="24"/>
          <w:szCs w:val="24"/>
        </w:rPr>
        <w:t>chromosome</w:t>
      </w:r>
      <w:r w:rsidR="00E108AF">
        <w:rPr>
          <w:rFonts w:ascii="Times New Roman" w:hAnsi="Times New Roman" w:cs="Times New Roman"/>
          <w:sz w:val="24"/>
          <w:szCs w:val="24"/>
        </w:rPr>
        <w:t>.</w:t>
      </w:r>
      <w:r w:rsidR="00BB78B9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D27B47" w:rsidRPr="008F3B03">
        <w:rPr>
          <w:rFonts w:ascii="Times New Roman" w:hAnsi="Times New Roman" w:cs="Times New Roman"/>
          <w:sz w:val="24"/>
          <w:szCs w:val="24"/>
        </w:rPr>
        <w:t xml:space="preserve">Further studies </w:t>
      </w:r>
      <w:r w:rsidR="006516FB">
        <w:rPr>
          <w:rFonts w:ascii="Times New Roman" w:hAnsi="Times New Roman" w:cs="Times New Roman"/>
          <w:sz w:val="24"/>
          <w:szCs w:val="24"/>
        </w:rPr>
        <w:t xml:space="preserve">are required </w:t>
      </w:r>
      <w:r w:rsidR="00D27B47" w:rsidRPr="008F3B03">
        <w:rPr>
          <w:rFonts w:ascii="Times New Roman" w:hAnsi="Times New Roman" w:cs="Times New Roman"/>
          <w:sz w:val="24"/>
          <w:szCs w:val="24"/>
        </w:rPr>
        <w:t>to</w:t>
      </w:r>
      <w:r w:rsidR="00344228" w:rsidRPr="008F3B03">
        <w:rPr>
          <w:rFonts w:ascii="Times New Roman" w:hAnsi="Times New Roman" w:cs="Times New Roman"/>
          <w:sz w:val="24"/>
          <w:szCs w:val="24"/>
        </w:rPr>
        <w:t xml:space="preserve"> know</w:t>
      </w:r>
      <w:r w:rsidR="00D27B47" w:rsidRPr="008F3B03">
        <w:rPr>
          <w:rFonts w:ascii="Times New Roman" w:hAnsi="Times New Roman" w:cs="Times New Roman"/>
          <w:sz w:val="24"/>
          <w:szCs w:val="24"/>
        </w:rPr>
        <w:t xml:space="preserve"> the genetic environment associated with mcr-1 gene </w:t>
      </w:r>
      <w:r w:rsidR="00344228" w:rsidRPr="008F3B03">
        <w:rPr>
          <w:rFonts w:ascii="Times New Roman" w:hAnsi="Times New Roman" w:cs="Times New Roman"/>
          <w:sz w:val="24"/>
          <w:szCs w:val="24"/>
        </w:rPr>
        <w:t>to</w:t>
      </w:r>
      <w:r w:rsidR="00D27B47" w:rsidRPr="008F3B03">
        <w:rPr>
          <w:rFonts w:ascii="Times New Roman" w:hAnsi="Times New Roman" w:cs="Times New Roman"/>
          <w:sz w:val="24"/>
          <w:szCs w:val="24"/>
        </w:rPr>
        <w:t xml:space="preserve"> understand the</w:t>
      </w:r>
      <w:r w:rsidR="00344228" w:rsidRPr="008F3B03">
        <w:rPr>
          <w:rFonts w:ascii="Times New Roman" w:hAnsi="Times New Roman" w:cs="Times New Roman"/>
          <w:sz w:val="24"/>
          <w:szCs w:val="24"/>
        </w:rPr>
        <w:t xml:space="preserve"> source and</w:t>
      </w:r>
      <w:r w:rsidR="00D27B47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091505">
        <w:rPr>
          <w:rFonts w:ascii="Times New Roman" w:hAnsi="Times New Roman" w:cs="Times New Roman"/>
          <w:sz w:val="24"/>
          <w:szCs w:val="24"/>
        </w:rPr>
        <w:t>its</w:t>
      </w:r>
      <w:r w:rsidR="00091505"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D27B47" w:rsidRPr="008F3B03">
        <w:rPr>
          <w:rFonts w:ascii="Times New Roman" w:hAnsi="Times New Roman" w:cs="Times New Roman"/>
          <w:sz w:val="24"/>
          <w:szCs w:val="24"/>
        </w:rPr>
        <w:t xml:space="preserve">mechanism </w:t>
      </w:r>
      <w:r w:rsidR="00344228" w:rsidRPr="008F3B03">
        <w:rPr>
          <w:rFonts w:ascii="Times New Roman" w:hAnsi="Times New Roman" w:cs="Times New Roman"/>
          <w:sz w:val="24"/>
          <w:szCs w:val="24"/>
        </w:rPr>
        <w:t>of</w:t>
      </w:r>
      <w:r w:rsidR="00D27B47" w:rsidRPr="008F3B03">
        <w:rPr>
          <w:rFonts w:ascii="Times New Roman" w:hAnsi="Times New Roman" w:cs="Times New Roman"/>
          <w:sz w:val="24"/>
          <w:szCs w:val="24"/>
        </w:rPr>
        <w:t xml:space="preserve"> transmission</w:t>
      </w:r>
      <w:r w:rsidR="00091505">
        <w:rPr>
          <w:rFonts w:ascii="Times New Roman" w:hAnsi="Times New Roman" w:cs="Times New Roman"/>
          <w:sz w:val="24"/>
          <w:szCs w:val="24"/>
        </w:rPr>
        <w:t>.</w:t>
      </w:r>
      <w:r w:rsidR="000B70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B03" w:rsidRPr="008F3B03" w:rsidRDefault="008F3B03" w:rsidP="000265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3B03" w:rsidRPr="008F3B03" w:rsidRDefault="008F3B03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B03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8F3B03" w:rsidRPr="008F3B03" w:rsidRDefault="008F3B03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B03" w:rsidRDefault="008F3B03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B03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8F3B03">
        <w:rPr>
          <w:rFonts w:ascii="Times New Roman" w:hAnsi="Times New Roman" w:cs="Times New Roman"/>
          <w:sz w:val="24"/>
          <w:szCs w:val="24"/>
        </w:rPr>
        <w:t>Kashi</w:t>
      </w:r>
      <w:proofErr w:type="spellEnd"/>
      <w:r w:rsidRPr="008F3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B03">
        <w:rPr>
          <w:rFonts w:ascii="Times New Roman" w:hAnsi="Times New Roman" w:cs="Times New Roman"/>
          <w:sz w:val="24"/>
          <w:szCs w:val="24"/>
        </w:rPr>
        <w:t>Nath</w:t>
      </w:r>
      <w:proofErr w:type="spellEnd"/>
      <w:r w:rsidRPr="008F3B03">
        <w:rPr>
          <w:rFonts w:ascii="Times New Roman" w:hAnsi="Times New Roman" w:cs="Times New Roman"/>
          <w:sz w:val="24"/>
          <w:szCs w:val="24"/>
        </w:rPr>
        <w:t xml:space="preserve"> Prasad completed his MD from Institute of Medical Sciences, Banaras Hindu University, India. </w:t>
      </w:r>
      <w:r w:rsidR="003901C9">
        <w:rPr>
          <w:rFonts w:ascii="Times New Roman" w:hAnsi="Times New Roman" w:cs="Times New Roman"/>
          <w:sz w:val="24"/>
          <w:szCs w:val="24"/>
        </w:rPr>
        <w:t>Currently h</w:t>
      </w:r>
      <w:r w:rsidRPr="008F3B03">
        <w:rPr>
          <w:rFonts w:ascii="Times New Roman" w:hAnsi="Times New Roman" w:cs="Times New Roman"/>
          <w:sz w:val="24"/>
          <w:szCs w:val="24"/>
        </w:rPr>
        <w:t xml:space="preserve">e is Professor of Microbiology at Sanjay Gandhi Postgraduate Institute of Medical Sciences, </w:t>
      </w:r>
      <w:proofErr w:type="spellStart"/>
      <w:r w:rsidRPr="008F3B03"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 w:rsidRPr="008F3B03">
        <w:rPr>
          <w:rFonts w:ascii="Times New Roman" w:hAnsi="Times New Roman" w:cs="Times New Roman"/>
          <w:sz w:val="24"/>
          <w:szCs w:val="24"/>
        </w:rPr>
        <w:t xml:space="preserve">, India. He has guided 16 PhD and 10 MD students. </w:t>
      </w:r>
      <w:r w:rsidRPr="008F3B03">
        <w:rPr>
          <w:rFonts w:ascii="Times New Roman" w:hAnsi="Times New Roman" w:cs="Times New Roman"/>
          <w:sz w:val="24"/>
          <w:szCs w:val="24"/>
        </w:rPr>
        <w:lastRenderedPageBreak/>
        <w:t>He has published more than 200 scientific papers. H</w:t>
      </w:r>
      <w:r w:rsidR="003901C9">
        <w:rPr>
          <w:rFonts w:ascii="Times New Roman" w:hAnsi="Times New Roman" w:cs="Times New Roman"/>
          <w:sz w:val="24"/>
          <w:szCs w:val="24"/>
        </w:rPr>
        <w:t>e</w:t>
      </w:r>
      <w:r w:rsidRPr="008F3B03">
        <w:rPr>
          <w:rFonts w:ascii="Times New Roman" w:hAnsi="Times New Roman" w:cs="Times New Roman"/>
          <w:sz w:val="24"/>
          <w:szCs w:val="24"/>
        </w:rPr>
        <w:t xml:space="preserve"> </w:t>
      </w:r>
      <w:r w:rsidR="004F4CA0">
        <w:rPr>
          <w:rFonts w:ascii="Times New Roman" w:hAnsi="Times New Roman" w:cs="Times New Roman"/>
          <w:sz w:val="24"/>
          <w:szCs w:val="24"/>
        </w:rPr>
        <w:t xml:space="preserve">has </w:t>
      </w:r>
      <w:r w:rsidR="004F4CA0" w:rsidRPr="008F3B03">
        <w:rPr>
          <w:rFonts w:ascii="Times New Roman" w:hAnsi="Times New Roman" w:cs="Times New Roman"/>
          <w:sz w:val="24"/>
          <w:szCs w:val="24"/>
        </w:rPr>
        <w:t>rec</w:t>
      </w:r>
      <w:r w:rsidR="004F4CA0">
        <w:rPr>
          <w:rFonts w:ascii="Times New Roman" w:hAnsi="Times New Roman" w:cs="Times New Roman"/>
          <w:sz w:val="24"/>
          <w:szCs w:val="24"/>
        </w:rPr>
        <w:t>e</w:t>
      </w:r>
      <w:r w:rsidR="004F4CA0" w:rsidRPr="008F3B03">
        <w:rPr>
          <w:rFonts w:ascii="Times New Roman" w:hAnsi="Times New Roman" w:cs="Times New Roman"/>
          <w:sz w:val="24"/>
          <w:szCs w:val="24"/>
        </w:rPr>
        <w:t>i</w:t>
      </w:r>
      <w:r w:rsidR="004F4CA0">
        <w:rPr>
          <w:rFonts w:ascii="Times New Roman" w:hAnsi="Times New Roman" w:cs="Times New Roman"/>
          <w:sz w:val="24"/>
          <w:szCs w:val="24"/>
        </w:rPr>
        <w:t>ved</w:t>
      </w:r>
      <w:r w:rsidR="003901C9">
        <w:rPr>
          <w:rFonts w:ascii="Times New Roman" w:hAnsi="Times New Roman" w:cs="Times New Roman"/>
          <w:sz w:val="24"/>
          <w:szCs w:val="24"/>
        </w:rPr>
        <w:t xml:space="preserve"> </w:t>
      </w:r>
      <w:r w:rsidRPr="008F3B03">
        <w:rPr>
          <w:rFonts w:ascii="Times New Roman" w:hAnsi="Times New Roman" w:cs="Times New Roman"/>
          <w:sz w:val="24"/>
          <w:szCs w:val="24"/>
        </w:rPr>
        <w:t>several awards by Academic Bodies and Scientific Societies. He is a Fellow of Royal Society of Tropical Medicine and Hygiene,</w:t>
      </w:r>
      <w:r w:rsidRPr="008F3B03">
        <w:rPr>
          <w:rFonts w:ascii="Times New Roman" w:hAnsi="Times New Roman" w:cs="Times New Roman"/>
          <w:bCs/>
          <w:sz w:val="24"/>
          <w:szCs w:val="24"/>
        </w:rPr>
        <w:t xml:space="preserve"> International Congress of Environmental Research,</w:t>
      </w:r>
      <w:r w:rsidRPr="008F3B03">
        <w:rPr>
          <w:rFonts w:ascii="Times New Roman" w:hAnsi="Times New Roman" w:cs="Times New Roman"/>
          <w:sz w:val="24"/>
          <w:szCs w:val="24"/>
        </w:rPr>
        <w:t xml:space="preserve"> National Academy of Medical Sciences (India) and Indian Academy of Tropical Parasitology. He has been invited speaker in more than 50 </w:t>
      </w:r>
      <w:r w:rsidR="00AA1B94">
        <w:rPr>
          <w:rFonts w:ascii="Times New Roman" w:hAnsi="Times New Roman" w:cs="Times New Roman"/>
          <w:sz w:val="24"/>
          <w:szCs w:val="24"/>
        </w:rPr>
        <w:t>scientific</w:t>
      </w:r>
      <w:r w:rsidRPr="008F3B03">
        <w:rPr>
          <w:rFonts w:ascii="Times New Roman" w:hAnsi="Times New Roman" w:cs="Times New Roman"/>
          <w:sz w:val="24"/>
          <w:szCs w:val="24"/>
        </w:rPr>
        <w:t xml:space="preserve"> events.</w:t>
      </w:r>
      <w:r w:rsidR="000B70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BA1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name:</w:t>
      </w:r>
      <w:r w:rsidR="007079DF">
        <w:rPr>
          <w:rFonts w:ascii="Times New Roman" w:hAnsi="Times New Roman" w:cs="Times New Roman"/>
          <w:sz w:val="24"/>
          <w:szCs w:val="24"/>
        </w:rPr>
        <w:t xml:space="preserve"> Dr </w:t>
      </w:r>
      <w:proofErr w:type="spellStart"/>
      <w:r w:rsidR="007079DF">
        <w:rPr>
          <w:rFonts w:ascii="Times New Roman" w:hAnsi="Times New Roman" w:cs="Times New Roman"/>
          <w:sz w:val="24"/>
          <w:szCs w:val="24"/>
        </w:rPr>
        <w:t>Kashi</w:t>
      </w:r>
      <w:proofErr w:type="spellEnd"/>
      <w:r w:rsidR="0070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9DF">
        <w:rPr>
          <w:rFonts w:ascii="Times New Roman" w:hAnsi="Times New Roman" w:cs="Times New Roman"/>
          <w:sz w:val="24"/>
          <w:szCs w:val="24"/>
        </w:rPr>
        <w:t>Nath</w:t>
      </w:r>
      <w:proofErr w:type="spellEnd"/>
      <w:r w:rsidR="007079DF">
        <w:rPr>
          <w:rFonts w:ascii="Times New Roman" w:hAnsi="Times New Roman" w:cs="Times New Roman"/>
          <w:sz w:val="24"/>
          <w:szCs w:val="24"/>
        </w:rPr>
        <w:t xml:space="preserve"> Prasad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</w:t>
      </w:r>
      <w:r w:rsidR="007079DF">
        <w:rPr>
          <w:rFonts w:ascii="Times New Roman" w:hAnsi="Times New Roman" w:cs="Times New Roman"/>
          <w:sz w:val="24"/>
          <w:szCs w:val="24"/>
        </w:rPr>
        <w:t xml:space="preserve"> +91</w:t>
      </w:r>
      <w:r w:rsidR="00AA1B94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7079DF">
        <w:rPr>
          <w:rFonts w:ascii="Times New Roman" w:hAnsi="Times New Roman" w:cs="Times New Roman"/>
          <w:sz w:val="24"/>
          <w:szCs w:val="24"/>
        </w:rPr>
        <w:t>9415011548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</w:t>
      </w:r>
      <w:r w:rsidR="007079DF">
        <w:rPr>
          <w:rFonts w:ascii="Times New Roman" w:hAnsi="Times New Roman" w:cs="Times New Roman"/>
          <w:sz w:val="24"/>
          <w:szCs w:val="24"/>
        </w:rPr>
        <w:t xml:space="preserve"> Dr </w:t>
      </w:r>
      <w:proofErr w:type="spellStart"/>
      <w:r w:rsidR="007079DF">
        <w:rPr>
          <w:rFonts w:ascii="Times New Roman" w:hAnsi="Times New Roman" w:cs="Times New Roman"/>
          <w:sz w:val="24"/>
          <w:szCs w:val="24"/>
        </w:rPr>
        <w:t>Kashi</w:t>
      </w:r>
      <w:proofErr w:type="spellEnd"/>
      <w:r w:rsidR="007079DF">
        <w:rPr>
          <w:rFonts w:ascii="Times New Roman" w:hAnsi="Times New Roman" w:cs="Times New Roman"/>
          <w:sz w:val="24"/>
          <w:szCs w:val="24"/>
        </w:rPr>
        <w:t xml:space="preserve"> N </w:t>
      </w:r>
      <w:proofErr w:type="spellStart"/>
      <w:r w:rsidR="007079DF">
        <w:rPr>
          <w:rFonts w:ascii="Times New Roman" w:hAnsi="Times New Roman" w:cs="Times New Roman"/>
          <w:sz w:val="24"/>
          <w:szCs w:val="24"/>
        </w:rPr>
        <w:t>Prasad@Dr</w:t>
      </w:r>
      <w:proofErr w:type="spellEnd"/>
      <w:r w:rsidR="007079DF">
        <w:rPr>
          <w:rFonts w:ascii="Times New Roman" w:hAnsi="Times New Roman" w:cs="Times New Roman"/>
          <w:sz w:val="24"/>
          <w:szCs w:val="24"/>
        </w:rPr>
        <w:t xml:space="preserve"> KashiNPrasad1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 In account:</w:t>
      </w:r>
      <w:r w:rsidR="007079DF">
        <w:rPr>
          <w:rFonts w:ascii="Times New Roman" w:hAnsi="Times New Roman" w:cs="Times New Roman"/>
          <w:sz w:val="24"/>
          <w:szCs w:val="24"/>
        </w:rPr>
        <w:t xml:space="preserve"> No</w:t>
      </w:r>
      <w:r w:rsidR="00AA1B94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name/ number:</w:t>
      </w:r>
      <w:r w:rsidR="00AA1B94">
        <w:rPr>
          <w:rFonts w:ascii="Times New Roman" w:hAnsi="Times New Roman" w:cs="Times New Roman"/>
          <w:sz w:val="24"/>
          <w:szCs w:val="24"/>
        </w:rPr>
        <w:t xml:space="preserve"> Clinical Microbiology</w:t>
      </w:r>
    </w:p>
    <w:p w:rsid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 presentation</w:t>
      </w:r>
    </w:p>
    <w:p w:rsidR="00E31BA1" w:rsidRPr="00E31BA1" w:rsidRDefault="00E31BA1" w:rsidP="008F3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B03" w:rsidRPr="008F3B03" w:rsidRDefault="008F3B03" w:rsidP="000265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368D" w:rsidRPr="008F3B03" w:rsidRDefault="0032368D" w:rsidP="003236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2368D" w:rsidRPr="008F3B03" w:rsidSect="00BD4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8D"/>
    <w:rsid w:val="000011E9"/>
    <w:rsid w:val="00026566"/>
    <w:rsid w:val="00060A11"/>
    <w:rsid w:val="00091505"/>
    <w:rsid w:val="000B7055"/>
    <w:rsid w:val="000D5F42"/>
    <w:rsid w:val="001437E9"/>
    <w:rsid w:val="00156197"/>
    <w:rsid w:val="001A4CE3"/>
    <w:rsid w:val="002263ED"/>
    <w:rsid w:val="002A032E"/>
    <w:rsid w:val="0032001C"/>
    <w:rsid w:val="0032368D"/>
    <w:rsid w:val="00325D13"/>
    <w:rsid w:val="00344228"/>
    <w:rsid w:val="003901C9"/>
    <w:rsid w:val="00401E11"/>
    <w:rsid w:val="00487565"/>
    <w:rsid w:val="004B0911"/>
    <w:rsid w:val="004F003A"/>
    <w:rsid w:val="004F4CA0"/>
    <w:rsid w:val="005910E5"/>
    <w:rsid w:val="005C24CB"/>
    <w:rsid w:val="006171B0"/>
    <w:rsid w:val="006516FB"/>
    <w:rsid w:val="006C3482"/>
    <w:rsid w:val="006E2632"/>
    <w:rsid w:val="006F4C59"/>
    <w:rsid w:val="007079DF"/>
    <w:rsid w:val="00823AEC"/>
    <w:rsid w:val="008F3B03"/>
    <w:rsid w:val="0099070C"/>
    <w:rsid w:val="00995695"/>
    <w:rsid w:val="00997977"/>
    <w:rsid w:val="00A4037F"/>
    <w:rsid w:val="00A8121F"/>
    <w:rsid w:val="00AA1B94"/>
    <w:rsid w:val="00AB6D17"/>
    <w:rsid w:val="00BB78B9"/>
    <w:rsid w:val="00BD436E"/>
    <w:rsid w:val="00BF494E"/>
    <w:rsid w:val="00CA3D36"/>
    <w:rsid w:val="00CC5985"/>
    <w:rsid w:val="00D228D6"/>
    <w:rsid w:val="00D27B47"/>
    <w:rsid w:val="00DA3149"/>
    <w:rsid w:val="00DF456D"/>
    <w:rsid w:val="00E108AF"/>
    <w:rsid w:val="00E31BA1"/>
    <w:rsid w:val="00E70FB3"/>
    <w:rsid w:val="00F03121"/>
    <w:rsid w:val="00F2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ASHUTOSH</dc:creator>
  <cp:lastModifiedBy>Dr. K N Prasad</cp:lastModifiedBy>
  <cp:revision>10</cp:revision>
  <dcterms:created xsi:type="dcterms:W3CDTF">2016-12-07T12:00:00Z</dcterms:created>
  <dcterms:modified xsi:type="dcterms:W3CDTF">2016-12-08T13:20:00Z</dcterms:modified>
</cp:coreProperties>
</file>