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D615D" w14:textId="600DBB6F" w:rsidR="001F7457" w:rsidRDefault="00321BC6" w:rsidP="001F7457">
      <w:pP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   </w:t>
      </w:r>
      <w:r>
        <w:rPr>
          <w:rFonts w:ascii="Times New Roman" w:eastAsia="MS PGothic" w:hAnsi="Times New Roman" w:cs="Times New Roman"/>
          <w:b/>
          <w:noProof/>
          <w:color w:val="000000"/>
          <w:sz w:val="28"/>
          <w:szCs w:val="28"/>
          <w:lang w:val="it-IT" w:eastAsia="it-IT"/>
        </w:rPr>
        <w:drawing>
          <wp:inline distT="0" distB="0" distL="0" distR="0" wp14:anchorId="041B9BB7" wp14:editId="559B90DF">
            <wp:extent cx="1352550" cy="167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877" cy="172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      </w:t>
      </w:r>
      <w:r w:rsidR="009F669A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        </w:t>
      </w: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                                              </w:t>
      </w:r>
      <w:r>
        <w:rPr>
          <w:rFonts w:eastAsia="MS PGothic"/>
          <w:b/>
          <w:noProof/>
          <w:color w:val="000000"/>
          <w:sz w:val="28"/>
          <w:szCs w:val="28"/>
          <w:lang w:val="it-IT" w:eastAsia="it-IT"/>
        </w:rPr>
        <w:drawing>
          <wp:inline distT="0" distB="0" distL="0" distR="0" wp14:anchorId="128EF884" wp14:editId="51C19640">
            <wp:extent cx="1304907" cy="1322460"/>
            <wp:effectExtent l="0" t="0" r="0" b="0"/>
            <wp:docPr id="1" name="Picture 1" descr="C:\Users\JERISSA SAMUEL\AppData\Local\Microsoft\Windows\INetCache\Content.MSO\A9DB4D6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RISSA SAMUEL\AppData\Local\Microsoft\Windows\INetCache\Content.MSO\A9DB4D67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262" cy="132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7ED61" w14:textId="77777777" w:rsidR="001F7457" w:rsidRDefault="001F7457" w:rsidP="00290128">
      <w:pPr>
        <w:jc w:val="center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</w:p>
    <w:p w14:paraId="40109ADF" w14:textId="748D0DD0" w:rsidR="00772050" w:rsidRPr="001F7457" w:rsidRDefault="001F7457" w:rsidP="00290128">
      <w:pPr>
        <w:jc w:val="center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TITLE: </w:t>
      </w:r>
      <w:r w:rsidR="009D56CD" w:rsidRPr="001F7457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 xml:space="preserve">A survey on prevalence of Premenstrual </w:t>
      </w:r>
      <w:r w:rsidR="00C32A80" w:rsidRPr="001F7457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Syndrome (</w:t>
      </w:r>
      <w:r w:rsidR="009D56CD" w:rsidRPr="001F7457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PMS) among college students of Mumbai</w:t>
      </w:r>
      <w:r w:rsidR="00772050" w:rsidRPr="001F7457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.</w:t>
      </w:r>
    </w:p>
    <w:p w14:paraId="62864D58" w14:textId="3161A4C4" w:rsidR="00C32A80" w:rsidRPr="00321BC6" w:rsidRDefault="00C32A80" w:rsidP="00C32A8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1BC6">
        <w:rPr>
          <w:rFonts w:ascii="Times New Roman" w:hAnsi="Times New Roman" w:cs="Times New Roman"/>
          <w:b/>
          <w:sz w:val="24"/>
          <w:szCs w:val="24"/>
          <w:u w:val="single"/>
        </w:rPr>
        <w:t>Jerissa Samuel</w:t>
      </w:r>
      <w:r w:rsidRPr="00321BC6">
        <w:rPr>
          <w:rFonts w:ascii="Times New Roman" w:hAnsi="Times New Roman" w:cs="Times New Roman"/>
          <w:b/>
          <w:sz w:val="24"/>
          <w:szCs w:val="24"/>
        </w:rPr>
        <w:t>*, Divya Sinha, Hemalatha Ramachandran</w:t>
      </w:r>
    </w:p>
    <w:p w14:paraId="69F7609F" w14:textId="5DF72843" w:rsidR="00C32A80" w:rsidRPr="00321BC6" w:rsidRDefault="00C32A80" w:rsidP="00D23555">
      <w:pPr>
        <w:jc w:val="center"/>
        <w:rPr>
          <w:rFonts w:ascii="Times New Roman" w:hAnsi="Times New Roman" w:cs="Times New Roman"/>
          <w:b/>
          <w:szCs w:val="24"/>
        </w:rPr>
      </w:pPr>
      <w:r w:rsidRPr="00321BC6">
        <w:rPr>
          <w:rFonts w:ascii="Times New Roman" w:hAnsi="Times New Roman" w:cs="Times New Roman"/>
          <w:b/>
          <w:szCs w:val="24"/>
        </w:rPr>
        <w:t>Department of Life Sciences, Sophia college (Autonomous), Bhulabhai Desai Road, Mumbai-400026</w:t>
      </w:r>
    </w:p>
    <w:p w14:paraId="6DD08CD8" w14:textId="09DC8923" w:rsidR="00D23555" w:rsidRPr="001B301A" w:rsidRDefault="00D23555" w:rsidP="00D23555">
      <w:pPr>
        <w:jc w:val="center"/>
        <w:rPr>
          <w:rFonts w:ascii="Times New Roman" w:hAnsi="Times New Roman" w:cs="Times New Roman"/>
          <w:sz w:val="24"/>
          <w:szCs w:val="24"/>
        </w:rPr>
      </w:pPr>
      <w:r w:rsidRPr="001B301A">
        <w:rPr>
          <w:rFonts w:ascii="Times New Roman" w:hAnsi="Times New Roman" w:cs="Times New Roman"/>
          <w:sz w:val="24"/>
          <w:szCs w:val="24"/>
        </w:rPr>
        <w:t>jerissa2196@gmail.com</w:t>
      </w:r>
      <w:r w:rsidRPr="001B3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50BD559" w14:textId="6AC54BB8" w:rsidR="00C32A80" w:rsidRDefault="00C32A80" w:rsidP="00201E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Abstract:</w:t>
      </w:r>
    </w:p>
    <w:p w14:paraId="28381676" w14:textId="741F6FAA" w:rsidR="00DB7D00" w:rsidRPr="00565733" w:rsidRDefault="00702694" w:rsidP="00201E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15289">
        <w:rPr>
          <w:rFonts w:ascii="Times New Roman" w:hAnsi="Times New Roman" w:cs="Times New Roman"/>
          <w:color w:val="000000" w:themeColor="text1"/>
          <w:sz w:val="24"/>
          <w:szCs w:val="24"/>
        </w:rPr>
        <w:t>According to the Diagnostic and Statistical Manual (DSM V) criteria, Pre</w:t>
      </w:r>
      <w:r w:rsidR="00A6602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-menstrual</w:t>
      </w:r>
      <w:r w:rsidR="00122E76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syndrome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1FC6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classified as</w:t>
      </w:r>
      <w:r w:rsidR="00122E76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physical and psychological stress</w:t>
      </w:r>
      <w:r w:rsidR="0030091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2E76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30091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arises</w:t>
      </w:r>
      <w:r w:rsidR="00122E76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>during luteal phase which</w:t>
      </w:r>
      <w:r w:rsidR="00A6602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reduces 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>following the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onset of menstruation.</w:t>
      </w:r>
    </w:p>
    <w:p w14:paraId="215D729A" w14:textId="6EDD3ABD" w:rsidR="002B0F24" w:rsidRPr="00565733" w:rsidRDefault="009D56CD" w:rsidP="00B17C4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It has been postulated that</w:t>
      </w:r>
      <w:r w:rsidR="00A6602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PMS </w:t>
      </w:r>
      <w:r w:rsidR="000201EC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>due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5948FD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A6602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ormonal imbalance</w:t>
      </w:r>
      <w:r w:rsidR="002B0F24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occurring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</w:t>
      </w:r>
      <w:r w:rsidR="005948FD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late luteal phase</w:t>
      </w:r>
      <w:r w:rsidR="002B0F24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Previous studies have implicated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progesterone </w:t>
      </w:r>
      <w:r w:rsidR="000C1B8C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major</w:t>
      </w:r>
      <w:r w:rsidR="00DA1F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indirect 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>precursor for</w:t>
      </w:r>
      <w:r w:rsidR="0090214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cortisol </w:t>
      </w:r>
      <w:r w:rsidR="008D47F5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production</w:t>
      </w:r>
      <w:r w:rsidR="008D47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C1B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Both the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5289">
        <w:rPr>
          <w:rFonts w:ascii="Times New Roman" w:hAnsi="Times New Roman" w:cs="Times New Roman"/>
          <w:color w:val="000000" w:themeColor="text1"/>
          <w:sz w:val="24"/>
          <w:szCs w:val="24"/>
        </w:rPr>
        <w:t>hormones</w:t>
      </w:r>
      <w:r w:rsidR="000C1B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believed to play a significant role in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affect as well as during </w:t>
      </w:r>
      <w:r w:rsidR="000C1B8C">
        <w:rPr>
          <w:rFonts w:ascii="Times New Roman" w:hAnsi="Times New Roman" w:cs="Times New Roman"/>
          <w:color w:val="000000" w:themeColor="text1"/>
          <w:sz w:val="24"/>
          <w:szCs w:val="24"/>
        </w:rPr>
        <w:t>stress.</w:t>
      </w:r>
      <w:r w:rsidR="00127C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salivary samples collected has been 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monitored by </w:t>
      </w:r>
      <w:r w:rsidR="0090214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quantification of cortis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 </w:t>
      </w:r>
      <w:r w:rsidR="00015289">
        <w:rPr>
          <w:rFonts w:ascii="Times New Roman" w:hAnsi="Times New Roman" w:cs="Times New Roman"/>
          <w:color w:val="000000" w:themeColor="text1"/>
          <w:sz w:val="24"/>
          <w:szCs w:val="24"/>
        </w:rPr>
        <w:t>during follicular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</w:t>
      </w:r>
      <w:r w:rsidR="000152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luteal </w:t>
      </w:r>
      <w:r w:rsidR="00015289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phase</w:t>
      </w:r>
      <w:r w:rsidR="0090214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PMS subjects. </w:t>
      </w:r>
    </w:p>
    <w:p w14:paraId="3BD9C0E7" w14:textId="4F8A491B" w:rsidR="0018422F" w:rsidRDefault="005A2592" w:rsidP="0056573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fter a preliminary survey the students undergoing PMS would be selected. </w:t>
      </w:r>
      <w:r w:rsidR="00160B4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</w:t>
      </w:r>
      <w:r w:rsidR="0018422F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emale </w:t>
      </w:r>
      <w:r w:rsidR="00D33A37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students (</w:t>
      </w:r>
      <w:r w:rsidR="00160B41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n=50) </w:t>
      </w:r>
      <w:r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of age group between 18 to 25</w:t>
      </w:r>
      <w:r w:rsidR="00902140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years</w:t>
      </w:r>
      <w:r w:rsidR="0018422F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be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administered the 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>following</w:t>
      </w:r>
      <w:r w:rsidR="000201EC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Questionnaires</w:t>
      </w:r>
      <w:r w:rsidR="009A2B63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709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PANAS </w:t>
      </w:r>
      <w:r w:rsidR="00442B16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372709" w:rsidRPr="00872E14">
        <w:rPr>
          <w:rStyle w:val="HTMLCit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Watson et. al</w:t>
      </w:r>
      <w:r w:rsidR="00442B16" w:rsidRPr="00872E14">
        <w:rPr>
          <w:rStyle w:val="HTMLCit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</w:t>
      </w:r>
      <w:r w:rsidR="00372709" w:rsidRPr="00872E14">
        <w:rPr>
          <w:rStyle w:val="HTMLCit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1988</w:t>
      </w:r>
      <w:r w:rsidR="00015289" w:rsidRPr="00872E14">
        <w:rPr>
          <w:rStyle w:val="HTMLCit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)</w:t>
      </w:r>
      <w:r w:rsidR="00015289">
        <w:rPr>
          <w:rStyle w:val="HTMLCite"/>
          <w:rFonts w:ascii="Times New Roman" w:hAnsi="Times New Roman" w:cs="Times New Roman"/>
          <w:b/>
          <w:i w:val="0"/>
          <w:iCs w:val="0"/>
          <w:color w:val="000000" w:themeColor="text1"/>
          <w:sz w:val="24"/>
          <w:szCs w:val="24"/>
        </w:rPr>
        <w:t>,</w:t>
      </w:r>
      <w:r w:rsidR="00015289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PSS</w:t>
      </w:r>
      <w:r w:rsidR="00442B16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(Cohen et.al, 1983)</w:t>
      </w:r>
      <w:r w:rsidR="00872E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B772D2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>PMS</w:t>
      </w:r>
      <w:r w:rsidR="00785F60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901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Pope Paul VI institute</w:t>
      </w:r>
      <w:r w:rsidR="00785F60" w:rsidRPr="00872E1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This </w:t>
      </w:r>
      <w:r w:rsidR="005B7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="00872E14">
        <w:rPr>
          <w:rFonts w:ascii="Times New Roman" w:hAnsi="Times New Roman" w:cs="Times New Roman"/>
          <w:color w:val="000000" w:themeColor="text1"/>
          <w:sz w:val="24"/>
          <w:szCs w:val="24"/>
        </w:rPr>
        <w:t>administered thr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>ice repeatedly for three months during their luteal phase.</w:t>
      </w:r>
      <w:r w:rsidR="000201EC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</w:t>
      </w:r>
      <w:r w:rsidR="00B772D2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three months 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0201EC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>saliva</w:t>
      </w:r>
      <w:r w:rsidR="00B772D2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subjects </w:t>
      </w:r>
      <w:r w:rsidR="00C52039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0201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monitored</w:t>
      </w:r>
      <w:r w:rsidR="00B772D2" w:rsidRPr="00565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Cortisol and Progesterone ELISA test.</w:t>
      </w:r>
    </w:p>
    <w:p w14:paraId="59909BA4" w14:textId="6383B416" w:rsidR="00DF3C7C" w:rsidRDefault="000C1B8C" w:rsidP="0056573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The present study is</w:t>
      </w:r>
      <w:r w:rsidR="00DF3C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attempt to understand the prevalence and the perception of PMS among college students. The correlation of PMS with hormonal imbalance will be discussed.</w:t>
      </w:r>
    </w:p>
    <w:p w14:paraId="14FB0BFE" w14:textId="7E07C7D7" w:rsidR="00C32A80" w:rsidRDefault="00C32A80" w:rsidP="0056573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571469" w14:textId="77777777" w:rsidR="00F43AE2" w:rsidRDefault="00D23555" w:rsidP="005657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Ethical statement: </w:t>
      </w:r>
    </w:p>
    <w:p w14:paraId="28EC6E88" w14:textId="7EF66394" w:rsidR="00D23555" w:rsidRPr="00D23555" w:rsidRDefault="00D23555" w:rsidP="00565733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3555">
        <w:rPr>
          <w:rFonts w:ascii="Times New Roman" w:hAnsi="Times New Roman" w:cs="Times New Roman"/>
          <w:sz w:val="24"/>
          <w:szCs w:val="24"/>
        </w:rPr>
        <w:t>Participation in the study was voluntary, anonymous and quantification of cortisol was carried out as a non-invasive procedure. The informed consent form was signed by the participants before the commencement of study</w:t>
      </w:r>
    </w:p>
    <w:p w14:paraId="59B2E8A1" w14:textId="440D080D" w:rsidR="00DA1FC6" w:rsidRDefault="00DA1FC6" w:rsidP="0056573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3F99ED" w14:textId="2E0F749A" w:rsidR="00F43AE2" w:rsidRDefault="00D23555" w:rsidP="00D235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Acknowledgement</w:t>
      </w:r>
      <w:r w:rsidR="00F43AE2">
        <w:rPr>
          <w:rFonts w:ascii="Times New Roman" w:hAnsi="Times New Roman" w:cs="Times New Roman"/>
          <w:sz w:val="24"/>
          <w:szCs w:val="24"/>
        </w:rPr>
        <w:t>s:</w:t>
      </w:r>
    </w:p>
    <w:p w14:paraId="4E0CC18D" w14:textId="77777777" w:rsidR="00354D42" w:rsidRDefault="00D23555" w:rsidP="00354D42">
      <w:pPr>
        <w:autoSpaceDE w:val="0"/>
        <w:autoSpaceDN w:val="0"/>
        <w:adjustRightInd w:val="0"/>
        <w:spacing w:after="0" w:line="240" w:lineRule="auto"/>
        <w:rPr>
          <w:rFonts w:ascii="AdvP479F8A" w:hAnsi="AdvP479F8A" w:cs="AdvP479F8A"/>
          <w:sz w:val="20"/>
          <w:szCs w:val="20"/>
        </w:rPr>
      </w:pPr>
      <w:r w:rsidRPr="00D23555">
        <w:rPr>
          <w:rFonts w:ascii="Times New Roman" w:hAnsi="Times New Roman" w:cs="Times New Roman"/>
          <w:sz w:val="24"/>
          <w:szCs w:val="24"/>
        </w:rPr>
        <w:t>The authors are grateful to the participating students for their generous cooperation and Department of Life Sciences, Sophia college for providing all the research facilities</w:t>
      </w:r>
      <w:r>
        <w:rPr>
          <w:rFonts w:ascii="AdvP479F8A" w:hAnsi="AdvP479F8A" w:cs="AdvP479F8A"/>
          <w:sz w:val="20"/>
          <w:szCs w:val="20"/>
        </w:rPr>
        <w:t>.</w:t>
      </w:r>
    </w:p>
    <w:p w14:paraId="5455A19A" w14:textId="10E8CCFD" w:rsidR="00015289" w:rsidRPr="00354D42" w:rsidRDefault="001F7457" w:rsidP="00354D42">
      <w:pPr>
        <w:autoSpaceDE w:val="0"/>
        <w:autoSpaceDN w:val="0"/>
        <w:adjustRightInd w:val="0"/>
        <w:spacing w:after="0" w:line="240" w:lineRule="auto"/>
        <w:rPr>
          <w:rFonts w:ascii="AdvP479F8A" w:hAnsi="AdvP479F8A" w:cs="AdvP479F8A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Biography: The Author Ms Jerissa Samuel is Graduate in Chemistry and is currently pursuing her final year of Post graduation in Life sciences with specialisation in Neurobiology from Sophia college </w:t>
      </w:r>
      <w:r w:rsidR="00321BC6">
        <w:rPr>
          <w:rFonts w:ascii="Times New Roman" w:hAnsi="Times New Roman" w:cs="Times New Roman"/>
          <w:sz w:val="24"/>
          <w:szCs w:val="24"/>
        </w:rPr>
        <w:t>Mumbai, India</w:t>
      </w:r>
    </w:p>
    <w:p w14:paraId="33260DBE" w14:textId="55E9FF6D" w:rsidR="00354D42" w:rsidRDefault="00354D42" w:rsidP="005512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F8CFEE" w14:textId="3CE04F23" w:rsidR="00354D42" w:rsidRDefault="00354D42" w:rsidP="005512F0">
      <w:pPr>
        <w:spacing w:after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JERISSA SAMUEL</w:t>
      </w:r>
      <w:r w:rsidRPr="008A690F">
        <w:rPr>
          <w:lang w:val="en-NZ"/>
        </w:rPr>
        <w:br/>
        <w:t>Contact number</w:t>
      </w:r>
      <w:r>
        <w:rPr>
          <w:lang w:val="en-NZ"/>
        </w:rPr>
        <w:t>: +919619768978</w:t>
      </w:r>
    </w:p>
    <w:p w14:paraId="0448CA95" w14:textId="052DFF2B" w:rsidR="00354D42" w:rsidRPr="005512F0" w:rsidRDefault="00354D42" w:rsidP="005512F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lang w:val="en-NZ"/>
        </w:rPr>
        <w:t>Category: Poster presentation</w:t>
      </w:r>
    </w:p>
    <w:sectPr w:rsidR="00354D42" w:rsidRPr="005512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vP479F8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254D0"/>
    <w:multiLevelType w:val="hybridMultilevel"/>
    <w:tmpl w:val="0CD80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B20B2"/>
    <w:multiLevelType w:val="hybridMultilevel"/>
    <w:tmpl w:val="53347DDA"/>
    <w:lvl w:ilvl="0" w:tplc="6234F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CC1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A44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5E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6E3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7C4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4CB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A48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1A1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317A89"/>
    <w:multiLevelType w:val="hybridMultilevel"/>
    <w:tmpl w:val="B77E12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602AB"/>
    <w:multiLevelType w:val="hybridMultilevel"/>
    <w:tmpl w:val="0832E3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E76"/>
    <w:rsid w:val="00015289"/>
    <w:rsid w:val="000201EC"/>
    <w:rsid w:val="000318F5"/>
    <w:rsid w:val="000C1B8C"/>
    <w:rsid w:val="000C4C96"/>
    <w:rsid w:val="00122E76"/>
    <w:rsid w:val="00127C95"/>
    <w:rsid w:val="00132B4E"/>
    <w:rsid w:val="00160B41"/>
    <w:rsid w:val="00160E96"/>
    <w:rsid w:val="0018422F"/>
    <w:rsid w:val="001B301A"/>
    <w:rsid w:val="001F1045"/>
    <w:rsid w:val="001F6DD8"/>
    <w:rsid w:val="001F7457"/>
    <w:rsid w:val="00201EB6"/>
    <w:rsid w:val="00206F93"/>
    <w:rsid w:val="00290128"/>
    <w:rsid w:val="002B0F24"/>
    <w:rsid w:val="00300910"/>
    <w:rsid w:val="00321BC6"/>
    <w:rsid w:val="00354D42"/>
    <w:rsid w:val="00372709"/>
    <w:rsid w:val="003A7F07"/>
    <w:rsid w:val="003E03BE"/>
    <w:rsid w:val="00424EA6"/>
    <w:rsid w:val="00442B16"/>
    <w:rsid w:val="00465A7D"/>
    <w:rsid w:val="004B3795"/>
    <w:rsid w:val="005512F0"/>
    <w:rsid w:val="00565733"/>
    <w:rsid w:val="005948FD"/>
    <w:rsid w:val="005A2592"/>
    <w:rsid w:val="005B7A67"/>
    <w:rsid w:val="005B7CCC"/>
    <w:rsid w:val="00633C0D"/>
    <w:rsid w:val="006D5518"/>
    <w:rsid w:val="00702694"/>
    <w:rsid w:val="00722861"/>
    <w:rsid w:val="00761E29"/>
    <w:rsid w:val="00772050"/>
    <w:rsid w:val="007816BE"/>
    <w:rsid w:val="007835AB"/>
    <w:rsid w:val="00785F60"/>
    <w:rsid w:val="007F10EA"/>
    <w:rsid w:val="008119B1"/>
    <w:rsid w:val="00871763"/>
    <w:rsid w:val="00872E14"/>
    <w:rsid w:val="008A388A"/>
    <w:rsid w:val="008D47F5"/>
    <w:rsid w:val="00902140"/>
    <w:rsid w:val="009212C9"/>
    <w:rsid w:val="009A2B63"/>
    <w:rsid w:val="009D56CD"/>
    <w:rsid w:val="009F669A"/>
    <w:rsid w:val="00A03A51"/>
    <w:rsid w:val="00A225A8"/>
    <w:rsid w:val="00A66021"/>
    <w:rsid w:val="00AE48D3"/>
    <w:rsid w:val="00B17C4D"/>
    <w:rsid w:val="00B22207"/>
    <w:rsid w:val="00B37C44"/>
    <w:rsid w:val="00B772D2"/>
    <w:rsid w:val="00BA3C56"/>
    <w:rsid w:val="00C32A80"/>
    <w:rsid w:val="00C52039"/>
    <w:rsid w:val="00CF474D"/>
    <w:rsid w:val="00D03BD1"/>
    <w:rsid w:val="00D23555"/>
    <w:rsid w:val="00D33A37"/>
    <w:rsid w:val="00D47D51"/>
    <w:rsid w:val="00D74442"/>
    <w:rsid w:val="00DA1FC6"/>
    <w:rsid w:val="00DB7D00"/>
    <w:rsid w:val="00DF3C7C"/>
    <w:rsid w:val="00EE3847"/>
    <w:rsid w:val="00F42286"/>
    <w:rsid w:val="00F43AE2"/>
    <w:rsid w:val="00FC21BE"/>
    <w:rsid w:val="00FD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D862"/>
  <w15:chartTrackingRefBased/>
  <w15:docId w15:val="{63A84D14-F8D7-4657-A27E-FDE76BA0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88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B7D0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372709"/>
    <w:rPr>
      <w:i/>
      <w:iCs/>
    </w:rPr>
  </w:style>
  <w:style w:type="character" w:styleId="Hyperlink">
    <w:name w:val="Hyperlink"/>
    <w:basedOn w:val="DefaultParagraphFont"/>
    <w:uiPriority w:val="99"/>
    <w:unhideWhenUsed/>
    <w:rsid w:val="00372709"/>
    <w:rPr>
      <w:color w:val="0000FF"/>
      <w:u w:val="single"/>
    </w:rPr>
  </w:style>
  <w:style w:type="character" w:customStyle="1" w:styleId="authors">
    <w:name w:val="authors"/>
    <w:basedOn w:val="DefaultParagraphFont"/>
    <w:rsid w:val="00785F60"/>
  </w:style>
  <w:style w:type="character" w:customStyle="1" w:styleId="Date1">
    <w:name w:val="Date1"/>
    <w:basedOn w:val="DefaultParagraphFont"/>
    <w:rsid w:val="00785F60"/>
  </w:style>
  <w:style w:type="character" w:customStyle="1" w:styleId="arttitle">
    <w:name w:val="art_title"/>
    <w:basedOn w:val="DefaultParagraphFont"/>
    <w:rsid w:val="00785F60"/>
  </w:style>
  <w:style w:type="character" w:customStyle="1" w:styleId="serialtitle">
    <w:name w:val="serial_title"/>
    <w:basedOn w:val="DefaultParagraphFont"/>
    <w:rsid w:val="00785F60"/>
  </w:style>
  <w:style w:type="character" w:customStyle="1" w:styleId="volumeissue">
    <w:name w:val="volume_issue"/>
    <w:basedOn w:val="DefaultParagraphFont"/>
    <w:rsid w:val="00785F60"/>
  </w:style>
  <w:style w:type="character" w:customStyle="1" w:styleId="pagerange">
    <w:name w:val="page_range"/>
    <w:basedOn w:val="DefaultParagraphFont"/>
    <w:rsid w:val="00785F60"/>
  </w:style>
  <w:style w:type="character" w:customStyle="1" w:styleId="doilink">
    <w:name w:val="doi_link"/>
    <w:basedOn w:val="DefaultParagraphFont"/>
    <w:rsid w:val="00785F6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21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23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2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652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90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1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44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C2967-02DA-48EE-A806-94BB1E34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JERISSA SAMUEL</dc:creator>
  <cp:keywords/>
  <dc:description/>
  <cp:lastModifiedBy>JERISSA SAMUEL</cp:lastModifiedBy>
  <cp:revision>3</cp:revision>
  <dcterms:created xsi:type="dcterms:W3CDTF">2019-02-26T19:07:00Z</dcterms:created>
  <dcterms:modified xsi:type="dcterms:W3CDTF">2019-02-26T19:10:00Z</dcterms:modified>
</cp:coreProperties>
</file>