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527CE" w14:textId="279F5E71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  <w:bookmarkStart w:id="0" w:name="_Hlk480793735"/>
      <w:r w:rsidRPr="00B747F8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5AC534B" wp14:editId="4C618F8D">
            <wp:simplePos x="0" y="0"/>
            <wp:positionH relativeFrom="column">
              <wp:posOffset>4229100</wp:posOffset>
            </wp:positionH>
            <wp:positionV relativeFrom="paragraph">
              <wp:posOffset>-114300</wp:posOffset>
            </wp:positionV>
            <wp:extent cx="1391920" cy="1760220"/>
            <wp:effectExtent l="0" t="0" r="5080" b="0"/>
            <wp:wrapSquare wrapText="bothSides"/>
            <wp:docPr id="1" name="Picture 1" descr="https://lh5.googleusercontent.com/9Vev0K6mTDxKGKQknTfsQMsvmh-eFdq3MApWmqPsC_ItYvqSINQnc3G1zuRMnaHFubysScJUJDs1EU0Whkf9jEzIXFv-DoDp_TpMEK6du6paDyL9l66qgNb3QYJH-A-g4_pGlbZQV2IsuEWp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9Vev0K6mTDxKGKQknTfsQMsvmh-eFdq3MApWmqPsC_ItYvqSINQnc3G1zuRMnaHFubysScJUJDs1EU0Whkf9jEzIXFv-DoDp_TpMEK6du6paDyL9l66qgNb3QYJH-A-g4_pGlbZQV2IsuEWp_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7" t="13912" r="50344" b="4629"/>
                    <a:stretch/>
                  </pic:blipFill>
                  <pic:spPr bwMode="auto">
                    <a:xfrm>
                      <a:off x="0" y="0"/>
                      <a:ext cx="13919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4E70C" w14:textId="4D253642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2C308FB4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2050058F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38F1F0C7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34AED41E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320C43DD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1B943B45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20B29292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7DADAFF8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  <w:bookmarkStart w:id="1" w:name="_GoBack"/>
      <w:bookmarkEnd w:id="1"/>
    </w:p>
    <w:p w14:paraId="0B44C17F" w14:textId="77777777" w:rsidR="00B747F8" w:rsidRPr="00B747F8" w:rsidRDefault="00B747F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14:paraId="2CC03B11" w14:textId="19108BA8" w:rsidR="00937328" w:rsidRPr="001F2483" w:rsidRDefault="00D21C74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</w:rPr>
      </w:pPr>
      <w:r w:rsidRPr="001F2483">
        <w:rPr>
          <w:rFonts w:ascii="Times New Roman" w:eastAsia="Arial" w:hAnsi="Times New Roman" w:cs="Arial"/>
          <w:b/>
          <w:sz w:val="24"/>
          <w:szCs w:val="24"/>
        </w:rPr>
        <w:t xml:space="preserve">Subcutaneous </w:t>
      </w:r>
      <w:proofErr w:type="spellStart"/>
      <w:r w:rsidRPr="001F2483">
        <w:rPr>
          <w:rFonts w:ascii="Times New Roman" w:eastAsia="Arial" w:hAnsi="Times New Roman" w:cs="Arial"/>
          <w:b/>
          <w:sz w:val="24"/>
          <w:szCs w:val="24"/>
        </w:rPr>
        <w:t>Panniculitic</w:t>
      </w:r>
      <w:proofErr w:type="spellEnd"/>
      <w:r w:rsidRPr="001F2483">
        <w:rPr>
          <w:rFonts w:ascii="Times New Roman" w:eastAsia="Arial" w:hAnsi="Times New Roman" w:cs="Arial"/>
          <w:b/>
          <w:sz w:val="24"/>
          <w:szCs w:val="24"/>
        </w:rPr>
        <w:t xml:space="preserve"> T-Cell Lymphoma</w:t>
      </w:r>
      <w:r w:rsidR="001E018B" w:rsidRPr="001F2483">
        <w:rPr>
          <w:rFonts w:ascii="Times New Roman" w:eastAsia="Arial" w:hAnsi="Times New Roman" w:cs="Arial"/>
          <w:b/>
          <w:sz w:val="24"/>
          <w:szCs w:val="24"/>
        </w:rPr>
        <w:t xml:space="preserve"> in an Adolescent</w:t>
      </w:r>
      <w:r w:rsidRPr="001F2483">
        <w:rPr>
          <w:rFonts w:ascii="Times New Roman" w:eastAsia="Arial" w:hAnsi="Times New Roman" w:cs="Arial"/>
          <w:b/>
          <w:sz w:val="24"/>
          <w:szCs w:val="24"/>
        </w:rPr>
        <w:t>: A Case Report</w:t>
      </w:r>
    </w:p>
    <w:p w14:paraId="4BF09001" w14:textId="55CCF075" w:rsidR="00937328" w:rsidRPr="001F2483" w:rsidRDefault="00937328" w:rsidP="00B747F8">
      <w:pPr>
        <w:tabs>
          <w:tab w:val="left" w:pos="1440"/>
        </w:tabs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</w:rPr>
      </w:pPr>
      <w:r w:rsidRPr="001F2483">
        <w:rPr>
          <w:rFonts w:ascii="Times New Roman" w:eastAsia="Arial" w:hAnsi="Times New Roman" w:cs="Arial"/>
          <w:b/>
          <w:sz w:val="24"/>
          <w:szCs w:val="24"/>
        </w:rPr>
        <w:t>Nuqui, Paula Bianca E., Hernandez, Flerida G.</w:t>
      </w:r>
    </w:p>
    <w:p w14:paraId="66D1584B" w14:textId="77777777" w:rsidR="00937328" w:rsidRPr="001F2483" w:rsidRDefault="00937328" w:rsidP="00B747F8">
      <w:pPr>
        <w:tabs>
          <w:tab w:val="left" w:pos="1440"/>
        </w:tabs>
        <w:spacing w:after="0" w:line="240" w:lineRule="auto"/>
        <w:rPr>
          <w:rFonts w:ascii="Times New Roman" w:eastAsia="Arial" w:hAnsi="Times New Roman" w:cs="Arial"/>
          <w:b/>
          <w:sz w:val="24"/>
          <w:szCs w:val="24"/>
        </w:rPr>
      </w:pPr>
      <w:r w:rsidRPr="001F2483">
        <w:rPr>
          <w:rFonts w:ascii="Times New Roman" w:eastAsia="Arial" w:hAnsi="Times New Roman" w:cs="Arial"/>
          <w:b/>
          <w:sz w:val="24"/>
          <w:szCs w:val="24"/>
        </w:rPr>
        <w:t xml:space="preserve">Abstract: </w:t>
      </w:r>
    </w:p>
    <w:p w14:paraId="7DFE33A4" w14:textId="1AC2C826" w:rsidR="00632529" w:rsidRPr="00B747F8" w:rsidRDefault="00937328" w:rsidP="00B747F8">
      <w:pPr>
        <w:tabs>
          <w:tab w:val="left" w:pos="1440"/>
        </w:tabs>
        <w:spacing w:after="0" w:line="240" w:lineRule="auto"/>
        <w:jc w:val="both"/>
        <w:rPr>
          <w:rFonts w:ascii="Times New Roman" w:hAnsi="Times New Roman" w:cs="Arial"/>
          <w:color w:val="FF0000"/>
          <w:sz w:val="24"/>
          <w:szCs w:val="24"/>
        </w:rPr>
      </w:pPr>
      <w:r w:rsidRPr="001E018B">
        <w:rPr>
          <w:rFonts w:ascii="Times New Roman" w:eastAsia="Arial" w:hAnsi="Times New Roman" w:cs="Arial"/>
          <w:b/>
          <w:sz w:val="24"/>
          <w:szCs w:val="24"/>
        </w:rPr>
        <w:t>Background</w:t>
      </w:r>
      <w:r w:rsidRPr="00B747F8">
        <w:rPr>
          <w:rFonts w:ascii="Times New Roman" w:eastAsia="Arial" w:hAnsi="Times New Roman" w:cs="Arial"/>
          <w:sz w:val="24"/>
          <w:szCs w:val="24"/>
        </w:rPr>
        <w:t>:</w:t>
      </w:r>
      <w:r w:rsidR="00632529" w:rsidRPr="00B747F8">
        <w:rPr>
          <w:rFonts w:ascii="Times New Roman" w:hAnsi="Times New Roman" w:cs="Arial"/>
          <w:sz w:val="24"/>
          <w:szCs w:val="24"/>
        </w:rPr>
        <w:t xml:space="preserve"> </w:t>
      </w:r>
      <w:r w:rsidR="004C7B2A" w:rsidRPr="00B747F8">
        <w:rPr>
          <w:rFonts w:ascii="Times New Roman" w:hAnsi="Times New Roman" w:cs="Arial"/>
          <w:sz w:val="24"/>
          <w:szCs w:val="24"/>
        </w:rPr>
        <w:t xml:space="preserve">Subcutaneous </w:t>
      </w:r>
      <w:proofErr w:type="spellStart"/>
      <w:r w:rsidR="004C7B2A" w:rsidRPr="00B747F8">
        <w:rPr>
          <w:rFonts w:ascii="Times New Roman" w:hAnsi="Times New Roman" w:cs="Arial"/>
          <w:sz w:val="24"/>
          <w:szCs w:val="24"/>
        </w:rPr>
        <w:t>panniculitic</w:t>
      </w:r>
      <w:proofErr w:type="spellEnd"/>
      <w:r w:rsidR="004C7B2A" w:rsidRPr="00B747F8">
        <w:rPr>
          <w:rFonts w:ascii="Times New Roman" w:hAnsi="Times New Roman" w:cs="Arial"/>
          <w:sz w:val="24"/>
          <w:szCs w:val="24"/>
        </w:rPr>
        <w:t xml:space="preserve"> T-cell lymphoma (SPTCL) is a rare neoplasm accounting for less than 1% of pediatric Non-Hodgkin </w:t>
      </w:r>
      <w:r w:rsidR="001A3E45" w:rsidRPr="00B747F8">
        <w:rPr>
          <w:rFonts w:ascii="Times New Roman" w:hAnsi="Times New Roman" w:cs="Arial"/>
          <w:sz w:val="24"/>
          <w:szCs w:val="24"/>
        </w:rPr>
        <w:t xml:space="preserve">Lymphomas. </w:t>
      </w:r>
      <w:r w:rsidR="004C7B2A" w:rsidRPr="00B747F8">
        <w:rPr>
          <w:rFonts w:ascii="Times New Roman" w:hAnsi="Times New Roman" w:cs="Arial"/>
          <w:sz w:val="24"/>
          <w:szCs w:val="24"/>
        </w:rPr>
        <w:t xml:space="preserve">It is most common in young adults </w:t>
      </w:r>
      <w:r w:rsidR="00DA2FEA" w:rsidRPr="00B747F8">
        <w:rPr>
          <w:rFonts w:ascii="Times New Roman" w:hAnsi="Times New Roman" w:cs="Arial"/>
          <w:sz w:val="24"/>
          <w:szCs w:val="24"/>
        </w:rPr>
        <w:t xml:space="preserve">with predominance of </w:t>
      </w:r>
      <w:r w:rsidR="001C3B15" w:rsidRPr="00B747F8">
        <w:rPr>
          <w:rFonts w:ascii="Times New Roman" w:hAnsi="Times New Roman" w:cs="Arial"/>
          <w:sz w:val="24"/>
          <w:szCs w:val="24"/>
        </w:rPr>
        <w:t>f</w:t>
      </w:r>
      <w:r w:rsidR="004C7B2A" w:rsidRPr="00B747F8">
        <w:rPr>
          <w:rFonts w:ascii="Times New Roman" w:hAnsi="Times New Roman" w:cs="Arial"/>
          <w:sz w:val="24"/>
          <w:szCs w:val="24"/>
        </w:rPr>
        <w:t>emale</w:t>
      </w:r>
      <w:r w:rsidR="00DA2FEA" w:rsidRPr="00B747F8">
        <w:rPr>
          <w:rFonts w:ascii="Times New Roman" w:hAnsi="Times New Roman" w:cs="Arial"/>
          <w:sz w:val="24"/>
          <w:szCs w:val="24"/>
        </w:rPr>
        <w:t xml:space="preserve"> </w:t>
      </w:r>
      <w:r w:rsidR="00A70AC0" w:rsidRPr="00B747F8">
        <w:rPr>
          <w:rFonts w:ascii="Times New Roman" w:hAnsi="Times New Roman" w:cs="Arial"/>
          <w:sz w:val="24"/>
          <w:szCs w:val="24"/>
        </w:rPr>
        <w:t xml:space="preserve">cases </w:t>
      </w:r>
      <w:r w:rsidR="00DA2FEA" w:rsidRPr="00B747F8">
        <w:rPr>
          <w:rFonts w:ascii="Times New Roman" w:hAnsi="Times New Roman" w:cs="Arial"/>
          <w:sz w:val="24"/>
          <w:szCs w:val="24"/>
        </w:rPr>
        <w:t>at 0.5</w:t>
      </w:r>
      <w:r w:rsidR="001C3B15" w:rsidRPr="00B747F8">
        <w:rPr>
          <w:rFonts w:ascii="Times New Roman" w:hAnsi="Times New Roman" w:cs="Arial"/>
          <w:sz w:val="24"/>
          <w:szCs w:val="24"/>
        </w:rPr>
        <w:t xml:space="preserve">. Symptoms </w:t>
      </w:r>
      <w:r w:rsidR="004C7B2A" w:rsidRPr="00B747F8">
        <w:rPr>
          <w:rFonts w:ascii="Times New Roman" w:hAnsi="Times New Roman" w:cs="Arial"/>
          <w:sz w:val="24"/>
          <w:szCs w:val="24"/>
        </w:rPr>
        <w:t xml:space="preserve">include multiple nodules involving the subcutaneous tissues of the extremities and trunk, </w:t>
      </w:r>
      <w:r w:rsidR="001C3B15" w:rsidRPr="00B747F8">
        <w:rPr>
          <w:rFonts w:ascii="Times New Roman" w:hAnsi="Times New Roman" w:cs="Arial"/>
          <w:sz w:val="24"/>
          <w:szCs w:val="24"/>
        </w:rPr>
        <w:t>neck and face</w:t>
      </w:r>
      <w:r w:rsidR="004C7B2A" w:rsidRPr="00B747F8">
        <w:rPr>
          <w:rFonts w:ascii="Times New Roman" w:hAnsi="Times New Roman" w:cs="Arial"/>
          <w:sz w:val="24"/>
          <w:szCs w:val="24"/>
        </w:rPr>
        <w:t xml:space="preserve">. </w:t>
      </w:r>
      <w:r w:rsidR="00CB5E1C" w:rsidRPr="00B747F8">
        <w:rPr>
          <w:rFonts w:ascii="Times New Roman" w:hAnsi="Times New Roman" w:cs="Arial"/>
          <w:sz w:val="24"/>
          <w:szCs w:val="24"/>
        </w:rPr>
        <w:t xml:space="preserve">B symptoms such as fever, chills, night sweats and weight loss, have been reported. </w:t>
      </w:r>
      <w:r w:rsidR="00CB5E1C" w:rsidRPr="00B747F8">
        <w:rPr>
          <w:rFonts w:ascii="Times New Roman" w:hAnsi="Times New Roman" w:cs="Arial"/>
          <w:color w:val="000000" w:themeColor="text1"/>
          <w:sz w:val="24"/>
          <w:szCs w:val="24"/>
        </w:rPr>
        <w:t>Rare extra-cutaneous manifestations include edema, involvement of the bone marrow, lymph nodes, liver, spleen, lungs and viscera</w:t>
      </w:r>
      <w:r w:rsidR="00B747F8" w:rsidRPr="00B747F8">
        <w:rPr>
          <w:rFonts w:ascii="Times New Roman" w:hAnsi="Times New Roman" w:cs="Arial"/>
          <w:color w:val="000000" w:themeColor="text1"/>
          <w:sz w:val="24"/>
          <w:szCs w:val="24"/>
        </w:rPr>
        <w:t xml:space="preserve">. </w:t>
      </w:r>
      <w:r w:rsidR="00CB5E1C" w:rsidRPr="00B747F8">
        <w:rPr>
          <w:rFonts w:ascii="Times New Roman" w:hAnsi="Times New Roman" w:cs="Arial"/>
          <w:color w:val="000000" w:themeColor="text1"/>
          <w:sz w:val="24"/>
          <w:szCs w:val="24"/>
        </w:rPr>
        <w:t xml:space="preserve">Laboratory abnormalities such as </w:t>
      </w:r>
      <w:proofErr w:type="spellStart"/>
      <w:r w:rsidR="00CB5E1C" w:rsidRPr="00B747F8">
        <w:rPr>
          <w:rFonts w:ascii="Times New Roman" w:hAnsi="Times New Roman" w:cs="Arial"/>
          <w:color w:val="000000" w:themeColor="text1"/>
          <w:sz w:val="24"/>
          <w:szCs w:val="24"/>
        </w:rPr>
        <w:t>cytopenias</w:t>
      </w:r>
      <w:proofErr w:type="spellEnd"/>
      <w:r w:rsidR="00CB5E1C" w:rsidRPr="00B747F8">
        <w:rPr>
          <w:rFonts w:ascii="Times New Roman" w:hAnsi="Times New Roman" w:cs="Arial"/>
          <w:color w:val="000000" w:themeColor="text1"/>
          <w:sz w:val="24"/>
          <w:szCs w:val="24"/>
        </w:rPr>
        <w:t xml:space="preserve"> and elevated lactate dehydrogenase have been recorded. </w:t>
      </w:r>
      <w:proofErr w:type="spellStart"/>
      <w:r w:rsidR="00CB5E1C" w:rsidRPr="00B747F8">
        <w:rPr>
          <w:rFonts w:ascii="Times New Roman" w:hAnsi="Times New Roman" w:cs="Arial"/>
          <w:color w:val="000000" w:themeColor="text1"/>
          <w:sz w:val="24"/>
          <w:szCs w:val="24"/>
        </w:rPr>
        <w:t>Hemophagocytic</w:t>
      </w:r>
      <w:proofErr w:type="spellEnd"/>
      <w:r w:rsidR="00CB5E1C" w:rsidRPr="00B747F8">
        <w:rPr>
          <w:rFonts w:ascii="Times New Roman" w:hAnsi="Times New Roman" w:cs="Arial"/>
          <w:color w:val="000000" w:themeColor="text1"/>
          <w:sz w:val="24"/>
          <w:szCs w:val="24"/>
        </w:rPr>
        <w:t xml:space="preserve"> syndrome (HPS) occurred in 33% of cases, which were </w:t>
      </w:r>
      <w:r w:rsidR="00CB5E1C" w:rsidRPr="00B747F8">
        <w:rPr>
          <w:rFonts w:ascii="Times New Roman" w:hAnsi="Times New Roman" w:cs="Arial"/>
          <w:sz w:val="24"/>
          <w:szCs w:val="24"/>
        </w:rPr>
        <w:t>correlated with fatal outcome.</w:t>
      </w:r>
    </w:p>
    <w:p w14:paraId="28B7E705" w14:textId="3C3C903D" w:rsidR="00A46FA4" w:rsidRPr="00B747F8" w:rsidRDefault="00937328" w:rsidP="00B747F8">
      <w:pPr>
        <w:tabs>
          <w:tab w:val="left" w:pos="1440"/>
        </w:tabs>
        <w:spacing w:after="0" w:line="240" w:lineRule="auto"/>
        <w:contextualSpacing/>
        <w:jc w:val="both"/>
        <w:rPr>
          <w:rFonts w:ascii="Times New Roman" w:hAnsi="Times New Roman" w:cs="Arial"/>
          <w:sz w:val="24"/>
          <w:szCs w:val="24"/>
        </w:rPr>
      </w:pPr>
      <w:r w:rsidRPr="001E018B">
        <w:rPr>
          <w:rFonts w:ascii="Times New Roman" w:eastAsia="Arial" w:hAnsi="Times New Roman" w:cs="Arial"/>
          <w:b/>
          <w:sz w:val="24"/>
          <w:szCs w:val="24"/>
        </w:rPr>
        <w:t>Case summary</w:t>
      </w:r>
      <w:r w:rsidRPr="00B747F8">
        <w:rPr>
          <w:rFonts w:ascii="Times New Roman" w:eastAsia="Arial" w:hAnsi="Times New Roman" w:cs="Arial"/>
          <w:sz w:val="24"/>
          <w:szCs w:val="24"/>
        </w:rPr>
        <w:t xml:space="preserve">: </w:t>
      </w:r>
      <w:r w:rsidR="00BD6D8D" w:rsidRPr="00B747F8">
        <w:rPr>
          <w:rFonts w:ascii="Times New Roman" w:hAnsi="Times New Roman" w:cs="Arial"/>
          <w:sz w:val="24"/>
          <w:szCs w:val="24"/>
        </w:rPr>
        <w:t xml:space="preserve">We present </w:t>
      </w:r>
      <w:r w:rsidR="00F96253" w:rsidRPr="00B747F8">
        <w:rPr>
          <w:rFonts w:ascii="Times New Roman" w:hAnsi="Times New Roman" w:cs="Arial"/>
          <w:sz w:val="24"/>
          <w:szCs w:val="24"/>
        </w:rPr>
        <w:t xml:space="preserve">a rare case of </w:t>
      </w:r>
      <w:r w:rsidR="00BD6D8D" w:rsidRPr="00B747F8">
        <w:rPr>
          <w:rFonts w:ascii="Times New Roman" w:hAnsi="Times New Roman" w:cs="Arial"/>
          <w:sz w:val="24"/>
          <w:szCs w:val="24"/>
        </w:rPr>
        <w:t xml:space="preserve">a 17 year-old male diagnosed with subcutaneous </w:t>
      </w:r>
      <w:proofErr w:type="spellStart"/>
      <w:r w:rsidR="00BD6D8D" w:rsidRPr="00B747F8">
        <w:rPr>
          <w:rFonts w:ascii="Times New Roman" w:hAnsi="Times New Roman" w:cs="Arial"/>
          <w:sz w:val="24"/>
          <w:szCs w:val="24"/>
        </w:rPr>
        <w:t>pannicultic</w:t>
      </w:r>
      <w:proofErr w:type="spellEnd"/>
      <w:r w:rsidR="00BD6D8D" w:rsidRPr="00B747F8">
        <w:rPr>
          <w:rFonts w:ascii="Times New Roman" w:hAnsi="Times New Roman" w:cs="Arial"/>
          <w:sz w:val="24"/>
          <w:szCs w:val="24"/>
        </w:rPr>
        <w:t xml:space="preserve"> T-cell lymphoma manifesting with prolonged fever, weight loss, </w:t>
      </w:r>
      <w:r w:rsidR="00A46FA4" w:rsidRPr="00B747F8">
        <w:rPr>
          <w:rFonts w:ascii="Times New Roman" w:hAnsi="Times New Roman" w:cs="Arial"/>
          <w:sz w:val="24"/>
          <w:szCs w:val="24"/>
        </w:rPr>
        <w:t xml:space="preserve">and </w:t>
      </w:r>
      <w:r w:rsidR="00BD6D8D" w:rsidRPr="00B747F8">
        <w:rPr>
          <w:rFonts w:ascii="Times New Roman" w:hAnsi="Times New Roman" w:cs="Arial"/>
          <w:sz w:val="24"/>
          <w:szCs w:val="24"/>
        </w:rPr>
        <w:t>multiple subcutaneous nodules</w:t>
      </w:r>
      <w:r w:rsidR="00A46FA4" w:rsidRPr="00B747F8">
        <w:rPr>
          <w:rFonts w:ascii="Times New Roman" w:hAnsi="Times New Roman" w:cs="Arial"/>
          <w:sz w:val="24"/>
          <w:szCs w:val="24"/>
        </w:rPr>
        <w:t xml:space="preserve">.  He also presented with extra-cutaneous manifestations of facial edema, pleural effusion and ascites, lymph node enlargement, hepatosplenomegaly with jaundice and pancytopenia.  </w:t>
      </w:r>
    </w:p>
    <w:p w14:paraId="4DFA4284" w14:textId="363A83F0" w:rsidR="00937328" w:rsidRPr="00B747F8" w:rsidRDefault="00937328" w:rsidP="00B747F8">
      <w:pPr>
        <w:tabs>
          <w:tab w:val="left" w:pos="1440"/>
        </w:tabs>
        <w:spacing w:after="0" w:line="240" w:lineRule="auto"/>
        <w:contextualSpacing/>
        <w:jc w:val="both"/>
        <w:rPr>
          <w:rFonts w:ascii="Times New Roman" w:hAnsi="Times New Roman" w:cs="Arial"/>
          <w:sz w:val="24"/>
          <w:szCs w:val="24"/>
        </w:rPr>
      </w:pPr>
      <w:r w:rsidRPr="001E018B">
        <w:rPr>
          <w:rFonts w:ascii="Times New Roman" w:eastAsia="Arial" w:hAnsi="Times New Roman" w:cs="Arial"/>
          <w:b/>
          <w:sz w:val="24"/>
          <w:szCs w:val="24"/>
        </w:rPr>
        <w:t>Conclusion</w:t>
      </w:r>
      <w:r w:rsidRPr="00B747F8">
        <w:rPr>
          <w:rFonts w:ascii="Times New Roman" w:eastAsia="Arial" w:hAnsi="Times New Roman" w:cs="Arial"/>
          <w:sz w:val="24"/>
          <w:szCs w:val="24"/>
        </w:rPr>
        <w:t xml:space="preserve">: </w:t>
      </w:r>
      <w:r w:rsidR="006B31C4" w:rsidRPr="00B747F8">
        <w:rPr>
          <w:rFonts w:ascii="Times New Roman" w:eastAsia="Arial" w:hAnsi="Times New Roman" w:cs="Arial"/>
          <w:sz w:val="24"/>
          <w:szCs w:val="24"/>
        </w:rPr>
        <w:t xml:space="preserve">Subcutaneous </w:t>
      </w:r>
      <w:proofErr w:type="spellStart"/>
      <w:r w:rsidR="006B31C4" w:rsidRPr="00B747F8">
        <w:rPr>
          <w:rFonts w:ascii="Times New Roman" w:eastAsia="Arial" w:hAnsi="Times New Roman" w:cs="Arial"/>
          <w:sz w:val="24"/>
          <w:szCs w:val="24"/>
        </w:rPr>
        <w:t>Panniculitic</w:t>
      </w:r>
      <w:proofErr w:type="spellEnd"/>
      <w:r w:rsidR="006B31C4" w:rsidRPr="00B747F8">
        <w:rPr>
          <w:rFonts w:ascii="Times New Roman" w:eastAsia="Arial" w:hAnsi="Times New Roman" w:cs="Arial"/>
          <w:sz w:val="24"/>
          <w:szCs w:val="24"/>
        </w:rPr>
        <w:t xml:space="preserve"> T-Cell Lymphoma may present with an unusual finding of facial edema, ascites and</w:t>
      </w:r>
      <w:r w:rsidR="00667740" w:rsidRPr="00B747F8">
        <w:rPr>
          <w:rFonts w:ascii="Times New Roman" w:eastAsia="Arial" w:hAnsi="Times New Roman" w:cs="Arial"/>
          <w:sz w:val="24"/>
          <w:szCs w:val="24"/>
        </w:rPr>
        <w:t xml:space="preserve"> pleural effusion</w:t>
      </w:r>
      <w:r w:rsidR="00A46FA4" w:rsidRPr="00B747F8">
        <w:rPr>
          <w:rFonts w:ascii="Times New Roman" w:eastAsia="Arial" w:hAnsi="Times New Roman" w:cs="Arial"/>
          <w:sz w:val="24"/>
          <w:szCs w:val="24"/>
        </w:rPr>
        <w:t xml:space="preserve">, </w:t>
      </w:r>
      <w:r w:rsidR="00A46FA4" w:rsidRPr="00B747F8">
        <w:rPr>
          <w:rFonts w:ascii="Times New Roman" w:hAnsi="Times New Roman" w:cs="Arial"/>
          <w:sz w:val="24"/>
          <w:szCs w:val="24"/>
        </w:rPr>
        <w:t>lymph node enlargement, hepatosplenomegaly with jaundice and pancytopenia</w:t>
      </w:r>
      <w:r w:rsidR="00667740" w:rsidRPr="00B747F8">
        <w:rPr>
          <w:rFonts w:ascii="Times New Roman" w:eastAsia="Arial" w:hAnsi="Times New Roman" w:cs="Arial"/>
          <w:sz w:val="24"/>
          <w:szCs w:val="24"/>
        </w:rPr>
        <w:t xml:space="preserve"> alongside</w:t>
      </w:r>
      <w:r w:rsidR="006B31C4" w:rsidRPr="00B747F8">
        <w:rPr>
          <w:rFonts w:ascii="Times New Roman" w:eastAsia="Arial" w:hAnsi="Times New Roman" w:cs="Arial"/>
          <w:sz w:val="24"/>
          <w:szCs w:val="24"/>
        </w:rPr>
        <w:t xml:space="preserve"> skin manifestation</w:t>
      </w:r>
      <w:r w:rsidR="005301F5" w:rsidRPr="00B747F8">
        <w:rPr>
          <w:rFonts w:ascii="Times New Roman" w:eastAsia="Arial" w:hAnsi="Times New Roman" w:cs="Arial"/>
          <w:sz w:val="24"/>
          <w:szCs w:val="24"/>
        </w:rPr>
        <w:t>s</w:t>
      </w:r>
      <w:r w:rsidR="006B31C4" w:rsidRPr="00B747F8">
        <w:rPr>
          <w:rFonts w:ascii="Times New Roman" w:eastAsia="Arial" w:hAnsi="Times New Roman" w:cs="Arial"/>
          <w:sz w:val="24"/>
          <w:szCs w:val="24"/>
        </w:rPr>
        <w:t xml:space="preserve"> of </w:t>
      </w:r>
      <w:r w:rsidR="005301F5" w:rsidRPr="00B747F8">
        <w:rPr>
          <w:rFonts w:ascii="Times New Roman" w:eastAsia="Arial" w:hAnsi="Times New Roman" w:cs="Arial"/>
          <w:sz w:val="24"/>
          <w:szCs w:val="24"/>
        </w:rPr>
        <w:t xml:space="preserve">subcutaneous </w:t>
      </w:r>
      <w:r w:rsidR="006B31C4" w:rsidRPr="00B747F8">
        <w:rPr>
          <w:rFonts w:ascii="Times New Roman" w:eastAsia="Arial" w:hAnsi="Times New Roman" w:cs="Arial"/>
          <w:sz w:val="24"/>
          <w:szCs w:val="24"/>
        </w:rPr>
        <w:t>pannicul</w:t>
      </w:r>
      <w:r w:rsidR="00A46FA4" w:rsidRPr="00B747F8">
        <w:rPr>
          <w:rFonts w:ascii="Times New Roman" w:eastAsia="Arial" w:hAnsi="Times New Roman" w:cs="Arial"/>
          <w:sz w:val="24"/>
          <w:szCs w:val="24"/>
        </w:rPr>
        <w:t>itis</w:t>
      </w:r>
      <w:r w:rsidR="006B31C4" w:rsidRPr="00B747F8">
        <w:rPr>
          <w:rFonts w:ascii="Times New Roman" w:eastAsia="Arial" w:hAnsi="Times New Roman" w:cs="Arial"/>
          <w:sz w:val="24"/>
          <w:szCs w:val="24"/>
        </w:rPr>
        <w:t xml:space="preserve">. </w:t>
      </w:r>
      <w:r w:rsidR="009B5432" w:rsidRPr="00B747F8">
        <w:rPr>
          <w:rFonts w:ascii="Times New Roman" w:eastAsia="MS Mincho" w:hAnsi="Times New Roman" w:cs="Arial"/>
          <w:sz w:val="24"/>
          <w:szCs w:val="24"/>
          <w:lang w:val="en-PH"/>
        </w:rPr>
        <w:t xml:space="preserve">HPS may complicate the course, treatment decisions and outcome of the disease.   </w:t>
      </w:r>
    </w:p>
    <w:p w14:paraId="0689F2EF" w14:textId="1AFE61B4" w:rsidR="00937328" w:rsidRPr="00B747F8" w:rsidRDefault="00937328" w:rsidP="00B747F8">
      <w:pPr>
        <w:tabs>
          <w:tab w:val="left" w:pos="1440"/>
        </w:tabs>
        <w:spacing w:after="0" w:line="240" w:lineRule="auto"/>
        <w:contextualSpacing/>
        <w:jc w:val="both"/>
        <w:rPr>
          <w:rFonts w:ascii="Times New Roman" w:hAnsi="Times New Roman" w:cs="Arial"/>
          <w:sz w:val="24"/>
          <w:szCs w:val="24"/>
        </w:rPr>
      </w:pPr>
      <w:r w:rsidRPr="00B747F8">
        <w:rPr>
          <w:rFonts w:ascii="Times New Roman" w:hAnsi="Times New Roman" w:cs="Arial"/>
          <w:sz w:val="24"/>
          <w:szCs w:val="24"/>
        </w:rPr>
        <w:t>Keywords:</w:t>
      </w:r>
      <w:r w:rsidR="006B31C4" w:rsidRPr="00B747F8">
        <w:rPr>
          <w:rFonts w:ascii="Times New Roman" w:hAnsi="Times New Roman" w:cs="Arial"/>
          <w:sz w:val="24"/>
          <w:szCs w:val="24"/>
        </w:rPr>
        <w:t xml:space="preserve"> Peripheral T-c</w:t>
      </w:r>
      <w:r w:rsidRPr="00B747F8">
        <w:rPr>
          <w:rFonts w:ascii="Times New Roman" w:hAnsi="Times New Roman" w:cs="Arial"/>
          <w:sz w:val="24"/>
          <w:szCs w:val="24"/>
        </w:rPr>
        <w:t>ell lym</w:t>
      </w:r>
      <w:r w:rsidR="006B31C4" w:rsidRPr="00B747F8">
        <w:rPr>
          <w:rFonts w:ascii="Times New Roman" w:hAnsi="Times New Roman" w:cs="Arial"/>
          <w:sz w:val="24"/>
          <w:szCs w:val="24"/>
        </w:rPr>
        <w:t xml:space="preserve">phoma, subcutaneous </w:t>
      </w:r>
      <w:proofErr w:type="spellStart"/>
      <w:r w:rsidR="006B31C4" w:rsidRPr="00B747F8">
        <w:rPr>
          <w:rFonts w:ascii="Times New Roman" w:hAnsi="Times New Roman" w:cs="Arial"/>
          <w:sz w:val="24"/>
          <w:szCs w:val="24"/>
        </w:rPr>
        <w:t>panniculitis</w:t>
      </w:r>
      <w:proofErr w:type="spellEnd"/>
    </w:p>
    <w:p w14:paraId="0072F115" w14:textId="77777777" w:rsidR="00B747F8" w:rsidRDefault="00B747F8" w:rsidP="00B747F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en-NZ"/>
        </w:rPr>
      </w:pPr>
    </w:p>
    <w:p w14:paraId="7BC8D398" w14:textId="77777777" w:rsidR="00BD0192" w:rsidRPr="001E018B" w:rsidRDefault="00B747F8" w:rsidP="00BD019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4"/>
          <w:szCs w:val="24"/>
          <w:lang w:val="en-NZ"/>
        </w:rPr>
      </w:pPr>
      <w:r w:rsidRPr="001E018B">
        <w:rPr>
          <w:rFonts w:ascii="Times New Roman" w:hAnsi="Times New Roman"/>
          <w:b/>
          <w:sz w:val="24"/>
          <w:szCs w:val="24"/>
          <w:lang w:val="en-NZ"/>
        </w:rPr>
        <w:t>Biography:</w:t>
      </w:r>
    </w:p>
    <w:p w14:paraId="11F412D8" w14:textId="4FF4B109" w:rsidR="00B747F8" w:rsidRPr="00BD0192" w:rsidRDefault="00BD0192" w:rsidP="001E01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NZ"/>
        </w:rPr>
      </w:pPr>
      <w:r>
        <w:rPr>
          <w:rFonts w:ascii="Times New Roman" w:hAnsi="Times New Roman"/>
          <w:sz w:val="24"/>
          <w:szCs w:val="24"/>
          <w:lang w:val="en-NZ"/>
        </w:rPr>
        <w:t>Paula Bianca E. Nuqui</w:t>
      </w:r>
      <w:r>
        <w:rPr>
          <w:rFonts w:ascii="Times New Roman" w:hAnsi="Times New Roman"/>
          <w:sz w:val="24"/>
          <w:szCs w:val="24"/>
        </w:rPr>
        <w:t xml:space="preserve"> has completed </w:t>
      </w:r>
      <w:r w:rsidR="001E018B">
        <w:rPr>
          <w:rFonts w:ascii="Times New Roman" w:hAnsi="Times New Roman"/>
          <w:sz w:val="24"/>
          <w:szCs w:val="24"/>
        </w:rPr>
        <w:t xml:space="preserve">her </w:t>
      </w:r>
      <w:r>
        <w:rPr>
          <w:rFonts w:ascii="Times New Roman" w:hAnsi="Times New Roman"/>
          <w:sz w:val="24"/>
          <w:szCs w:val="24"/>
        </w:rPr>
        <w:t>Medical degree at the age of 25 years from the</w:t>
      </w:r>
      <w:r w:rsidR="00B747F8" w:rsidRPr="00B747F8">
        <w:rPr>
          <w:rFonts w:ascii="Times New Roman" w:hAnsi="Times New Roman"/>
          <w:sz w:val="24"/>
          <w:szCs w:val="24"/>
        </w:rPr>
        <w:t xml:space="preserve"> University </w:t>
      </w:r>
      <w:r>
        <w:rPr>
          <w:rFonts w:ascii="Times New Roman" w:hAnsi="Times New Roman"/>
          <w:sz w:val="24"/>
          <w:szCs w:val="24"/>
        </w:rPr>
        <w:t>of Santo Tomas Hospital, Manila, Philippines</w:t>
      </w:r>
      <w:r w:rsidR="001E018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E018B">
        <w:rPr>
          <w:rFonts w:ascii="Times New Roman" w:hAnsi="Times New Roman"/>
          <w:sz w:val="24"/>
          <w:szCs w:val="24"/>
        </w:rPr>
        <w:t>She</w:t>
      </w:r>
      <w:r>
        <w:rPr>
          <w:rFonts w:ascii="Times New Roman" w:hAnsi="Times New Roman"/>
          <w:sz w:val="24"/>
          <w:szCs w:val="24"/>
        </w:rPr>
        <w:t xml:space="preserve"> had her Residency and Fellowship tr</w:t>
      </w:r>
      <w:r w:rsidR="001E018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i</w:t>
      </w:r>
      <w:r w:rsidR="001E018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ing in the same institution</w:t>
      </w:r>
      <w:r w:rsidR="001E018B">
        <w:rPr>
          <w:rFonts w:ascii="Times New Roman" w:hAnsi="Times New Roman"/>
          <w:sz w:val="24"/>
          <w:szCs w:val="24"/>
        </w:rPr>
        <w:t xml:space="preserve"> specializing both in Pediatric</w:t>
      </w:r>
      <w:r>
        <w:rPr>
          <w:rFonts w:ascii="Times New Roman" w:hAnsi="Times New Roman"/>
          <w:sz w:val="24"/>
          <w:szCs w:val="24"/>
        </w:rPr>
        <w:t>s and Hematology. Sh</w:t>
      </w:r>
      <w:r w:rsidR="00B747F8" w:rsidRPr="00B747F8">
        <w:rPr>
          <w:rFonts w:ascii="Times New Roman" w:hAnsi="Times New Roman"/>
          <w:sz w:val="24"/>
          <w:szCs w:val="24"/>
        </w:rPr>
        <w:t>e is the</w:t>
      </w:r>
      <w:r>
        <w:rPr>
          <w:rFonts w:ascii="Times New Roman" w:hAnsi="Times New Roman"/>
          <w:sz w:val="24"/>
          <w:szCs w:val="24"/>
        </w:rPr>
        <w:t xml:space="preserve"> chief fellow of the Department</w:t>
      </w:r>
      <w:r w:rsidR="00B747F8" w:rsidRPr="00B747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</w:t>
      </w:r>
      <w:r w:rsidR="00B747F8" w:rsidRPr="00B747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already participated in different oral and</w:t>
      </w:r>
      <w:r w:rsidR="001E01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poster presentations during her training.</w:t>
      </w:r>
      <w:r w:rsidR="00B747F8" w:rsidRPr="00B747F8">
        <w:rPr>
          <w:rFonts w:ascii="Times New Roman" w:hAnsi="Times New Roman"/>
          <w:sz w:val="24"/>
          <w:szCs w:val="24"/>
        </w:rPr>
        <w:tab/>
      </w:r>
      <w:r w:rsidR="00B747F8" w:rsidRPr="00B747F8">
        <w:rPr>
          <w:rFonts w:ascii="Times New Roman" w:hAnsi="Times New Roman"/>
          <w:sz w:val="24"/>
          <w:szCs w:val="24"/>
        </w:rPr>
        <w:br/>
      </w:r>
    </w:p>
    <w:p w14:paraId="26696F00" w14:textId="3D4870FD" w:rsidR="001E018B" w:rsidRDefault="00B747F8" w:rsidP="001E018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en-NZ"/>
        </w:rPr>
      </w:pPr>
      <w:r w:rsidRPr="001E018B">
        <w:rPr>
          <w:rFonts w:ascii="Times New Roman" w:hAnsi="Times New Roman"/>
          <w:b/>
          <w:sz w:val="24"/>
          <w:szCs w:val="24"/>
          <w:lang w:val="en-NZ"/>
        </w:rPr>
        <w:t xml:space="preserve">Presenting author details </w:t>
      </w:r>
      <w:r w:rsidR="00666A06">
        <w:rPr>
          <w:rFonts w:ascii="Times New Roman" w:hAnsi="Times New Roman"/>
          <w:b/>
          <w:sz w:val="24"/>
          <w:szCs w:val="24"/>
          <w:lang w:val="en-NZ"/>
        </w:rPr>
        <w:t>:</w:t>
      </w:r>
      <w:r w:rsidRPr="001E018B">
        <w:rPr>
          <w:rFonts w:ascii="Times New Roman" w:hAnsi="Times New Roman"/>
          <w:b/>
          <w:sz w:val="24"/>
          <w:szCs w:val="24"/>
          <w:lang w:val="en-NZ"/>
        </w:rPr>
        <w:br/>
      </w:r>
      <w:r w:rsidRPr="00B747F8">
        <w:rPr>
          <w:rFonts w:ascii="Times New Roman" w:hAnsi="Times New Roman"/>
          <w:sz w:val="24"/>
          <w:szCs w:val="24"/>
          <w:lang w:val="en-NZ"/>
        </w:rPr>
        <w:t xml:space="preserve">Full name: </w:t>
      </w:r>
      <w:r w:rsidRPr="00B747F8">
        <w:rPr>
          <w:rFonts w:ascii="Times New Roman" w:hAnsi="Times New Roman"/>
          <w:sz w:val="24"/>
          <w:szCs w:val="24"/>
          <w:lang w:val="en-NZ"/>
        </w:rPr>
        <w:t xml:space="preserve"> Paula Bianca E. Nuqui</w:t>
      </w:r>
      <w:r w:rsidRPr="00B747F8">
        <w:rPr>
          <w:rFonts w:ascii="Times New Roman" w:hAnsi="Times New Roman"/>
          <w:sz w:val="24"/>
          <w:szCs w:val="24"/>
          <w:lang w:val="en-NZ"/>
        </w:rPr>
        <w:br/>
        <w:t>Contact number:</w:t>
      </w:r>
      <w:r w:rsidRPr="00B747F8">
        <w:rPr>
          <w:rFonts w:ascii="Times New Roman" w:hAnsi="Times New Roman"/>
          <w:sz w:val="24"/>
          <w:szCs w:val="24"/>
          <w:lang w:val="en-NZ"/>
        </w:rPr>
        <w:t xml:space="preserve"> 639177919802</w:t>
      </w:r>
      <w:r w:rsidRPr="00B747F8">
        <w:rPr>
          <w:rFonts w:ascii="Times New Roman" w:hAnsi="Times New Roman"/>
          <w:sz w:val="24"/>
          <w:szCs w:val="24"/>
          <w:lang w:val="en-NZ"/>
        </w:rPr>
        <w:br/>
      </w:r>
      <w:r w:rsidRPr="00B747F8">
        <w:rPr>
          <w:rFonts w:ascii="Times New Roman" w:hAnsi="Times New Roman"/>
          <w:sz w:val="24"/>
          <w:szCs w:val="24"/>
          <w:lang w:val="en-NZ"/>
        </w:rPr>
        <w:t xml:space="preserve">E-mail: </w:t>
      </w:r>
      <w:hyperlink r:id="rId11" w:history="1">
        <w:r w:rsidR="001E018B" w:rsidRPr="00CB76C8">
          <w:rPr>
            <w:rStyle w:val="Hyperlink"/>
            <w:rFonts w:ascii="Times New Roman" w:hAnsi="Times New Roman"/>
            <w:sz w:val="24"/>
            <w:szCs w:val="24"/>
            <w:lang w:val="en-NZ"/>
          </w:rPr>
          <w:t>paulanuqui14@gmail.com</w:t>
        </w:r>
      </w:hyperlink>
      <w:r w:rsidR="001E018B">
        <w:rPr>
          <w:rFonts w:ascii="Times New Roman" w:hAnsi="Times New Roman"/>
          <w:sz w:val="24"/>
          <w:szCs w:val="24"/>
          <w:lang w:val="en-NZ"/>
        </w:rPr>
        <w:t xml:space="preserve"> </w:t>
      </w:r>
    </w:p>
    <w:p w14:paraId="763DE5B1" w14:textId="112023F8" w:rsidR="00D100EE" w:rsidRPr="001E018B" w:rsidRDefault="00B747F8" w:rsidP="001E018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en-NZ"/>
        </w:rPr>
      </w:pPr>
      <w:r w:rsidRPr="00B747F8">
        <w:rPr>
          <w:rFonts w:ascii="Times New Roman" w:hAnsi="Times New Roman"/>
          <w:sz w:val="24"/>
          <w:szCs w:val="24"/>
          <w:lang w:val="en-NZ"/>
        </w:rPr>
        <w:t>Session name/ number</w:t>
      </w:r>
      <w:r w:rsidRPr="00B747F8">
        <w:rPr>
          <w:rFonts w:ascii="Times New Roman" w:hAnsi="Times New Roman"/>
          <w:sz w:val="24"/>
          <w:szCs w:val="24"/>
          <w:lang w:val="en-NZ"/>
        </w:rPr>
        <w:t>: Hematological Oncology</w:t>
      </w:r>
      <w:r w:rsidRPr="00B747F8">
        <w:rPr>
          <w:rFonts w:ascii="Times New Roman" w:hAnsi="Times New Roman"/>
          <w:sz w:val="24"/>
          <w:szCs w:val="24"/>
          <w:lang w:val="en-NZ"/>
        </w:rPr>
        <w:br/>
        <w:t xml:space="preserve">Category: </w:t>
      </w:r>
      <w:r w:rsidRPr="00B747F8">
        <w:rPr>
          <w:rFonts w:ascii="Times New Roman" w:hAnsi="Times New Roman"/>
          <w:sz w:val="24"/>
          <w:szCs w:val="24"/>
          <w:lang w:val="en-NZ"/>
        </w:rPr>
        <w:t>Poster</w:t>
      </w:r>
      <w:r w:rsidR="001E018B">
        <w:rPr>
          <w:rFonts w:ascii="Times New Roman" w:hAnsi="Times New Roman"/>
          <w:sz w:val="24"/>
          <w:szCs w:val="24"/>
          <w:lang w:val="en-NZ"/>
        </w:rPr>
        <w:t xml:space="preserve"> presentat</w:t>
      </w:r>
      <w:bookmarkEnd w:id="0"/>
      <w:r w:rsidR="001E018B">
        <w:rPr>
          <w:rFonts w:ascii="Times New Roman" w:hAnsi="Times New Roman"/>
          <w:sz w:val="24"/>
          <w:szCs w:val="24"/>
          <w:lang w:val="en-NZ"/>
        </w:rPr>
        <w:t>ion</w:t>
      </w:r>
    </w:p>
    <w:sectPr w:rsidR="00D100EE" w:rsidRPr="001E018B" w:rsidSect="008027CC">
      <w:footerReference w:type="even" r:id="rId12"/>
      <w:footerReference w:type="default" r:id="rId13"/>
      <w:pgSz w:w="11900" w:h="16840" w:code="5"/>
      <w:pgMar w:top="1418" w:right="1043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F4846" w14:textId="77777777" w:rsidR="00F02438" w:rsidRDefault="00F02438" w:rsidP="005301F5">
      <w:pPr>
        <w:spacing w:after="0" w:line="240" w:lineRule="auto"/>
      </w:pPr>
      <w:r>
        <w:separator/>
      </w:r>
    </w:p>
  </w:endnote>
  <w:endnote w:type="continuationSeparator" w:id="0">
    <w:p w14:paraId="464CC327" w14:textId="77777777" w:rsidR="00F02438" w:rsidRDefault="00F02438" w:rsidP="0053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algun Gothic"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311E6" w14:textId="77777777" w:rsidR="00DA2FEA" w:rsidRDefault="00DA2FEA" w:rsidP="005301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580FCE" w14:textId="77777777" w:rsidR="00DA2FEA" w:rsidRDefault="00DA2FEA" w:rsidP="005301F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F5F7A" w14:textId="77777777" w:rsidR="00DA2FEA" w:rsidRDefault="00DA2FEA" w:rsidP="005301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6A06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6554B5" w14:textId="77777777" w:rsidR="00DA2FEA" w:rsidRDefault="00DA2FEA" w:rsidP="005301F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7856D" w14:textId="77777777" w:rsidR="00F02438" w:rsidRDefault="00F02438" w:rsidP="005301F5">
      <w:pPr>
        <w:spacing w:after="0" w:line="240" w:lineRule="auto"/>
      </w:pPr>
      <w:r>
        <w:separator/>
      </w:r>
    </w:p>
  </w:footnote>
  <w:footnote w:type="continuationSeparator" w:id="0">
    <w:p w14:paraId="16C6524A" w14:textId="77777777" w:rsidR="00F02438" w:rsidRDefault="00F02438" w:rsidP="00530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B9015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E57EF3"/>
    <w:multiLevelType w:val="hybridMultilevel"/>
    <w:tmpl w:val="FEB27624"/>
    <w:lvl w:ilvl="0" w:tplc="C92E83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60E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FA5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E2B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CAE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5AB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3C0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80A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EE2C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E9521A8"/>
    <w:multiLevelType w:val="hybridMultilevel"/>
    <w:tmpl w:val="EAC4054E"/>
    <w:lvl w:ilvl="0" w:tplc="D0D88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D84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60D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8EA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160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AC1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80C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83E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62E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F6D6F69"/>
    <w:multiLevelType w:val="hybridMultilevel"/>
    <w:tmpl w:val="D2BAA68C"/>
    <w:lvl w:ilvl="0" w:tplc="DAE63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1A3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88A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6CBB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C0E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362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0C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84D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5410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42D3E54"/>
    <w:multiLevelType w:val="hybridMultilevel"/>
    <w:tmpl w:val="73DC267A"/>
    <w:lvl w:ilvl="0" w:tplc="1FEAB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640019" w:tentative="1">
      <w:start w:val="1"/>
      <w:numFmt w:val="lowerLetter"/>
      <w:lvlText w:val="%2."/>
      <w:lvlJc w:val="left"/>
      <w:pPr>
        <w:ind w:left="1440" w:hanging="360"/>
      </w:pPr>
    </w:lvl>
    <w:lvl w:ilvl="2" w:tplc="0464001B" w:tentative="1">
      <w:start w:val="1"/>
      <w:numFmt w:val="lowerRoman"/>
      <w:lvlText w:val="%3."/>
      <w:lvlJc w:val="right"/>
      <w:pPr>
        <w:ind w:left="2160" w:hanging="180"/>
      </w:pPr>
    </w:lvl>
    <w:lvl w:ilvl="3" w:tplc="0464000F" w:tentative="1">
      <w:start w:val="1"/>
      <w:numFmt w:val="decimal"/>
      <w:lvlText w:val="%4."/>
      <w:lvlJc w:val="left"/>
      <w:pPr>
        <w:ind w:left="2880" w:hanging="360"/>
      </w:pPr>
    </w:lvl>
    <w:lvl w:ilvl="4" w:tplc="04640019" w:tentative="1">
      <w:start w:val="1"/>
      <w:numFmt w:val="lowerLetter"/>
      <w:lvlText w:val="%5."/>
      <w:lvlJc w:val="left"/>
      <w:pPr>
        <w:ind w:left="3600" w:hanging="360"/>
      </w:pPr>
    </w:lvl>
    <w:lvl w:ilvl="5" w:tplc="0464001B" w:tentative="1">
      <w:start w:val="1"/>
      <w:numFmt w:val="lowerRoman"/>
      <w:lvlText w:val="%6."/>
      <w:lvlJc w:val="right"/>
      <w:pPr>
        <w:ind w:left="4320" w:hanging="180"/>
      </w:pPr>
    </w:lvl>
    <w:lvl w:ilvl="6" w:tplc="0464000F" w:tentative="1">
      <w:start w:val="1"/>
      <w:numFmt w:val="decimal"/>
      <w:lvlText w:val="%7."/>
      <w:lvlJc w:val="left"/>
      <w:pPr>
        <w:ind w:left="5040" w:hanging="360"/>
      </w:pPr>
    </w:lvl>
    <w:lvl w:ilvl="7" w:tplc="04640019" w:tentative="1">
      <w:start w:val="1"/>
      <w:numFmt w:val="lowerLetter"/>
      <w:lvlText w:val="%8."/>
      <w:lvlJc w:val="left"/>
      <w:pPr>
        <w:ind w:left="5760" w:hanging="360"/>
      </w:pPr>
    </w:lvl>
    <w:lvl w:ilvl="8" w:tplc="046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F5A31"/>
    <w:multiLevelType w:val="hybridMultilevel"/>
    <w:tmpl w:val="BC36E366"/>
    <w:lvl w:ilvl="0" w:tplc="594626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AC6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F610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50C9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B4F3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A47C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F6D5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3C36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463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8547D84"/>
    <w:multiLevelType w:val="hybridMultilevel"/>
    <w:tmpl w:val="021C277C"/>
    <w:lvl w:ilvl="0" w:tplc="3990C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CAEF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F08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DAC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962F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D22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68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229B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C29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4D54926"/>
    <w:multiLevelType w:val="hybridMultilevel"/>
    <w:tmpl w:val="1570E4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122C1B"/>
    <w:multiLevelType w:val="hybridMultilevel"/>
    <w:tmpl w:val="8682ADBC"/>
    <w:lvl w:ilvl="0" w:tplc="BB808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722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9C8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341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8C7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5AE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BE9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244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665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77205BE"/>
    <w:multiLevelType w:val="hybridMultilevel"/>
    <w:tmpl w:val="D71CF13A"/>
    <w:lvl w:ilvl="0" w:tplc="E9E6E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1022D5"/>
    <w:multiLevelType w:val="hybridMultilevel"/>
    <w:tmpl w:val="07E089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C919D0"/>
    <w:multiLevelType w:val="hybridMultilevel"/>
    <w:tmpl w:val="39F244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0D6331"/>
    <w:multiLevelType w:val="hybridMultilevel"/>
    <w:tmpl w:val="2C5668DE"/>
    <w:lvl w:ilvl="0" w:tplc="A7C841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9AD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021F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8617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56D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6A27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24A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141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DCB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2072972"/>
    <w:multiLevelType w:val="hybridMultilevel"/>
    <w:tmpl w:val="B0089B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AB0D2A"/>
    <w:multiLevelType w:val="hybridMultilevel"/>
    <w:tmpl w:val="6284EB3C"/>
    <w:lvl w:ilvl="0" w:tplc="277893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4206B7D"/>
    <w:multiLevelType w:val="hybridMultilevel"/>
    <w:tmpl w:val="D0FE55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1F36B9"/>
    <w:multiLevelType w:val="multilevel"/>
    <w:tmpl w:val="6284EB3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83F18AC"/>
    <w:multiLevelType w:val="hybridMultilevel"/>
    <w:tmpl w:val="5156B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420D68"/>
    <w:multiLevelType w:val="hybridMultilevel"/>
    <w:tmpl w:val="EF60E8D0"/>
    <w:lvl w:ilvl="0" w:tplc="F27AC2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2AE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8A21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60E6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20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A89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6610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BE6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1487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7664CCE"/>
    <w:multiLevelType w:val="hybridMultilevel"/>
    <w:tmpl w:val="6AE66B06"/>
    <w:lvl w:ilvl="0" w:tplc="33AE0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3A3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4089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461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2CE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F40D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CC1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20C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61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8762761"/>
    <w:multiLevelType w:val="hybridMultilevel"/>
    <w:tmpl w:val="3FECC61C"/>
    <w:lvl w:ilvl="0" w:tplc="8808FE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E22B0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32E4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865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BA60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DAF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9CF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82B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9A8B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7E8B7622"/>
    <w:multiLevelType w:val="hybridMultilevel"/>
    <w:tmpl w:val="6B0E68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0"/>
  </w:num>
  <w:num w:numId="4">
    <w:abstractNumId w:val="12"/>
  </w:num>
  <w:num w:numId="5">
    <w:abstractNumId w:val="18"/>
  </w:num>
  <w:num w:numId="6">
    <w:abstractNumId w:val="1"/>
  </w:num>
  <w:num w:numId="7">
    <w:abstractNumId w:val="2"/>
  </w:num>
  <w:num w:numId="8">
    <w:abstractNumId w:val="5"/>
  </w:num>
  <w:num w:numId="9">
    <w:abstractNumId w:val="8"/>
  </w:num>
  <w:num w:numId="10">
    <w:abstractNumId w:val="6"/>
  </w:num>
  <w:num w:numId="11">
    <w:abstractNumId w:val="19"/>
  </w:num>
  <w:num w:numId="12">
    <w:abstractNumId w:val="0"/>
  </w:num>
  <w:num w:numId="13">
    <w:abstractNumId w:val="11"/>
  </w:num>
  <w:num w:numId="14">
    <w:abstractNumId w:val="17"/>
  </w:num>
  <w:num w:numId="15">
    <w:abstractNumId w:val="10"/>
  </w:num>
  <w:num w:numId="16">
    <w:abstractNumId w:val="7"/>
  </w:num>
  <w:num w:numId="17">
    <w:abstractNumId w:val="13"/>
  </w:num>
  <w:num w:numId="18">
    <w:abstractNumId w:val="15"/>
  </w:num>
  <w:num w:numId="19">
    <w:abstractNumId w:val="21"/>
  </w:num>
  <w:num w:numId="20">
    <w:abstractNumId w:val="9"/>
  </w:num>
  <w:num w:numId="21">
    <w:abstractNumId w:val="14"/>
  </w:num>
  <w:num w:numId="22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1E0"/>
    <w:rsid w:val="00000608"/>
    <w:rsid w:val="00000661"/>
    <w:rsid w:val="0000180F"/>
    <w:rsid w:val="00002335"/>
    <w:rsid w:val="00003256"/>
    <w:rsid w:val="00004351"/>
    <w:rsid w:val="00004D2E"/>
    <w:rsid w:val="00005710"/>
    <w:rsid w:val="000125D2"/>
    <w:rsid w:val="000145C2"/>
    <w:rsid w:val="000154F5"/>
    <w:rsid w:val="00017B8B"/>
    <w:rsid w:val="000218BC"/>
    <w:rsid w:val="0002258C"/>
    <w:rsid w:val="00022BD8"/>
    <w:rsid w:val="0002361A"/>
    <w:rsid w:val="00026149"/>
    <w:rsid w:val="00027016"/>
    <w:rsid w:val="00030680"/>
    <w:rsid w:val="00030F32"/>
    <w:rsid w:val="00032B78"/>
    <w:rsid w:val="00034157"/>
    <w:rsid w:val="00035777"/>
    <w:rsid w:val="000369BA"/>
    <w:rsid w:val="00037B1A"/>
    <w:rsid w:val="000413EA"/>
    <w:rsid w:val="000457BD"/>
    <w:rsid w:val="00047E84"/>
    <w:rsid w:val="00051008"/>
    <w:rsid w:val="00052A94"/>
    <w:rsid w:val="00053003"/>
    <w:rsid w:val="00053A8C"/>
    <w:rsid w:val="00053A9C"/>
    <w:rsid w:val="0005431D"/>
    <w:rsid w:val="00054899"/>
    <w:rsid w:val="00054E43"/>
    <w:rsid w:val="000569B0"/>
    <w:rsid w:val="000573DC"/>
    <w:rsid w:val="000608F6"/>
    <w:rsid w:val="0006187E"/>
    <w:rsid w:val="00062567"/>
    <w:rsid w:val="000642BE"/>
    <w:rsid w:val="000649CD"/>
    <w:rsid w:val="000652FA"/>
    <w:rsid w:val="00065430"/>
    <w:rsid w:val="00067440"/>
    <w:rsid w:val="000718F9"/>
    <w:rsid w:val="000760C9"/>
    <w:rsid w:val="00081405"/>
    <w:rsid w:val="00081D6E"/>
    <w:rsid w:val="00081ECA"/>
    <w:rsid w:val="00086387"/>
    <w:rsid w:val="00086A36"/>
    <w:rsid w:val="000957F5"/>
    <w:rsid w:val="00096F14"/>
    <w:rsid w:val="000A09F2"/>
    <w:rsid w:val="000A1F38"/>
    <w:rsid w:val="000A2360"/>
    <w:rsid w:val="000A487E"/>
    <w:rsid w:val="000A5E0A"/>
    <w:rsid w:val="000B0FFF"/>
    <w:rsid w:val="000B193F"/>
    <w:rsid w:val="000B4627"/>
    <w:rsid w:val="000B583A"/>
    <w:rsid w:val="000B5C7E"/>
    <w:rsid w:val="000B7682"/>
    <w:rsid w:val="000C3F2B"/>
    <w:rsid w:val="000C585B"/>
    <w:rsid w:val="000C7875"/>
    <w:rsid w:val="000D0E1C"/>
    <w:rsid w:val="000D414B"/>
    <w:rsid w:val="000D45A0"/>
    <w:rsid w:val="000D5402"/>
    <w:rsid w:val="000D7CED"/>
    <w:rsid w:val="000E01CF"/>
    <w:rsid w:val="000E3CC8"/>
    <w:rsid w:val="000E4DBE"/>
    <w:rsid w:val="000E580A"/>
    <w:rsid w:val="000E5815"/>
    <w:rsid w:val="000E62E3"/>
    <w:rsid w:val="000E6E76"/>
    <w:rsid w:val="000E6F55"/>
    <w:rsid w:val="000F166B"/>
    <w:rsid w:val="000F5639"/>
    <w:rsid w:val="000F5845"/>
    <w:rsid w:val="00102824"/>
    <w:rsid w:val="00102B92"/>
    <w:rsid w:val="00103BE3"/>
    <w:rsid w:val="001042AB"/>
    <w:rsid w:val="001134C2"/>
    <w:rsid w:val="00115315"/>
    <w:rsid w:val="00116055"/>
    <w:rsid w:val="00117AD7"/>
    <w:rsid w:val="00120403"/>
    <w:rsid w:val="00120789"/>
    <w:rsid w:val="001214D5"/>
    <w:rsid w:val="001272B5"/>
    <w:rsid w:val="0013432B"/>
    <w:rsid w:val="00134FF5"/>
    <w:rsid w:val="00135671"/>
    <w:rsid w:val="00143AAB"/>
    <w:rsid w:val="001451B8"/>
    <w:rsid w:val="001455E9"/>
    <w:rsid w:val="00152359"/>
    <w:rsid w:val="0015446A"/>
    <w:rsid w:val="00154B57"/>
    <w:rsid w:val="001618BC"/>
    <w:rsid w:val="00163824"/>
    <w:rsid w:val="0016427B"/>
    <w:rsid w:val="001651E9"/>
    <w:rsid w:val="001653BD"/>
    <w:rsid w:val="00170270"/>
    <w:rsid w:val="00170AD7"/>
    <w:rsid w:val="00172ABE"/>
    <w:rsid w:val="0017478C"/>
    <w:rsid w:val="0018304B"/>
    <w:rsid w:val="00183413"/>
    <w:rsid w:val="001849DE"/>
    <w:rsid w:val="00192C38"/>
    <w:rsid w:val="00192E75"/>
    <w:rsid w:val="00193247"/>
    <w:rsid w:val="0019376B"/>
    <w:rsid w:val="0019383F"/>
    <w:rsid w:val="00194A66"/>
    <w:rsid w:val="0019590B"/>
    <w:rsid w:val="00196396"/>
    <w:rsid w:val="001A0BF3"/>
    <w:rsid w:val="001A3662"/>
    <w:rsid w:val="001A3CDB"/>
    <w:rsid w:val="001A3E45"/>
    <w:rsid w:val="001A4145"/>
    <w:rsid w:val="001A4DCF"/>
    <w:rsid w:val="001A68DF"/>
    <w:rsid w:val="001A74B3"/>
    <w:rsid w:val="001A794B"/>
    <w:rsid w:val="001B38B8"/>
    <w:rsid w:val="001B3F29"/>
    <w:rsid w:val="001B510A"/>
    <w:rsid w:val="001B588B"/>
    <w:rsid w:val="001B5C39"/>
    <w:rsid w:val="001B737A"/>
    <w:rsid w:val="001C20E3"/>
    <w:rsid w:val="001C2BD8"/>
    <w:rsid w:val="001C3B15"/>
    <w:rsid w:val="001C3DD2"/>
    <w:rsid w:val="001C52CC"/>
    <w:rsid w:val="001C5696"/>
    <w:rsid w:val="001C56A7"/>
    <w:rsid w:val="001D080E"/>
    <w:rsid w:val="001D1B9B"/>
    <w:rsid w:val="001D1D8D"/>
    <w:rsid w:val="001D544E"/>
    <w:rsid w:val="001E018B"/>
    <w:rsid w:val="001E06B3"/>
    <w:rsid w:val="001E1C86"/>
    <w:rsid w:val="001E201F"/>
    <w:rsid w:val="001E2113"/>
    <w:rsid w:val="001E32B2"/>
    <w:rsid w:val="001E4DE2"/>
    <w:rsid w:val="001E5497"/>
    <w:rsid w:val="001E69BB"/>
    <w:rsid w:val="001F03F1"/>
    <w:rsid w:val="001F0B09"/>
    <w:rsid w:val="001F1C41"/>
    <w:rsid w:val="001F2483"/>
    <w:rsid w:val="001F5725"/>
    <w:rsid w:val="001F642D"/>
    <w:rsid w:val="002000FB"/>
    <w:rsid w:val="002019DD"/>
    <w:rsid w:val="002033F5"/>
    <w:rsid w:val="00204936"/>
    <w:rsid w:val="0020615A"/>
    <w:rsid w:val="00211206"/>
    <w:rsid w:val="00212AC9"/>
    <w:rsid w:val="00213356"/>
    <w:rsid w:val="00220A77"/>
    <w:rsid w:val="0022130A"/>
    <w:rsid w:val="00221A83"/>
    <w:rsid w:val="00222ACF"/>
    <w:rsid w:val="00222D3F"/>
    <w:rsid w:val="002238A6"/>
    <w:rsid w:val="00233380"/>
    <w:rsid w:val="002336DD"/>
    <w:rsid w:val="00233D6E"/>
    <w:rsid w:val="00234080"/>
    <w:rsid w:val="00235F7D"/>
    <w:rsid w:val="002375D2"/>
    <w:rsid w:val="0024085D"/>
    <w:rsid w:val="00241705"/>
    <w:rsid w:val="002417A0"/>
    <w:rsid w:val="002417E6"/>
    <w:rsid w:val="00242775"/>
    <w:rsid w:val="00242D27"/>
    <w:rsid w:val="00244473"/>
    <w:rsid w:val="002456E0"/>
    <w:rsid w:val="00246B74"/>
    <w:rsid w:val="0025033C"/>
    <w:rsid w:val="00250BA5"/>
    <w:rsid w:val="002523B3"/>
    <w:rsid w:val="002537BC"/>
    <w:rsid w:val="00256400"/>
    <w:rsid w:val="00257B3A"/>
    <w:rsid w:val="00260256"/>
    <w:rsid w:val="00260498"/>
    <w:rsid w:val="00260C21"/>
    <w:rsid w:val="00265E0A"/>
    <w:rsid w:val="002666EC"/>
    <w:rsid w:val="00271AB2"/>
    <w:rsid w:val="00271CD4"/>
    <w:rsid w:val="00272CAE"/>
    <w:rsid w:val="00273340"/>
    <w:rsid w:val="00275925"/>
    <w:rsid w:val="0027627C"/>
    <w:rsid w:val="002762A0"/>
    <w:rsid w:val="00283117"/>
    <w:rsid w:val="00285E21"/>
    <w:rsid w:val="00287657"/>
    <w:rsid w:val="002902C6"/>
    <w:rsid w:val="002929C2"/>
    <w:rsid w:val="00293344"/>
    <w:rsid w:val="0029420B"/>
    <w:rsid w:val="00294753"/>
    <w:rsid w:val="00295AFE"/>
    <w:rsid w:val="00296647"/>
    <w:rsid w:val="002A5247"/>
    <w:rsid w:val="002A6353"/>
    <w:rsid w:val="002B0D18"/>
    <w:rsid w:val="002B17DB"/>
    <w:rsid w:val="002B1821"/>
    <w:rsid w:val="002B1B92"/>
    <w:rsid w:val="002B36F6"/>
    <w:rsid w:val="002B3AA5"/>
    <w:rsid w:val="002B40A6"/>
    <w:rsid w:val="002B4C1D"/>
    <w:rsid w:val="002B6232"/>
    <w:rsid w:val="002C0168"/>
    <w:rsid w:val="002C0632"/>
    <w:rsid w:val="002C3FF7"/>
    <w:rsid w:val="002C6D85"/>
    <w:rsid w:val="002D360A"/>
    <w:rsid w:val="002D5EFF"/>
    <w:rsid w:val="002D708A"/>
    <w:rsid w:val="002E173E"/>
    <w:rsid w:val="002E4258"/>
    <w:rsid w:val="002E4AE6"/>
    <w:rsid w:val="002E4BD1"/>
    <w:rsid w:val="002E4EC0"/>
    <w:rsid w:val="002E5CDA"/>
    <w:rsid w:val="002E74D0"/>
    <w:rsid w:val="002F0F41"/>
    <w:rsid w:val="002F22B5"/>
    <w:rsid w:val="002F2467"/>
    <w:rsid w:val="002F2EBA"/>
    <w:rsid w:val="002F3002"/>
    <w:rsid w:val="002F3005"/>
    <w:rsid w:val="002F3CB7"/>
    <w:rsid w:val="002F56A3"/>
    <w:rsid w:val="002F7053"/>
    <w:rsid w:val="002F72ED"/>
    <w:rsid w:val="002F7A28"/>
    <w:rsid w:val="00301BA9"/>
    <w:rsid w:val="00303B28"/>
    <w:rsid w:val="00303CDD"/>
    <w:rsid w:val="00304624"/>
    <w:rsid w:val="00305BC2"/>
    <w:rsid w:val="003072B6"/>
    <w:rsid w:val="003077A0"/>
    <w:rsid w:val="00310258"/>
    <w:rsid w:val="0031434C"/>
    <w:rsid w:val="003152C6"/>
    <w:rsid w:val="00315B3F"/>
    <w:rsid w:val="00315F80"/>
    <w:rsid w:val="003170F7"/>
    <w:rsid w:val="00321941"/>
    <w:rsid w:val="00322571"/>
    <w:rsid w:val="0032377B"/>
    <w:rsid w:val="00323C13"/>
    <w:rsid w:val="00324E1E"/>
    <w:rsid w:val="00325645"/>
    <w:rsid w:val="00326E16"/>
    <w:rsid w:val="00327247"/>
    <w:rsid w:val="00327468"/>
    <w:rsid w:val="00327B52"/>
    <w:rsid w:val="003315A0"/>
    <w:rsid w:val="0033590B"/>
    <w:rsid w:val="003368D4"/>
    <w:rsid w:val="00340850"/>
    <w:rsid w:val="003416A7"/>
    <w:rsid w:val="00342799"/>
    <w:rsid w:val="00346AE7"/>
    <w:rsid w:val="00347A84"/>
    <w:rsid w:val="003527E1"/>
    <w:rsid w:val="00352F97"/>
    <w:rsid w:val="00353BC5"/>
    <w:rsid w:val="0035544F"/>
    <w:rsid w:val="00355782"/>
    <w:rsid w:val="003571E8"/>
    <w:rsid w:val="00360638"/>
    <w:rsid w:val="00360BB0"/>
    <w:rsid w:val="00362178"/>
    <w:rsid w:val="00362339"/>
    <w:rsid w:val="00362851"/>
    <w:rsid w:val="00364145"/>
    <w:rsid w:val="00364CFE"/>
    <w:rsid w:val="00364E43"/>
    <w:rsid w:val="003664C7"/>
    <w:rsid w:val="00367D4F"/>
    <w:rsid w:val="00367EE5"/>
    <w:rsid w:val="0037257A"/>
    <w:rsid w:val="00372E9B"/>
    <w:rsid w:val="003743A6"/>
    <w:rsid w:val="0037762E"/>
    <w:rsid w:val="003779E4"/>
    <w:rsid w:val="00377C8A"/>
    <w:rsid w:val="0038005D"/>
    <w:rsid w:val="00381F3C"/>
    <w:rsid w:val="00382660"/>
    <w:rsid w:val="00384B31"/>
    <w:rsid w:val="0038645B"/>
    <w:rsid w:val="00390F8E"/>
    <w:rsid w:val="00391FC8"/>
    <w:rsid w:val="00392E93"/>
    <w:rsid w:val="00393DD9"/>
    <w:rsid w:val="00394C26"/>
    <w:rsid w:val="0039541E"/>
    <w:rsid w:val="00395641"/>
    <w:rsid w:val="003973BB"/>
    <w:rsid w:val="003978B7"/>
    <w:rsid w:val="003A12B6"/>
    <w:rsid w:val="003A1886"/>
    <w:rsid w:val="003A3D95"/>
    <w:rsid w:val="003A4D7E"/>
    <w:rsid w:val="003A5CA8"/>
    <w:rsid w:val="003B012F"/>
    <w:rsid w:val="003B2465"/>
    <w:rsid w:val="003B28D5"/>
    <w:rsid w:val="003B29CB"/>
    <w:rsid w:val="003B35E4"/>
    <w:rsid w:val="003B37B1"/>
    <w:rsid w:val="003B49ED"/>
    <w:rsid w:val="003B5223"/>
    <w:rsid w:val="003B58C2"/>
    <w:rsid w:val="003B72A8"/>
    <w:rsid w:val="003C006B"/>
    <w:rsid w:val="003C3FF7"/>
    <w:rsid w:val="003C621F"/>
    <w:rsid w:val="003C62FC"/>
    <w:rsid w:val="003C73E4"/>
    <w:rsid w:val="003C746E"/>
    <w:rsid w:val="003D27D0"/>
    <w:rsid w:val="003D35EC"/>
    <w:rsid w:val="003D4F14"/>
    <w:rsid w:val="003D5278"/>
    <w:rsid w:val="003D6729"/>
    <w:rsid w:val="003D6BC7"/>
    <w:rsid w:val="003D7465"/>
    <w:rsid w:val="003D7547"/>
    <w:rsid w:val="003E0037"/>
    <w:rsid w:val="003E0897"/>
    <w:rsid w:val="003E0942"/>
    <w:rsid w:val="003E13E0"/>
    <w:rsid w:val="003E369C"/>
    <w:rsid w:val="003E3C87"/>
    <w:rsid w:val="003E4D2F"/>
    <w:rsid w:val="003E696D"/>
    <w:rsid w:val="003E79F8"/>
    <w:rsid w:val="003F0EA9"/>
    <w:rsid w:val="003F22A7"/>
    <w:rsid w:val="003F3F53"/>
    <w:rsid w:val="003F42A0"/>
    <w:rsid w:val="003F57E3"/>
    <w:rsid w:val="00401408"/>
    <w:rsid w:val="00402B01"/>
    <w:rsid w:val="0040454C"/>
    <w:rsid w:val="00410712"/>
    <w:rsid w:val="00410D4E"/>
    <w:rsid w:val="00410DB6"/>
    <w:rsid w:val="00412323"/>
    <w:rsid w:val="004212AD"/>
    <w:rsid w:val="00421E85"/>
    <w:rsid w:val="004224B0"/>
    <w:rsid w:val="00422995"/>
    <w:rsid w:val="00422A9A"/>
    <w:rsid w:val="00427968"/>
    <w:rsid w:val="0043049B"/>
    <w:rsid w:val="00430DB4"/>
    <w:rsid w:val="00431B75"/>
    <w:rsid w:val="00433695"/>
    <w:rsid w:val="00435461"/>
    <w:rsid w:val="00435619"/>
    <w:rsid w:val="004359A6"/>
    <w:rsid w:val="00436047"/>
    <w:rsid w:val="00441ACE"/>
    <w:rsid w:val="00442247"/>
    <w:rsid w:val="00442645"/>
    <w:rsid w:val="00442A9A"/>
    <w:rsid w:val="00443DF4"/>
    <w:rsid w:val="00444128"/>
    <w:rsid w:val="004453C3"/>
    <w:rsid w:val="00445908"/>
    <w:rsid w:val="00446395"/>
    <w:rsid w:val="004515B5"/>
    <w:rsid w:val="00452837"/>
    <w:rsid w:val="00452C41"/>
    <w:rsid w:val="0045346C"/>
    <w:rsid w:val="00454789"/>
    <w:rsid w:val="00456D47"/>
    <w:rsid w:val="00460D43"/>
    <w:rsid w:val="00460FB6"/>
    <w:rsid w:val="0046188D"/>
    <w:rsid w:val="00461A44"/>
    <w:rsid w:val="00462D22"/>
    <w:rsid w:val="00463E06"/>
    <w:rsid w:val="00463F2E"/>
    <w:rsid w:val="00467A9E"/>
    <w:rsid w:val="0047036B"/>
    <w:rsid w:val="004729A7"/>
    <w:rsid w:val="004740B6"/>
    <w:rsid w:val="004751CA"/>
    <w:rsid w:val="00475B72"/>
    <w:rsid w:val="00480010"/>
    <w:rsid w:val="004838C0"/>
    <w:rsid w:val="00484151"/>
    <w:rsid w:val="00487930"/>
    <w:rsid w:val="00491A39"/>
    <w:rsid w:val="00492A7F"/>
    <w:rsid w:val="00496AA4"/>
    <w:rsid w:val="004A0215"/>
    <w:rsid w:val="004A2317"/>
    <w:rsid w:val="004A2351"/>
    <w:rsid w:val="004A26C4"/>
    <w:rsid w:val="004A2CB1"/>
    <w:rsid w:val="004A2D2F"/>
    <w:rsid w:val="004A2FC3"/>
    <w:rsid w:val="004A3A78"/>
    <w:rsid w:val="004A4009"/>
    <w:rsid w:val="004A505F"/>
    <w:rsid w:val="004A5BF4"/>
    <w:rsid w:val="004A6835"/>
    <w:rsid w:val="004B2A09"/>
    <w:rsid w:val="004B35BE"/>
    <w:rsid w:val="004B38E9"/>
    <w:rsid w:val="004B61B3"/>
    <w:rsid w:val="004B6879"/>
    <w:rsid w:val="004B6B7C"/>
    <w:rsid w:val="004C1A44"/>
    <w:rsid w:val="004C2AB9"/>
    <w:rsid w:val="004C5041"/>
    <w:rsid w:val="004C58FB"/>
    <w:rsid w:val="004C643E"/>
    <w:rsid w:val="004C7B2A"/>
    <w:rsid w:val="004D0F59"/>
    <w:rsid w:val="004D1487"/>
    <w:rsid w:val="004D2785"/>
    <w:rsid w:val="004D38ED"/>
    <w:rsid w:val="004D48DE"/>
    <w:rsid w:val="004D50CD"/>
    <w:rsid w:val="004D6B4E"/>
    <w:rsid w:val="004E0ACE"/>
    <w:rsid w:val="004E1330"/>
    <w:rsid w:val="004E1D6E"/>
    <w:rsid w:val="004E1F41"/>
    <w:rsid w:val="004E2664"/>
    <w:rsid w:val="004E4B40"/>
    <w:rsid w:val="004E5F76"/>
    <w:rsid w:val="004F04CA"/>
    <w:rsid w:val="004F12CB"/>
    <w:rsid w:val="004F329C"/>
    <w:rsid w:val="004F58BF"/>
    <w:rsid w:val="004F689A"/>
    <w:rsid w:val="004F792F"/>
    <w:rsid w:val="0050007F"/>
    <w:rsid w:val="0050460F"/>
    <w:rsid w:val="00504E56"/>
    <w:rsid w:val="0050525E"/>
    <w:rsid w:val="005053B8"/>
    <w:rsid w:val="0050683C"/>
    <w:rsid w:val="0050791E"/>
    <w:rsid w:val="00507C6E"/>
    <w:rsid w:val="00507CB5"/>
    <w:rsid w:val="005120F0"/>
    <w:rsid w:val="00512360"/>
    <w:rsid w:val="00514F87"/>
    <w:rsid w:val="00517347"/>
    <w:rsid w:val="00517781"/>
    <w:rsid w:val="00517BD3"/>
    <w:rsid w:val="00521A71"/>
    <w:rsid w:val="00523039"/>
    <w:rsid w:val="005238C0"/>
    <w:rsid w:val="00523ABB"/>
    <w:rsid w:val="005301F5"/>
    <w:rsid w:val="00531951"/>
    <w:rsid w:val="00535A9D"/>
    <w:rsid w:val="00536723"/>
    <w:rsid w:val="00541A27"/>
    <w:rsid w:val="00542013"/>
    <w:rsid w:val="0054294E"/>
    <w:rsid w:val="00543EF4"/>
    <w:rsid w:val="005477F2"/>
    <w:rsid w:val="00553E6B"/>
    <w:rsid w:val="0055623A"/>
    <w:rsid w:val="005569C5"/>
    <w:rsid w:val="00560B4E"/>
    <w:rsid w:val="005613DE"/>
    <w:rsid w:val="005625BE"/>
    <w:rsid w:val="00565104"/>
    <w:rsid w:val="00572985"/>
    <w:rsid w:val="00574ADF"/>
    <w:rsid w:val="00575311"/>
    <w:rsid w:val="00577534"/>
    <w:rsid w:val="00580F03"/>
    <w:rsid w:val="005814A2"/>
    <w:rsid w:val="00581B6B"/>
    <w:rsid w:val="00590C12"/>
    <w:rsid w:val="005912AC"/>
    <w:rsid w:val="00591C44"/>
    <w:rsid w:val="00592E1B"/>
    <w:rsid w:val="00595F1D"/>
    <w:rsid w:val="005A1E13"/>
    <w:rsid w:val="005A3D42"/>
    <w:rsid w:val="005A6D70"/>
    <w:rsid w:val="005A778F"/>
    <w:rsid w:val="005A7DF2"/>
    <w:rsid w:val="005B11D5"/>
    <w:rsid w:val="005B2932"/>
    <w:rsid w:val="005C013F"/>
    <w:rsid w:val="005C19A0"/>
    <w:rsid w:val="005C1CC5"/>
    <w:rsid w:val="005C3D4E"/>
    <w:rsid w:val="005C61C4"/>
    <w:rsid w:val="005D1FC3"/>
    <w:rsid w:val="005D2239"/>
    <w:rsid w:val="005D2E8C"/>
    <w:rsid w:val="005D4321"/>
    <w:rsid w:val="005D4D1E"/>
    <w:rsid w:val="005D6B28"/>
    <w:rsid w:val="005E0AC5"/>
    <w:rsid w:val="005E20BC"/>
    <w:rsid w:val="005E5D3D"/>
    <w:rsid w:val="005E6651"/>
    <w:rsid w:val="005E6DDA"/>
    <w:rsid w:val="005F4677"/>
    <w:rsid w:val="0060177B"/>
    <w:rsid w:val="00601D37"/>
    <w:rsid w:val="0060319B"/>
    <w:rsid w:val="00606B08"/>
    <w:rsid w:val="00610273"/>
    <w:rsid w:val="0061041A"/>
    <w:rsid w:val="00611092"/>
    <w:rsid w:val="006138E7"/>
    <w:rsid w:val="00614F71"/>
    <w:rsid w:val="00615F3F"/>
    <w:rsid w:val="00617C95"/>
    <w:rsid w:val="00617EB8"/>
    <w:rsid w:val="006224F2"/>
    <w:rsid w:val="006236B3"/>
    <w:rsid w:val="00624F8C"/>
    <w:rsid w:val="00632529"/>
    <w:rsid w:val="00635624"/>
    <w:rsid w:val="006356EF"/>
    <w:rsid w:val="006357B6"/>
    <w:rsid w:val="0063598B"/>
    <w:rsid w:val="0063658D"/>
    <w:rsid w:val="006368B5"/>
    <w:rsid w:val="0063746C"/>
    <w:rsid w:val="00642234"/>
    <w:rsid w:val="00642278"/>
    <w:rsid w:val="00646D41"/>
    <w:rsid w:val="00647D40"/>
    <w:rsid w:val="0065024A"/>
    <w:rsid w:val="00651BDF"/>
    <w:rsid w:val="006530E5"/>
    <w:rsid w:val="00656488"/>
    <w:rsid w:val="00656E66"/>
    <w:rsid w:val="006600AC"/>
    <w:rsid w:val="00660B36"/>
    <w:rsid w:val="00661307"/>
    <w:rsid w:val="00661DB9"/>
    <w:rsid w:val="006639F4"/>
    <w:rsid w:val="00666A06"/>
    <w:rsid w:val="00667045"/>
    <w:rsid w:val="00667740"/>
    <w:rsid w:val="00670F34"/>
    <w:rsid w:val="0067191B"/>
    <w:rsid w:val="00671C78"/>
    <w:rsid w:val="0067586D"/>
    <w:rsid w:val="00676C09"/>
    <w:rsid w:val="00677F03"/>
    <w:rsid w:val="00683AED"/>
    <w:rsid w:val="00683D2C"/>
    <w:rsid w:val="0068433F"/>
    <w:rsid w:val="00690608"/>
    <w:rsid w:val="00691D5C"/>
    <w:rsid w:val="0069391B"/>
    <w:rsid w:val="006942C5"/>
    <w:rsid w:val="006946F3"/>
    <w:rsid w:val="006951CD"/>
    <w:rsid w:val="006A0BAC"/>
    <w:rsid w:val="006A215D"/>
    <w:rsid w:val="006A47ED"/>
    <w:rsid w:val="006A57A4"/>
    <w:rsid w:val="006A77FE"/>
    <w:rsid w:val="006B2B2D"/>
    <w:rsid w:val="006B2BC5"/>
    <w:rsid w:val="006B31C4"/>
    <w:rsid w:val="006B48FC"/>
    <w:rsid w:val="006B7FF8"/>
    <w:rsid w:val="006C00DF"/>
    <w:rsid w:val="006C3C07"/>
    <w:rsid w:val="006C4CC5"/>
    <w:rsid w:val="006C602A"/>
    <w:rsid w:val="006D1B56"/>
    <w:rsid w:val="006D3FC6"/>
    <w:rsid w:val="006D5E41"/>
    <w:rsid w:val="006D7628"/>
    <w:rsid w:val="006D7A0A"/>
    <w:rsid w:val="006E1F7E"/>
    <w:rsid w:val="006E304C"/>
    <w:rsid w:val="006E30DD"/>
    <w:rsid w:val="006E3DEE"/>
    <w:rsid w:val="006F16C9"/>
    <w:rsid w:val="006F523F"/>
    <w:rsid w:val="006F54D5"/>
    <w:rsid w:val="006F5539"/>
    <w:rsid w:val="006F60AF"/>
    <w:rsid w:val="006F6F94"/>
    <w:rsid w:val="006F7E6F"/>
    <w:rsid w:val="00701993"/>
    <w:rsid w:val="00702427"/>
    <w:rsid w:val="00705A80"/>
    <w:rsid w:val="00705BD7"/>
    <w:rsid w:val="00706888"/>
    <w:rsid w:val="00711493"/>
    <w:rsid w:val="0071215A"/>
    <w:rsid w:val="00713195"/>
    <w:rsid w:val="007132D4"/>
    <w:rsid w:val="0071428A"/>
    <w:rsid w:val="0071558E"/>
    <w:rsid w:val="007164BE"/>
    <w:rsid w:val="00716E20"/>
    <w:rsid w:val="00717EBE"/>
    <w:rsid w:val="00723497"/>
    <w:rsid w:val="0072537E"/>
    <w:rsid w:val="0072716C"/>
    <w:rsid w:val="007276D2"/>
    <w:rsid w:val="007309E9"/>
    <w:rsid w:val="00731FDC"/>
    <w:rsid w:val="007325C4"/>
    <w:rsid w:val="007356ED"/>
    <w:rsid w:val="00735992"/>
    <w:rsid w:val="0073648D"/>
    <w:rsid w:val="0074451F"/>
    <w:rsid w:val="00751A12"/>
    <w:rsid w:val="00753ED7"/>
    <w:rsid w:val="007544F5"/>
    <w:rsid w:val="00755BD2"/>
    <w:rsid w:val="00755C36"/>
    <w:rsid w:val="00755ECF"/>
    <w:rsid w:val="00755FE4"/>
    <w:rsid w:val="00756E1C"/>
    <w:rsid w:val="00760496"/>
    <w:rsid w:val="00760BFE"/>
    <w:rsid w:val="0076124A"/>
    <w:rsid w:val="0076372E"/>
    <w:rsid w:val="0076429B"/>
    <w:rsid w:val="007646DC"/>
    <w:rsid w:val="00765015"/>
    <w:rsid w:val="007657E3"/>
    <w:rsid w:val="007670EC"/>
    <w:rsid w:val="007671C0"/>
    <w:rsid w:val="00771C7B"/>
    <w:rsid w:val="0077226C"/>
    <w:rsid w:val="007759FE"/>
    <w:rsid w:val="00775D95"/>
    <w:rsid w:val="007764B2"/>
    <w:rsid w:val="00777C2F"/>
    <w:rsid w:val="007810EA"/>
    <w:rsid w:val="007822DF"/>
    <w:rsid w:val="00783E41"/>
    <w:rsid w:val="00785647"/>
    <w:rsid w:val="00787092"/>
    <w:rsid w:val="0078776F"/>
    <w:rsid w:val="00790B9E"/>
    <w:rsid w:val="00792876"/>
    <w:rsid w:val="00793810"/>
    <w:rsid w:val="00794021"/>
    <w:rsid w:val="007941A2"/>
    <w:rsid w:val="007943BC"/>
    <w:rsid w:val="00794D89"/>
    <w:rsid w:val="0079547D"/>
    <w:rsid w:val="007A7A99"/>
    <w:rsid w:val="007B0BD8"/>
    <w:rsid w:val="007B0F64"/>
    <w:rsid w:val="007B184C"/>
    <w:rsid w:val="007B2DDD"/>
    <w:rsid w:val="007B35C7"/>
    <w:rsid w:val="007B5092"/>
    <w:rsid w:val="007C091C"/>
    <w:rsid w:val="007C29E4"/>
    <w:rsid w:val="007C2ADD"/>
    <w:rsid w:val="007C37CA"/>
    <w:rsid w:val="007C4280"/>
    <w:rsid w:val="007C5645"/>
    <w:rsid w:val="007C59BC"/>
    <w:rsid w:val="007C5AF1"/>
    <w:rsid w:val="007D1064"/>
    <w:rsid w:val="007D2490"/>
    <w:rsid w:val="007D2998"/>
    <w:rsid w:val="007D2CEA"/>
    <w:rsid w:val="007D473D"/>
    <w:rsid w:val="007D5D6A"/>
    <w:rsid w:val="007E15A3"/>
    <w:rsid w:val="007E1B83"/>
    <w:rsid w:val="007E2E1B"/>
    <w:rsid w:val="007E5C3D"/>
    <w:rsid w:val="007E6284"/>
    <w:rsid w:val="007E76F5"/>
    <w:rsid w:val="007F0992"/>
    <w:rsid w:val="007F105B"/>
    <w:rsid w:val="007F1B1D"/>
    <w:rsid w:val="007F372F"/>
    <w:rsid w:val="007F7EDB"/>
    <w:rsid w:val="0080033A"/>
    <w:rsid w:val="00802520"/>
    <w:rsid w:val="008027CC"/>
    <w:rsid w:val="00802B1E"/>
    <w:rsid w:val="00803DB8"/>
    <w:rsid w:val="008054F6"/>
    <w:rsid w:val="00805648"/>
    <w:rsid w:val="00811678"/>
    <w:rsid w:val="0081176E"/>
    <w:rsid w:val="00812189"/>
    <w:rsid w:val="00812AE3"/>
    <w:rsid w:val="008142BF"/>
    <w:rsid w:val="00814653"/>
    <w:rsid w:val="00815D02"/>
    <w:rsid w:val="008255F8"/>
    <w:rsid w:val="00830B73"/>
    <w:rsid w:val="00833787"/>
    <w:rsid w:val="00833A7B"/>
    <w:rsid w:val="00837021"/>
    <w:rsid w:val="00837623"/>
    <w:rsid w:val="0084156B"/>
    <w:rsid w:val="00841CC2"/>
    <w:rsid w:val="008420C6"/>
    <w:rsid w:val="00844827"/>
    <w:rsid w:val="0084575B"/>
    <w:rsid w:val="00853B60"/>
    <w:rsid w:val="00855660"/>
    <w:rsid w:val="0085621D"/>
    <w:rsid w:val="00857951"/>
    <w:rsid w:val="0086094B"/>
    <w:rsid w:val="008611F9"/>
    <w:rsid w:val="00861A19"/>
    <w:rsid w:val="00863AE9"/>
    <w:rsid w:val="0086470B"/>
    <w:rsid w:val="00870203"/>
    <w:rsid w:val="00871AE8"/>
    <w:rsid w:val="008724A1"/>
    <w:rsid w:val="00872B45"/>
    <w:rsid w:val="00873699"/>
    <w:rsid w:val="00877140"/>
    <w:rsid w:val="00881C97"/>
    <w:rsid w:val="00884C69"/>
    <w:rsid w:val="008855AE"/>
    <w:rsid w:val="00885809"/>
    <w:rsid w:val="00886785"/>
    <w:rsid w:val="008902E7"/>
    <w:rsid w:val="00893C31"/>
    <w:rsid w:val="008955C9"/>
    <w:rsid w:val="008956EB"/>
    <w:rsid w:val="008A1C51"/>
    <w:rsid w:val="008A2443"/>
    <w:rsid w:val="008A795D"/>
    <w:rsid w:val="008B11FC"/>
    <w:rsid w:val="008B275F"/>
    <w:rsid w:val="008B3964"/>
    <w:rsid w:val="008B7991"/>
    <w:rsid w:val="008C2063"/>
    <w:rsid w:val="008C4316"/>
    <w:rsid w:val="008C4D3E"/>
    <w:rsid w:val="008C629C"/>
    <w:rsid w:val="008C7E47"/>
    <w:rsid w:val="008D06AD"/>
    <w:rsid w:val="008D23F7"/>
    <w:rsid w:val="008D32A6"/>
    <w:rsid w:val="008D3444"/>
    <w:rsid w:val="008D4964"/>
    <w:rsid w:val="008D67EE"/>
    <w:rsid w:val="008D7317"/>
    <w:rsid w:val="008E014E"/>
    <w:rsid w:val="008E03A3"/>
    <w:rsid w:val="008E190F"/>
    <w:rsid w:val="008E1B2A"/>
    <w:rsid w:val="008E273A"/>
    <w:rsid w:val="008E3289"/>
    <w:rsid w:val="008E3EDB"/>
    <w:rsid w:val="008E5F7D"/>
    <w:rsid w:val="008E6419"/>
    <w:rsid w:val="008F098F"/>
    <w:rsid w:val="008F0A22"/>
    <w:rsid w:val="008F2240"/>
    <w:rsid w:val="008F2D08"/>
    <w:rsid w:val="008F3AB5"/>
    <w:rsid w:val="008F4082"/>
    <w:rsid w:val="008F4193"/>
    <w:rsid w:val="008F5431"/>
    <w:rsid w:val="008F600E"/>
    <w:rsid w:val="008F6856"/>
    <w:rsid w:val="008F6974"/>
    <w:rsid w:val="008F709A"/>
    <w:rsid w:val="008F7EFC"/>
    <w:rsid w:val="009014A3"/>
    <w:rsid w:val="00902D13"/>
    <w:rsid w:val="0090321C"/>
    <w:rsid w:val="009071A7"/>
    <w:rsid w:val="00907D3A"/>
    <w:rsid w:val="00910097"/>
    <w:rsid w:val="00910E0C"/>
    <w:rsid w:val="00911EEC"/>
    <w:rsid w:val="00912089"/>
    <w:rsid w:val="009120EA"/>
    <w:rsid w:val="0091243B"/>
    <w:rsid w:val="00915A95"/>
    <w:rsid w:val="00917BD4"/>
    <w:rsid w:val="009206D0"/>
    <w:rsid w:val="00921206"/>
    <w:rsid w:val="00925F62"/>
    <w:rsid w:val="00937328"/>
    <w:rsid w:val="009374F1"/>
    <w:rsid w:val="009379A0"/>
    <w:rsid w:val="00940D60"/>
    <w:rsid w:val="00941363"/>
    <w:rsid w:val="00941987"/>
    <w:rsid w:val="00941ED0"/>
    <w:rsid w:val="009422E9"/>
    <w:rsid w:val="00943F42"/>
    <w:rsid w:val="0094624B"/>
    <w:rsid w:val="00951995"/>
    <w:rsid w:val="00952F73"/>
    <w:rsid w:val="0095343C"/>
    <w:rsid w:val="009552AF"/>
    <w:rsid w:val="00955C68"/>
    <w:rsid w:val="009564A2"/>
    <w:rsid w:val="009571E2"/>
    <w:rsid w:val="00960C00"/>
    <w:rsid w:val="00960EE1"/>
    <w:rsid w:val="00961148"/>
    <w:rsid w:val="009672EE"/>
    <w:rsid w:val="009711C3"/>
    <w:rsid w:val="00971480"/>
    <w:rsid w:val="00972986"/>
    <w:rsid w:val="00973F83"/>
    <w:rsid w:val="00974875"/>
    <w:rsid w:val="00977797"/>
    <w:rsid w:val="00980579"/>
    <w:rsid w:val="00990380"/>
    <w:rsid w:val="0099223E"/>
    <w:rsid w:val="00992998"/>
    <w:rsid w:val="00993334"/>
    <w:rsid w:val="00995F8E"/>
    <w:rsid w:val="00997097"/>
    <w:rsid w:val="00997BDC"/>
    <w:rsid w:val="009A1CC2"/>
    <w:rsid w:val="009A337D"/>
    <w:rsid w:val="009A3759"/>
    <w:rsid w:val="009A3BC7"/>
    <w:rsid w:val="009A5144"/>
    <w:rsid w:val="009A602F"/>
    <w:rsid w:val="009A6128"/>
    <w:rsid w:val="009A7059"/>
    <w:rsid w:val="009A791C"/>
    <w:rsid w:val="009B02AF"/>
    <w:rsid w:val="009B0624"/>
    <w:rsid w:val="009B295C"/>
    <w:rsid w:val="009B2F5A"/>
    <w:rsid w:val="009B2FDC"/>
    <w:rsid w:val="009B3D3D"/>
    <w:rsid w:val="009B5432"/>
    <w:rsid w:val="009B59F3"/>
    <w:rsid w:val="009B5CF1"/>
    <w:rsid w:val="009B6535"/>
    <w:rsid w:val="009B6F1F"/>
    <w:rsid w:val="009B6F9C"/>
    <w:rsid w:val="009B7F37"/>
    <w:rsid w:val="009C102F"/>
    <w:rsid w:val="009C2E89"/>
    <w:rsid w:val="009C4A12"/>
    <w:rsid w:val="009C5067"/>
    <w:rsid w:val="009C50D2"/>
    <w:rsid w:val="009C74B3"/>
    <w:rsid w:val="009C7D3F"/>
    <w:rsid w:val="009D2011"/>
    <w:rsid w:val="009D783F"/>
    <w:rsid w:val="009E0698"/>
    <w:rsid w:val="009E1D1D"/>
    <w:rsid w:val="009E247F"/>
    <w:rsid w:val="009E4DA5"/>
    <w:rsid w:val="009E5E2B"/>
    <w:rsid w:val="009E63D7"/>
    <w:rsid w:val="009F0324"/>
    <w:rsid w:val="009F302D"/>
    <w:rsid w:val="009F538B"/>
    <w:rsid w:val="009F6D24"/>
    <w:rsid w:val="009F6D29"/>
    <w:rsid w:val="009F7920"/>
    <w:rsid w:val="009F7C4F"/>
    <w:rsid w:val="00A00701"/>
    <w:rsid w:val="00A01E7D"/>
    <w:rsid w:val="00A02628"/>
    <w:rsid w:val="00A05AC2"/>
    <w:rsid w:val="00A0698F"/>
    <w:rsid w:val="00A108C7"/>
    <w:rsid w:val="00A10914"/>
    <w:rsid w:val="00A13AA3"/>
    <w:rsid w:val="00A15777"/>
    <w:rsid w:val="00A158DC"/>
    <w:rsid w:val="00A168EA"/>
    <w:rsid w:val="00A20094"/>
    <w:rsid w:val="00A22094"/>
    <w:rsid w:val="00A25D06"/>
    <w:rsid w:val="00A261E4"/>
    <w:rsid w:val="00A26F4A"/>
    <w:rsid w:val="00A27AC2"/>
    <w:rsid w:val="00A3147D"/>
    <w:rsid w:val="00A31BDC"/>
    <w:rsid w:val="00A3208D"/>
    <w:rsid w:val="00A32D36"/>
    <w:rsid w:val="00A34303"/>
    <w:rsid w:val="00A353D8"/>
    <w:rsid w:val="00A366D2"/>
    <w:rsid w:val="00A37CC0"/>
    <w:rsid w:val="00A400EA"/>
    <w:rsid w:val="00A417F5"/>
    <w:rsid w:val="00A432DA"/>
    <w:rsid w:val="00A434F4"/>
    <w:rsid w:val="00A44845"/>
    <w:rsid w:val="00A4669E"/>
    <w:rsid w:val="00A46EEC"/>
    <w:rsid w:val="00A46FA4"/>
    <w:rsid w:val="00A50966"/>
    <w:rsid w:val="00A50F2D"/>
    <w:rsid w:val="00A51BA2"/>
    <w:rsid w:val="00A56471"/>
    <w:rsid w:val="00A62F4A"/>
    <w:rsid w:val="00A635FF"/>
    <w:rsid w:val="00A659BE"/>
    <w:rsid w:val="00A65D92"/>
    <w:rsid w:val="00A703E9"/>
    <w:rsid w:val="00A70A5C"/>
    <w:rsid w:val="00A70AC0"/>
    <w:rsid w:val="00A72718"/>
    <w:rsid w:val="00A729E2"/>
    <w:rsid w:val="00A72EBF"/>
    <w:rsid w:val="00A744F4"/>
    <w:rsid w:val="00A748AC"/>
    <w:rsid w:val="00A74EDB"/>
    <w:rsid w:val="00A7604F"/>
    <w:rsid w:val="00A77152"/>
    <w:rsid w:val="00A77403"/>
    <w:rsid w:val="00A80DE9"/>
    <w:rsid w:val="00A8151B"/>
    <w:rsid w:val="00A82ABA"/>
    <w:rsid w:val="00A84AB7"/>
    <w:rsid w:val="00A9529F"/>
    <w:rsid w:val="00A961BD"/>
    <w:rsid w:val="00AA0073"/>
    <w:rsid w:val="00AA00D0"/>
    <w:rsid w:val="00AA0433"/>
    <w:rsid w:val="00AA0C0A"/>
    <w:rsid w:val="00AA5CC2"/>
    <w:rsid w:val="00AA6B93"/>
    <w:rsid w:val="00AA728C"/>
    <w:rsid w:val="00AA7494"/>
    <w:rsid w:val="00AB0A04"/>
    <w:rsid w:val="00AB179F"/>
    <w:rsid w:val="00AB1B73"/>
    <w:rsid w:val="00AB342C"/>
    <w:rsid w:val="00AB5902"/>
    <w:rsid w:val="00AC0180"/>
    <w:rsid w:val="00AC0D9D"/>
    <w:rsid w:val="00AC1E44"/>
    <w:rsid w:val="00AC4533"/>
    <w:rsid w:val="00AC5930"/>
    <w:rsid w:val="00AC5EA8"/>
    <w:rsid w:val="00AC696C"/>
    <w:rsid w:val="00AC6F5C"/>
    <w:rsid w:val="00AC79D0"/>
    <w:rsid w:val="00AC7D69"/>
    <w:rsid w:val="00AD0C0C"/>
    <w:rsid w:val="00AD2737"/>
    <w:rsid w:val="00AD3928"/>
    <w:rsid w:val="00AD44C8"/>
    <w:rsid w:val="00AD632B"/>
    <w:rsid w:val="00AD69DA"/>
    <w:rsid w:val="00AD7B14"/>
    <w:rsid w:val="00AE10E2"/>
    <w:rsid w:val="00AE5ECD"/>
    <w:rsid w:val="00AE68E4"/>
    <w:rsid w:val="00AE6CCC"/>
    <w:rsid w:val="00AE6FBA"/>
    <w:rsid w:val="00AF2E7C"/>
    <w:rsid w:val="00AF53A6"/>
    <w:rsid w:val="00AF76A6"/>
    <w:rsid w:val="00B005F7"/>
    <w:rsid w:val="00B03386"/>
    <w:rsid w:val="00B044CD"/>
    <w:rsid w:val="00B04DA1"/>
    <w:rsid w:val="00B0677B"/>
    <w:rsid w:val="00B11694"/>
    <w:rsid w:val="00B129D4"/>
    <w:rsid w:val="00B14797"/>
    <w:rsid w:val="00B154D9"/>
    <w:rsid w:val="00B15B23"/>
    <w:rsid w:val="00B16677"/>
    <w:rsid w:val="00B201AB"/>
    <w:rsid w:val="00B22D28"/>
    <w:rsid w:val="00B23A70"/>
    <w:rsid w:val="00B2548C"/>
    <w:rsid w:val="00B26730"/>
    <w:rsid w:val="00B35CD2"/>
    <w:rsid w:val="00B35D75"/>
    <w:rsid w:val="00B36880"/>
    <w:rsid w:val="00B36C8D"/>
    <w:rsid w:val="00B4133E"/>
    <w:rsid w:val="00B45DAF"/>
    <w:rsid w:val="00B47964"/>
    <w:rsid w:val="00B47CD7"/>
    <w:rsid w:val="00B50DA4"/>
    <w:rsid w:val="00B51C6C"/>
    <w:rsid w:val="00B51E2F"/>
    <w:rsid w:val="00B52AD4"/>
    <w:rsid w:val="00B52E2B"/>
    <w:rsid w:val="00B53749"/>
    <w:rsid w:val="00B53C84"/>
    <w:rsid w:val="00B53D70"/>
    <w:rsid w:val="00B55313"/>
    <w:rsid w:val="00B558B8"/>
    <w:rsid w:val="00B55BBA"/>
    <w:rsid w:val="00B56DD6"/>
    <w:rsid w:val="00B619F7"/>
    <w:rsid w:val="00B62C12"/>
    <w:rsid w:val="00B63268"/>
    <w:rsid w:val="00B642B5"/>
    <w:rsid w:val="00B64D9D"/>
    <w:rsid w:val="00B665EB"/>
    <w:rsid w:val="00B747F8"/>
    <w:rsid w:val="00B74EFE"/>
    <w:rsid w:val="00B80D3F"/>
    <w:rsid w:val="00B81944"/>
    <w:rsid w:val="00B845CA"/>
    <w:rsid w:val="00B92626"/>
    <w:rsid w:val="00B93C37"/>
    <w:rsid w:val="00B94339"/>
    <w:rsid w:val="00B9527D"/>
    <w:rsid w:val="00B95557"/>
    <w:rsid w:val="00B95F2A"/>
    <w:rsid w:val="00B96064"/>
    <w:rsid w:val="00BA27A9"/>
    <w:rsid w:val="00BA435B"/>
    <w:rsid w:val="00BA44FD"/>
    <w:rsid w:val="00BA48E5"/>
    <w:rsid w:val="00BA64DE"/>
    <w:rsid w:val="00BA667B"/>
    <w:rsid w:val="00BB0D77"/>
    <w:rsid w:val="00BB189B"/>
    <w:rsid w:val="00BB24F6"/>
    <w:rsid w:val="00BB297D"/>
    <w:rsid w:val="00BB2BC5"/>
    <w:rsid w:val="00BB372D"/>
    <w:rsid w:val="00BB3C85"/>
    <w:rsid w:val="00BB44FC"/>
    <w:rsid w:val="00BB58C3"/>
    <w:rsid w:val="00BB73CA"/>
    <w:rsid w:val="00BB7BE1"/>
    <w:rsid w:val="00BC0D59"/>
    <w:rsid w:val="00BC1D4C"/>
    <w:rsid w:val="00BC6BE3"/>
    <w:rsid w:val="00BC735C"/>
    <w:rsid w:val="00BC7F8F"/>
    <w:rsid w:val="00BD0192"/>
    <w:rsid w:val="00BD061D"/>
    <w:rsid w:val="00BD069D"/>
    <w:rsid w:val="00BD14C5"/>
    <w:rsid w:val="00BD26C6"/>
    <w:rsid w:val="00BD3B6C"/>
    <w:rsid w:val="00BD3EDE"/>
    <w:rsid w:val="00BD40A7"/>
    <w:rsid w:val="00BD635A"/>
    <w:rsid w:val="00BD6C5E"/>
    <w:rsid w:val="00BD6D8D"/>
    <w:rsid w:val="00BE15A3"/>
    <w:rsid w:val="00BE1633"/>
    <w:rsid w:val="00BE3B25"/>
    <w:rsid w:val="00BE3B8C"/>
    <w:rsid w:val="00BE5480"/>
    <w:rsid w:val="00BE56E5"/>
    <w:rsid w:val="00BF0F50"/>
    <w:rsid w:val="00BF17E6"/>
    <w:rsid w:val="00BF2E06"/>
    <w:rsid w:val="00BF3CF4"/>
    <w:rsid w:val="00BF45D4"/>
    <w:rsid w:val="00BF5036"/>
    <w:rsid w:val="00BF693B"/>
    <w:rsid w:val="00C003A7"/>
    <w:rsid w:val="00C04596"/>
    <w:rsid w:val="00C060E1"/>
    <w:rsid w:val="00C06A11"/>
    <w:rsid w:val="00C07023"/>
    <w:rsid w:val="00C1324A"/>
    <w:rsid w:val="00C21186"/>
    <w:rsid w:val="00C21D9F"/>
    <w:rsid w:val="00C23062"/>
    <w:rsid w:val="00C24541"/>
    <w:rsid w:val="00C253F0"/>
    <w:rsid w:val="00C25820"/>
    <w:rsid w:val="00C2638E"/>
    <w:rsid w:val="00C265CB"/>
    <w:rsid w:val="00C26762"/>
    <w:rsid w:val="00C27714"/>
    <w:rsid w:val="00C278E0"/>
    <w:rsid w:val="00C343CF"/>
    <w:rsid w:val="00C34C95"/>
    <w:rsid w:val="00C35C0A"/>
    <w:rsid w:val="00C3705A"/>
    <w:rsid w:val="00C37217"/>
    <w:rsid w:val="00C4036A"/>
    <w:rsid w:val="00C40E6E"/>
    <w:rsid w:val="00C43348"/>
    <w:rsid w:val="00C44196"/>
    <w:rsid w:val="00C44433"/>
    <w:rsid w:val="00C44DE2"/>
    <w:rsid w:val="00C45E79"/>
    <w:rsid w:val="00C47C58"/>
    <w:rsid w:val="00C47FB9"/>
    <w:rsid w:val="00C52E0B"/>
    <w:rsid w:val="00C5390E"/>
    <w:rsid w:val="00C5633E"/>
    <w:rsid w:val="00C5738A"/>
    <w:rsid w:val="00C603DB"/>
    <w:rsid w:val="00C61A89"/>
    <w:rsid w:val="00C61CFB"/>
    <w:rsid w:val="00C63E67"/>
    <w:rsid w:val="00C650C7"/>
    <w:rsid w:val="00C66D4E"/>
    <w:rsid w:val="00C713C0"/>
    <w:rsid w:val="00C71DD3"/>
    <w:rsid w:val="00C73250"/>
    <w:rsid w:val="00C73DE8"/>
    <w:rsid w:val="00C75CC6"/>
    <w:rsid w:val="00C8054A"/>
    <w:rsid w:val="00C80938"/>
    <w:rsid w:val="00C80B0E"/>
    <w:rsid w:val="00C82135"/>
    <w:rsid w:val="00C83C14"/>
    <w:rsid w:val="00C85A71"/>
    <w:rsid w:val="00C85DAC"/>
    <w:rsid w:val="00C86066"/>
    <w:rsid w:val="00C91385"/>
    <w:rsid w:val="00C92210"/>
    <w:rsid w:val="00C92541"/>
    <w:rsid w:val="00C95DB8"/>
    <w:rsid w:val="00C9654D"/>
    <w:rsid w:val="00C96D99"/>
    <w:rsid w:val="00C97999"/>
    <w:rsid w:val="00CA126D"/>
    <w:rsid w:val="00CA21E0"/>
    <w:rsid w:val="00CA31E5"/>
    <w:rsid w:val="00CA78BF"/>
    <w:rsid w:val="00CB10A4"/>
    <w:rsid w:val="00CB156D"/>
    <w:rsid w:val="00CB1A76"/>
    <w:rsid w:val="00CB1B24"/>
    <w:rsid w:val="00CB3B30"/>
    <w:rsid w:val="00CB5E1C"/>
    <w:rsid w:val="00CB64E6"/>
    <w:rsid w:val="00CC0868"/>
    <w:rsid w:val="00CC17B9"/>
    <w:rsid w:val="00CC251F"/>
    <w:rsid w:val="00CC536D"/>
    <w:rsid w:val="00CC6A2B"/>
    <w:rsid w:val="00CD2B12"/>
    <w:rsid w:val="00CD449D"/>
    <w:rsid w:val="00CD5A6B"/>
    <w:rsid w:val="00CD75EC"/>
    <w:rsid w:val="00CE195B"/>
    <w:rsid w:val="00CE42DB"/>
    <w:rsid w:val="00CE4C96"/>
    <w:rsid w:val="00CF2B32"/>
    <w:rsid w:val="00CF4946"/>
    <w:rsid w:val="00CF5E47"/>
    <w:rsid w:val="00CF6877"/>
    <w:rsid w:val="00D00414"/>
    <w:rsid w:val="00D00C2D"/>
    <w:rsid w:val="00D036AA"/>
    <w:rsid w:val="00D078A5"/>
    <w:rsid w:val="00D100EE"/>
    <w:rsid w:val="00D10349"/>
    <w:rsid w:val="00D11594"/>
    <w:rsid w:val="00D12C8C"/>
    <w:rsid w:val="00D17072"/>
    <w:rsid w:val="00D17092"/>
    <w:rsid w:val="00D1776F"/>
    <w:rsid w:val="00D21C74"/>
    <w:rsid w:val="00D254C6"/>
    <w:rsid w:val="00D307EC"/>
    <w:rsid w:val="00D35ECB"/>
    <w:rsid w:val="00D361B3"/>
    <w:rsid w:val="00D3633C"/>
    <w:rsid w:val="00D37B59"/>
    <w:rsid w:val="00D37F77"/>
    <w:rsid w:val="00D41407"/>
    <w:rsid w:val="00D419C3"/>
    <w:rsid w:val="00D43466"/>
    <w:rsid w:val="00D44219"/>
    <w:rsid w:val="00D4555F"/>
    <w:rsid w:val="00D473AC"/>
    <w:rsid w:val="00D473CB"/>
    <w:rsid w:val="00D527FB"/>
    <w:rsid w:val="00D53F40"/>
    <w:rsid w:val="00D56ED6"/>
    <w:rsid w:val="00D61364"/>
    <w:rsid w:val="00D61543"/>
    <w:rsid w:val="00D639C2"/>
    <w:rsid w:val="00D63DA8"/>
    <w:rsid w:val="00D64C39"/>
    <w:rsid w:val="00D65660"/>
    <w:rsid w:val="00D659EE"/>
    <w:rsid w:val="00D67409"/>
    <w:rsid w:val="00D700FB"/>
    <w:rsid w:val="00D71069"/>
    <w:rsid w:val="00D72872"/>
    <w:rsid w:val="00D73707"/>
    <w:rsid w:val="00D74417"/>
    <w:rsid w:val="00D7476A"/>
    <w:rsid w:val="00D74A7C"/>
    <w:rsid w:val="00D77DE1"/>
    <w:rsid w:val="00D82F09"/>
    <w:rsid w:val="00D90546"/>
    <w:rsid w:val="00D90AE3"/>
    <w:rsid w:val="00D923AF"/>
    <w:rsid w:val="00D926A7"/>
    <w:rsid w:val="00D942F9"/>
    <w:rsid w:val="00D95E2C"/>
    <w:rsid w:val="00D96FDE"/>
    <w:rsid w:val="00D9793E"/>
    <w:rsid w:val="00DA02DA"/>
    <w:rsid w:val="00DA2FEA"/>
    <w:rsid w:val="00DA32FC"/>
    <w:rsid w:val="00DA361D"/>
    <w:rsid w:val="00DA38B5"/>
    <w:rsid w:val="00DA43CC"/>
    <w:rsid w:val="00DA4807"/>
    <w:rsid w:val="00DA5CAD"/>
    <w:rsid w:val="00DA76DF"/>
    <w:rsid w:val="00DA77B4"/>
    <w:rsid w:val="00DB2AF1"/>
    <w:rsid w:val="00DB4008"/>
    <w:rsid w:val="00DB5501"/>
    <w:rsid w:val="00DB5B51"/>
    <w:rsid w:val="00DB7B37"/>
    <w:rsid w:val="00DC0345"/>
    <w:rsid w:val="00DC3732"/>
    <w:rsid w:val="00DC4A7F"/>
    <w:rsid w:val="00DC4A94"/>
    <w:rsid w:val="00DC4ACE"/>
    <w:rsid w:val="00DC54F6"/>
    <w:rsid w:val="00DC5C34"/>
    <w:rsid w:val="00DD1BF6"/>
    <w:rsid w:val="00DD1E29"/>
    <w:rsid w:val="00DD3942"/>
    <w:rsid w:val="00DD40F3"/>
    <w:rsid w:val="00DD4A74"/>
    <w:rsid w:val="00DD58D0"/>
    <w:rsid w:val="00DD5A39"/>
    <w:rsid w:val="00DD6EE7"/>
    <w:rsid w:val="00DD777F"/>
    <w:rsid w:val="00DE0369"/>
    <w:rsid w:val="00DE2465"/>
    <w:rsid w:val="00DE5053"/>
    <w:rsid w:val="00DE510B"/>
    <w:rsid w:val="00DE6137"/>
    <w:rsid w:val="00DE7F81"/>
    <w:rsid w:val="00DF13B3"/>
    <w:rsid w:val="00DF15DD"/>
    <w:rsid w:val="00DF2C76"/>
    <w:rsid w:val="00DF3B5C"/>
    <w:rsid w:val="00DF3E8D"/>
    <w:rsid w:val="00DF5FE5"/>
    <w:rsid w:val="00E036C3"/>
    <w:rsid w:val="00E05B64"/>
    <w:rsid w:val="00E06A13"/>
    <w:rsid w:val="00E10E04"/>
    <w:rsid w:val="00E12E2A"/>
    <w:rsid w:val="00E14421"/>
    <w:rsid w:val="00E14ADA"/>
    <w:rsid w:val="00E16527"/>
    <w:rsid w:val="00E165E5"/>
    <w:rsid w:val="00E2004D"/>
    <w:rsid w:val="00E24B9D"/>
    <w:rsid w:val="00E2512B"/>
    <w:rsid w:val="00E2541E"/>
    <w:rsid w:val="00E25B9F"/>
    <w:rsid w:val="00E270A7"/>
    <w:rsid w:val="00E27AAD"/>
    <w:rsid w:val="00E30E54"/>
    <w:rsid w:val="00E33A05"/>
    <w:rsid w:val="00E35B9F"/>
    <w:rsid w:val="00E3623D"/>
    <w:rsid w:val="00E364B4"/>
    <w:rsid w:val="00E367F7"/>
    <w:rsid w:val="00E36EDF"/>
    <w:rsid w:val="00E40CD0"/>
    <w:rsid w:val="00E42DDF"/>
    <w:rsid w:val="00E431B0"/>
    <w:rsid w:val="00E43B31"/>
    <w:rsid w:val="00E4481D"/>
    <w:rsid w:val="00E448D8"/>
    <w:rsid w:val="00E507F1"/>
    <w:rsid w:val="00E51025"/>
    <w:rsid w:val="00E54EBD"/>
    <w:rsid w:val="00E57068"/>
    <w:rsid w:val="00E66FE7"/>
    <w:rsid w:val="00E74139"/>
    <w:rsid w:val="00E752CD"/>
    <w:rsid w:val="00E75AEC"/>
    <w:rsid w:val="00E75CB9"/>
    <w:rsid w:val="00E75FCD"/>
    <w:rsid w:val="00E760D1"/>
    <w:rsid w:val="00E77FC3"/>
    <w:rsid w:val="00E81868"/>
    <w:rsid w:val="00E83508"/>
    <w:rsid w:val="00E85978"/>
    <w:rsid w:val="00E915CE"/>
    <w:rsid w:val="00E9176C"/>
    <w:rsid w:val="00E9185F"/>
    <w:rsid w:val="00E94D9A"/>
    <w:rsid w:val="00E96E99"/>
    <w:rsid w:val="00E97314"/>
    <w:rsid w:val="00E978D9"/>
    <w:rsid w:val="00EA04BB"/>
    <w:rsid w:val="00EA111E"/>
    <w:rsid w:val="00EA1F10"/>
    <w:rsid w:val="00EA3729"/>
    <w:rsid w:val="00EA3FD3"/>
    <w:rsid w:val="00EA454F"/>
    <w:rsid w:val="00EA6834"/>
    <w:rsid w:val="00EA753F"/>
    <w:rsid w:val="00EB3305"/>
    <w:rsid w:val="00EB39DD"/>
    <w:rsid w:val="00EB3B27"/>
    <w:rsid w:val="00EB3F1E"/>
    <w:rsid w:val="00EB4C4F"/>
    <w:rsid w:val="00EC01D0"/>
    <w:rsid w:val="00EC0274"/>
    <w:rsid w:val="00EC3F33"/>
    <w:rsid w:val="00EC577A"/>
    <w:rsid w:val="00EC5CC7"/>
    <w:rsid w:val="00ED0C7C"/>
    <w:rsid w:val="00ED60ED"/>
    <w:rsid w:val="00EE0D2A"/>
    <w:rsid w:val="00EE3F2D"/>
    <w:rsid w:val="00EE61A6"/>
    <w:rsid w:val="00EE70FB"/>
    <w:rsid w:val="00EE7F86"/>
    <w:rsid w:val="00EF0FF5"/>
    <w:rsid w:val="00EF13A6"/>
    <w:rsid w:val="00EF3557"/>
    <w:rsid w:val="00EF4A9A"/>
    <w:rsid w:val="00EF4F86"/>
    <w:rsid w:val="00EF563E"/>
    <w:rsid w:val="00EF6F2B"/>
    <w:rsid w:val="00F02438"/>
    <w:rsid w:val="00F03928"/>
    <w:rsid w:val="00F03DA7"/>
    <w:rsid w:val="00F0477E"/>
    <w:rsid w:val="00F04B42"/>
    <w:rsid w:val="00F07429"/>
    <w:rsid w:val="00F07AEA"/>
    <w:rsid w:val="00F07E69"/>
    <w:rsid w:val="00F15B08"/>
    <w:rsid w:val="00F16E6B"/>
    <w:rsid w:val="00F201E9"/>
    <w:rsid w:val="00F26BFA"/>
    <w:rsid w:val="00F35E90"/>
    <w:rsid w:val="00F36A9D"/>
    <w:rsid w:val="00F37C61"/>
    <w:rsid w:val="00F37FE6"/>
    <w:rsid w:val="00F4026D"/>
    <w:rsid w:val="00F4040F"/>
    <w:rsid w:val="00F4065D"/>
    <w:rsid w:val="00F4209F"/>
    <w:rsid w:val="00F43948"/>
    <w:rsid w:val="00F456A0"/>
    <w:rsid w:val="00F47C43"/>
    <w:rsid w:val="00F51DA6"/>
    <w:rsid w:val="00F521FB"/>
    <w:rsid w:val="00F543A3"/>
    <w:rsid w:val="00F545DC"/>
    <w:rsid w:val="00F54617"/>
    <w:rsid w:val="00F56412"/>
    <w:rsid w:val="00F60D87"/>
    <w:rsid w:val="00F61127"/>
    <w:rsid w:val="00F61FE5"/>
    <w:rsid w:val="00F6435C"/>
    <w:rsid w:val="00F66430"/>
    <w:rsid w:val="00F6705E"/>
    <w:rsid w:val="00F70E9E"/>
    <w:rsid w:val="00F73443"/>
    <w:rsid w:val="00F741A2"/>
    <w:rsid w:val="00F752DB"/>
    <w:rsid w:val="00F77364"/>
    <w:rsid w:val="00F775D2"/>
    <w:rsid w:val="00F82680"/>
    <w:rsid w:val="00F83E53"/>
    <w:rsid w:val="00F861B8"/>
    <w:rsid w:val="00F86B1C"/>
    <w:rsid w:val="00F927A7"/>
    <w:rsid w:val="00F92840"/>
    <w:rsid w:val="00F92E2A"/>
    <w:rsid w:val="00F93882"/>
    <w:rsid w:val="00F94A9A"/>
    <w:rsid w:val="00F96253"/>
    <w:rsid w:val="00F96951"/>
    <w:rsid w:val="00FA1B58"/>
    <w:rsid w:val="00FA5524"/>
    <w:rsid w:val="00FA732C"/>
    <w:rsid w:val="00FB2A6E"/>
    <w:rsid w:val="00FB3F2C"/>
    <w:rsid w:val="00FB6E16"/>
    <w:rsid w:val="00FC0743"/>
    <w:rsid w:val="00FC11B6"/>
    <w:rsid w:val="00FC15DD"/>
    <w:rsid w:val="00FC1CCF"/>
    <w:rsid w:val="00FC32B7"/>
    <w:rsid w:val="00FC33E8"/>
    <w:rsid w:val="00FC3A3E"/>
    <w:rsid w:val="00FD022C"/>
    <w:rsid w:val="00FD097F"/>
    <w:rsid w:val="00FD14FF"/>
    <w:rsid w:val="00FD19BC"/>
    <w:rsid w:val="00FD31FB"/>
    <w:rsid w:val="00FD37DD"/>
    <w:rsid w:val="00FD3FAA"/>
    <w:rsid w:val="00FD72DC"/>
    <w:rsid w:val="00FE1ED8"/>
    <w:rsid w:val="00FE28AA"/>
    <w:rsid w:val="00FE29B0"/>
    <w:rsid w:val="00FE37AC"/>
    <w:rsid w:val="00FE3C96"/>
    <w:rsid w:val="00FE3D12"/>
    <w:rsid w:val="00FE6A11"/>
    <w:rsid w:val="00FF170D"/>
    <w:rsid w:val="00FF214C"/>
    <w:rsid w:val="00FF5D66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56A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C1D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CA21E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CA21E0"/>
    <w:rPr>
      <w:rFonts w:ascii="Calibri" w:eastAsia="Times New Roma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orfulList-Accent11">
    <w:name w:val="Colorful List - Accent 11"/>
    <w:basedOn w:val="Normal"/>
    <w:uiPriority w:val="34"/>
    <w:qFormat/>
    <w:rsid w:val="00CA21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21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Spacing1">
    <w:name w:val="No Spacing1"/>
    <w:qFormat/>
    <w:rsid w:val="00CA21E0"/>
    <w:rPr>
      <w:rFonts w:ascii="Calibri" w:eastAsia="Malgun Gothic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4838C0"/>
    <w:pPr>
      <w:ind w:left="720"/>
      <w:contextualSpacing/>
    </w:pPr>
  </w:style>
  <w:style w:type="paragraph" w:customStyle="1" w:styleId="Default">
    <w:name w:val="Default"/>
    <w:rsid w:val="007F372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SubtleReference">
    <w:name w:val="Subtle Reference"/>
    <w:uiPriority w:val="31"/>
    <w:qFormat/>
    <w:rsid w:val="00222D3F"/>
    <w:rPr>
      <w:smallCaps/>
      <w:color w:val="5A5A5A"/>
    </w:rPr>
  </w:style>
  <w:style w:type="paragraph" w:customStyle="1" w:styleId="ColorfulList-Accent111">
    <w:name w:val="Colorful List - Accent 111"/>
    <w:basedOn w:val="Normal"/>
    <w:uiPriority w:val="34"/>
    <w:qFormat/>
    <w:rsid w:val="0048415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rsid w:val="00C26762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MediumGrid1-Accent21">
    <w:name w:val="Medium Grid 1 - Accent 21"/>
    <w:basedOn w:val="Normal"/>
    <w:uiPriority w:val="34"/>
    <w:qFormat/>
    <w:rsid w:val="00DB5501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4F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4FD"/>
    <w:rPr>
      <w:rFonts w:ascii="Lucida Grande" w:eastAsia="Calibri" w:hAnsi="Lucida Grande"/>
      <w:sz w:val="18"/>
      <w:szCs w:val="18"/>
    </w:rPr>
  </w:style>
  <w:style w:type="character" w:styleId="Strong">
    <w:name w:val="Strong"/>
    <w:basedOn w:val="DefaultParagraphFont"/>
    <w:uiPriority w:val="22"/>
    <w:qFormat/>
    <w:rsid w:val="00421E8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301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F5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5301F5"/>
  </w:style>
  <w:style w:type="character" w:styleId="Hyperlink">
    <w:name w:val="Hyperlink"/>
    <w:basedOn w:val="DefaultParagraphFont"/>
    <w:uiPriority w:val="99"/>
    <w:unhideWhenUsed/>
    <w:rsid w:val="001E01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C1D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CA21E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CA21E0"/>
    <w:rPr>
      <w:rFonts w:ascii="Calibri" w:eastAsia="Times New Roma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orfulList-Accent11">
    <w:name w:val="Colorful List - Accent 11"/>
    <w:basedOn w:val="Normal"/>
    <w:uiPriority w:val="34"/>
    <w:qFormat/>
    <w:rsid w:val="00CA21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21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Spacing1">
    <w:name w:val="No Spacing1"/>
    <w:qFormat/>
    <w:rsid w:val="00CA21E0"/>
    <w:rPr>
      <w:rFonts w:ascii="Calibri" w:eastAsia="Malgun Gothic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4838C0"/>
    <w:pPr>
      <w:ind w:left="720"/>
      <w:contextualSpacing/>
    </w:pPr>
  </w:style>
  <w:style w:type="paragraph" w:customStyle="1" w:styleId="Default">
    <w:name w:val="Default"/>
    <w:rsid w:val="007F372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SubtleReference">
    <w:name w:val="Subtle Reference"/>
    <w:uiPriority w:val="31"/>
    <w:qFormat/>
    <w:rsid w:val="00222D3F"/>
    <w:rPr>
      <w:smallCaps/>
      <w:color w:val="5A5A5A"/>
    </w:rPr>
  </w:style>
  <w:style w:type="paragraph" w:customStyle="1" w:styleId="ColorfulList-Accent111">
    <w:name w:val="Colorful List - Accent 111"/>
    <w:basedOn w:val="Normal"/>
    <w:uiPriority w:val="34"/>
    <w:qFormat/>
    <w:rsid w:val="0048415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rsid w:val="00C26762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MediumGrid1-Accent21">
    <w:name w:val="Medium Grid 1 - Accent 21"/>
    <w:basedOn w:val="Normal"/>
    <w:uiPriority w:val="34"/>
    <w:qFormat/>
    <w:rsid w:val="00DB5501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4F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4FD"/>
    <w:rPr>
      <w:rFonts w:ascii="Lucida Grande" w:eastAsia="Calibri" w:hAnsi="Lucida Grande"/>
      <w:sz w:val="18"/>
      <w:szCs w:val="18"/>
    </w:rPr>
  </w:style>
  <w:style w:type="character" w:styleId="Strong">
    <w:name w:val="Strong"/>
    <w:basedOn w:val="DefaultParagraphFont"/>
    <w:uiPriority w:val="22"/>
    <w:qFormat/>
    <w:rsid w:val="00421E8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301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F5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5301F5"/>
  </w:style>
  <w:style w:type="character" w:styleId="Hyperlink">
    <w:name w:val="Hyperlink"/>
    <w:basedOn w:val="DefaultParagraphFont"/>
    <w:uiPriority w:val="99"/>
    <w:unhideWhenUsed/>
    <w:rsid w:val="001E01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401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37652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1619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1502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556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779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835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423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43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829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10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0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32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26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63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6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34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6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00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6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0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82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11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27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96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58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30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53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5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09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54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878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00937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394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0871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2232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97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6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5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5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8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7463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8322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8196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3574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8342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8220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75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791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7201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6925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0435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614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1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96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4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113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43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93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9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4223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399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569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0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974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50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98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93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2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5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18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31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81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92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30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54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87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3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84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8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26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5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7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3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78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06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8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748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0202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18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304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8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6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22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52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3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8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9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64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05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8787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14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5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5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31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488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3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28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85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5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38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969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62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827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0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57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8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84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8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4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2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6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8012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18705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1874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5097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190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0255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3294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521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4209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2893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9793">
          <w:marLeft w:val="28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391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104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045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3175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8000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7722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4873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945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42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85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05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28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1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691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72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3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5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9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40883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6501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3990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763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2292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936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415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41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45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61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80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41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16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64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32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9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7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46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858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65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29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83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92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paulanuqui14@gmail.com" TargetMode="Externa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4E873-1421-C14E-A68D-D306CF68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1985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Samanta Dizon</dc:creator>
  <cp:keywords/>
  <dc:description/>
  <cp:lastModifiedBy>Paula Nuqui</cp:lastModifiedBy>
  <cp:revision>7</cp:revision>
  <cp:lastPrinted>2019-04-15T06:18:00Z</cp:lastPrinted>
  <dcterms:created xsi:type="dcterms:W3CDTF">2019-05-01T09:51:00Z</dcterms:created>
  <dcterms:modified xsi:type="dcterms:W3CDTF">2019-05-01T10:01:00Z</dcterms:modified>
</cp:coreProperties>
</file>