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26F" w:rsidRPr="00046048" w:rsidRDefault="000A526F" w:rsidP="000A526F">
      <w:pPr>
        <w:bidi w:val="0"/>
        <w:jc w:val="both"/>
      </w:pPr>
      <w:r w:rsidRPr="00046048">
        <w:t>Name SAMIR MORCOS RAFLA</w:t>
      </w:r>
    </w:p>
    <w:p w:rsidR="000A526F" w:rsidRDefault="000A526F" w:rsidP="003A6C55">
      <w:pPr>
        <w:bidi w:val="0"/>
        <w:jc w:val="both"/>
      </w:pPr>
      <w:r w:rsidRPr="00046048">
        <w:t>Born 1947 Egypt</w:t>
      </w:r>
      <w:r>
        <w:t xml:space="preserve">. </w:t>
      </w:r>
    </w:p>
    <w:p w:rsidR="000A526F" w:rsidRPr="00046048" w:rsidRDefault="000A526F" w:rsidP="003A6C55">
      <w:pPr>
        <w:bidi w:val="0"/>
        <w:jc w:val="both"/>
      </w:pPr>
      <w:r w:rsidRPr="00046048">
        <w:rPr>
          <w:b/>
          <w:bCs/>
        </w:rPr>
        <w:t>Certificates:</w:t>
      </w:r>
      <w:r w:rsidR="003A6C55">
        <w:rPr>
          <w:b/>
          <w:bCs/>
        </w:rPr>
        <w:t xml:space="preserve"> MB, ChB. </w:t>
      </w:r>
      <w:r w:rsidRPr="00046048">
        <w:t>Doctoral Degree in Medicine (Cardiology), 1982, Alex. Univ.</w:t>
      </w:r>
    </w:p>
    <w:p w:rsidR="000A526F" w:rsidRPr="00046048" w:rsidRDefault="000A526F" w:rsidP="000A526F">
      <w:pPr>
        <w:numPr>
          <w:ilvl w:val="0"/>
          <w:numId w:val="1"/>
        </w:numPr>
        <w:bidi w:val="0"/>
        <w:ind w:right="0"/>
        <w:jc w:val="both"/>
      </w:pPr>
      <w:r w:rsidRPr="00046048">
        <w:t>ECFMG 1983</w:t>
      </w:r>
    </w:p>
    <w:p w:rsidR="000A526F" w:rsidRPr="00046048" w:rsidRDefault="000A526F" w:rsidP="000A526F">
      <w:pPr>
        <w:bidi w:val="0"/>
        <w:jc w:val="both"/>
        <w:rPr>
          <w:b/>
          <w:bCs/>
        </w:rPr>
      </w:pPr>
      <w:r w:rsidRPr="00046048">
        <w:rPr>
          <w:b/>
          <w:bCs/>
        </w:rPr>
        <w:t xml:space="preserve">Positions: </w:t>
      </w:r>
    </w:p>
    <w:p w:rsidR="000A526F" w:rsidRPr="00046048" w:rsidRDefault="003A6C55" w:rsidP="003A6C55">
      <w:pPr>
        <w:numPr>
          <w:ilvl w:val="0"/>
          <w:numId w:val="1"/>
        </w:numPr>
        <w:bidi w:val="0"/>
        <w:ind w:right="0"/>
        <w:jc w:val="both"/>
      </w:pPr>
      <w:r>
        <w:t>Professor of Cardiology</w:t>
      </w:r>
      <w:r w:rsidR="000A526F" w:rsidRPr="00046048">
        <w:t>, Alexandria Univ. Department of Cardiology, June 1994</w:t>
      </w:r>
    </w:p>
    <w:p w:rsidR="000A526F" w:rsidRPr="00046048" w:rsidRDefault="000A526F" w:rsidP="003A6C55">
      <w:pPr>
        <w:numPr>
          <w:ilvl w:val="0"/>
          <w:numId w:val="1"/>
        </w:numPr>
        <w:bidi w:val="0"/>
        <w:ind w:right="0"/>
        <w:jc w:val="both"/>
      </w:pPr>
      <w:r w:rsidRPr="00046048">
        <w:t>Head of the Cardiology Dept. Alexandria Univ. sin</w:t>
      </w:r>
      <w:r w:rsidR="003A6C55">
        <w:t>ce 1/8/2004 till 30 August 2007</w:t>
      </w:r>
      <w:r w:rsidR="00DE170F">
        <w:t>.</w:t>
      </w:r>
    </w:p>
    <w:p w:rsidR="000A526F" w:rsidRPr="00046048" w:rsidRDefault="000A526F" w:rsidP="000A526F">
      <w:pPr>
        <w:bidi w:val="0"/>
        <w:jc w:val="both"/>
        <w:rPr>
          <w:b/>
          <w:bCs/>
        </w:rPr>
      </w:pPr>
      <w:r w:rsidRPr="00046048">
        <w:rPr>
          <w:b/>
          <w:bCs/>
        </w:rPr>
        <w:t>Other positions:</w:t>
      </w:r>
    </w:p>
    <w:p w:rsidR="000A526F" w:rsidRPr="00046048" w:rsidRDefault="000A526F" w:rsidP="000A526F">
      <w:pPr>
        <w:numPr>
          <w:ilvl w:val="0"/>
          <w:numId w:val="1"/>
        </w:numPr>
        <w:bidi w:val="0"/>
        <w:ind w:right="0"/>
        <w:jc w:val="both"/>
      </w:pPr>
      <w:r w:rsidRPr="00046048">
        <w:t>Vice president (Egyptian Cardiac Rhythm Association ECRA) for two years.</w:t>
      </w:r>
    </w:p>
    <w:p w:rsidR="000A526F" w:rsidRPr="00046048" w:rsidRDefault="000A526F" w:rsidP="000A526F">
      <w:pPr>
        <w:numPr>
          <w:ilvl w:val="0"/>
          <w:numId w:val="1"/>
        </w:numPr>
        <w:bidi w:val="0"/>
        <w:ind w:right="0"/>
        <w:jc w:val="both"/>
        <w:rPr>
          <w:u w:val="single"/>
        </w:rPr>
      </w:pPr>
      <w:r w:rsidRPr="00046048">
        <w:rPr>
          <w:u w:val="single"/>
        </w:rPr>
        <w:t xml:space="preserve">Fellow American College of Cardiology (FACC) </w:t>
      </w:r>
    </w:p>
    <w:p w:rsidR="000A526F" w:rsidRPr="00046048" w:rsidRDefault="000A526F" w:rsidP="000A526F">
      <w:pPr>
        <w:numPr>
          <w:ilvl w:val="0"/>
          <w:numId w:val="1"/>
        </w:numPr>
        <w:bidi w:val="0"/>
        <w:ind w:right="0"/>
        <w:jc w:val="both"/>
        <w:rPr>
          <w:u w:val="single"/>
        </w:rPr>
      </w:pPr>
      <w:r w:rsidRPr="00046048">
        <w:rPr>
          <w:u w:val="single"/>
        </w:rPr>
        <w:t>Fellow European Society of Cardiology (FESC).</w:t>
      </w:r>
    </w:p>
    <w:p w:rsidR="000A526F" w:rsidRPr="00046048" w:rsidRDefault="000A526F" w:rsidP="000A526F">
      <w:pPr>
        <w:numPr>
          <w:ilvl w:val="0"/>
          <w:numId w:val="1"/>
        </w:numPr>
        <w:bidi w:val="0"/>
        <w:ind w:right="0"/>
        <w:jc w:val="both"/>
        <w:rPr>
          <w:u w:val="single"/>
        </w:rPr>
      </w:pPr>
      <w:r w:rsidRPr="00046048">
        <w:rPr>
          <w:u w:val="single"/>
        </w:rPr>
        <w:t>Fellow Heart Rhythm Society FHRS</w:t>
      </w:r>
    </w:p>
    <w:p w:rsidR="000A526F" w:rsidRPr="004B3CC0" w:rsidRDefault="000A526F" w:rsidP="000A526F">
      <w:pPr>
        <w:numPr>
          <w:ilvl w:val="0"/>
          <w:numId w:val="1"/>
        </w:numPr>
        <w:bidi w:val="0"/>
        <w:ind w:right="0"/>
        <w:jc w:val="both"/>
        <w:rPr>
          <w:u w:val="single"/>
        </w:rPr>
      </w:pPr>
      <w:r w:rsidRPr="004B3CC0">
        <w:rPr>
          <w:u w:val="single"/>
        </w:rPr>
        <w:t>Member EHRA</w:t>
      </w:r>
      <w:r w:rsidR="004B3CC0" w:rsidRPr="004B3CC0">
        <w:rPr>
          <w:u w:val="single"/>
        </w:rPr>
        <w:t xml:space="preserve">;  </w:t>
      </w:r>
      <w:r w:rsidRPr="004B3CC0">
        <w:rPr>
          <w:u w:val="single"/>
        </w:rPr>
        <w:t>Member European Cardiac Arrhythmia Society (ECAS)</w:t>
      </w:r>
    </w:p>
    <w:p w:rsidR="000A526F" w:rsidRPr="00046048" w:rsidRDefault="000A526F" w:rsidP="000A526F">
      <w:pPr>
        <w:numPr>
          <w:ilvl w:val="0"/>
          <w:numId w:val="1"/>
        </w:numPr>
        <w:bidi w:val="0"/>
        <w:ind w:right="0"/>
        <w:jc w:val="both"/>
      </w:pPr>
      <w:r w:rsidRPr="00046048">
        <w:t>Member Egyptian Society of Cardiology.</w:t>
      </w:r>
    </w:p>
    <w:p w:rsidR="000A526F" w:rsidRPr="00046048" w:rsidRDefault="000A526F" w:rsidP="000A526F">
      <w:pPr>
        <w:bidi w:val="0"/>
        <w:ind w:right="720"/>
        <w:jc w:val="both"/>
      </w:pPr>
      <w:r w:rsidRPr="00046048">
        <w:rPr>
          <w:b/>
          <w:bCs/>
        </w:rPr>
        <w:t>Awards and medals</w:t>
      </w:r>
      <w:r w:rsidRPr="00046048">
        <w:t xml:space="preserve">: </w:t>
      </w:r>
    </w:p>
    <w:p w:rsidR="000A526F" w:rsidRPr="00046048" w:rsidRDefault="000A526F" w:rsidP="003A6C55">
      <w:pPr>
        <w:bidi w:val="0"/>
        <w:jc w:val="both"/>
      </w:pPr>
      <w:r w:rsidRPr="00046048">
        <w:t xml:space="preserve">- Bronze medal </w:t>
      </w:r>
      <w:r w:rsidR="003A6C55">
        <w:t>for</w:t>
      </w:r>
      <w:r w:rsidRPr="00046048">
        <w:t xml:space="preserve"> Bachalorious with honor 1970.</w:t>
      </w:r>
    </w:p>
    <w:p w:rsidR="000A526F" w:rsidRDefault="003A6C55" w:rsidP="003A6C55">
      <w:pPr>
        <w:bidi w:val="0"/>
        <w:jc w:val="both"/>
      </w:pPr>
      <w:r>
        <w:t xml:space="preserve">- Silver medal: </w:t>
      </w:r>
      <w:r w:rsidR="000A526F" w:rsidRPr="00046048">
        <w:t>Award for scientific encouragement of Alexandria Univ. 1994</w:t>
      </w:r>
    </w:p>
    <w:p w:rsidR="000A526F" w:rsidRDefault="000A526F" w:rsidP="004B3CC0">
      <w:pPr>
        <w:bidi w:val="0"/>
        <w:ind w:right="720"/>
        <w:jc w:val="both"/>
      </w:pPr>
      <w:r>
        <w:t xml:space="preserve">- </w:t>
      </w:r>
      <w:r w:rsidRPr="00046048">
        <w:t>Award of the Egyptian Medical Syndicate Feb 2008 for scientific distinction.</w:t>
      </w:r>
    </w:p>
    <w:p w:rsidR="000A526F" w:rsidRPr="00046048" w:rsidRDefault="000A526F" w:rsidP="003F1DED">
      <w:pPr>
        <w:bidi w:val="0"/>
      </w:pPr>
      <w:r w:rsidRPr="00046048">
        <w:rPr>
          <w:b/>
          <w:bCs/>
        </w:rPr>
        <w:t>Scholarships</w:t>
      </w:r>
      <w:r w:rsidRPr="00046048">
        <w:t>: Research fellow in Cleveland Clinic Foundation, Ohio, USA 1983 to 1984.</w:t>
      </w:r>
    </w:p>
    <w:p w:rsidR="000A526F" w:rsidRPr="00046048" w:rsidRDefault="000A526F" w:rsidP="000A526F">
      <w:pPr>
        <w:bidi w:val="0"/>
      </w:pPr>
      <w:r w:rsidRPr="00046048">
        <w:rPr>
          <w:b/>
          <w:bCs/>
        </w:rPr>
        <w:t>Authorship</w:t>
      </w:r>
      <w:r>
        <w:rPr>
          <w:b/>
          <w:bCs/>
        </w:rPr>
        <w:t>- books</w:t>
      </w:r>
      <w:r w:rsidRPr="00046048">
        <w:t xml:space="preserve">: </w:t>
      </w:r>
    </w:p>
    <w:p w:rsidR="000A526F" w:rsidRPr="00046048" w:rsidRDefault="000A526F" w:rsidP="000A526F">
      <w:pPr>
        <w:numPr>
          <w:ilvl w:val="0"/>
          <w:numId w:val="1"/>
        </w:numPr>
        <w:bidi w:val="0"/>
        <w:ind w:right="0"/>
      </w:pPr>
      <w:r w:rsidRPr="00046048">
        <w:t>Differential diagnosis in clinical Medicine, part I,</w:t>
      </w:r>
      <w:r w:rsidR="00DE170F">
        <w:t xml:space="preserve"> and part II</w:t>
      </w:r>
      <w:r w:rsidRPr="00046048">
        <w:t xml:space="preserve"> 1996, 1998</w:t>
      </w:r>
    </w:p>
    <w:p w:rsidR="000A526F" w:rsidRPr="00046048" w:rsidRDefault="000A526F" w:rsidP="003F1DED">
      <w:pPr>
        <w:numPr>
          <w:ilvl w:val="0"/>
          <w:numId w:val="1"/>
        </w:numPr>
        <w:bidi w:val="0"/>
        <w:ind w:right="0"/>
      </w:pPr>
      <w:r w:rsidRPr="00046048">
        <w:t>Recent advances in diagnosis and Ma</w:t>
      </w:r>
      <w:r w:rsidR="003F1DED">
        <w:t>nagement of Cardiac Arrhythmias</w:t>
      </w:r>
      <w:r w:rsidRPr="00046048">
        <w:t xml:space="preserve"> 1998</w:t>
      </w:r>
    </w:p>
    <w:p w:rsidR="000A526F" w:rsidRPr="00046048" w:rsidRDefault="000A526F" w:rsidP="000A526F">
      <w:pPr>
        <w:numPr>
          <w:ilvl w:val="0"/>
          <w:numId w:val="1"/>
        </w:numPr>
        <w:bidi w:val="0"/>
        <w:ind w:right="0"/>
      </w:pPr>
      <w:r w:rsidRPr="00046048">
        <w:t>Alexandria book of cardiology 2004 (Co-author and co-editor).</w:t>
      </w:r>
    </w:p>
    <w:p w:rsidR="000A526F" w:rsidRPr="00046048" w:rsidRDefault="000A526F" w:rsidP="000A526F">
      <w:pPr>
        <w:numPr>
          <w:ilvl w:val="0"/>
          <w:numId w:val="1"/>
        </w:numPr>
        <w:bidi w:val="0"/>
        <w:ind w:right="0"/>
      </w:pPr>
      <w:r w:rsidRPr="00046048">
        <w:t>Principles of Cardiology Sept 2008 (single author).</w:t>
      </w:r>
    </w:p>
    <w:p w:rsidR="000A526F" w:rsidRPr="00046048" w:rsidRDefault="000A526F" w:rsidP="000A526F">
      <w:pPr>
        <w:bidi w:val="0"/>
      </w:pPr>
      <w:r w:rsidRPr="00046048">
        <w:rPr>
          <w:b/>
          <w:bCs/>
        </w:rPr>
        <w:t>Supervision</w:t>
      </w:r>
      <w:r w:rsidRPr="00046048">
        <w:t xml:space="preserve"> </w:t>
      </w:r>
      <w:r w:rsidRPr="00046048">
        <w:rPr>
          <w:b/>
          <w:bCs/>
        </w:rPr>
        <w:t>of thesis</w:t>
      </w:r>
      <w:r w:rsidRPr="00046048">
        <w:t>: many times</w:t>
      </w:r>
    </w:p>
    <w:p w:rsidR="003F1DED" w:rsidRDefault="000A526F" w:rsidP="003F1DED">
      <w:pPr>
        <w:bidi w:val="0"/>
      </w:pPr>
      <w:r w:rsidRPr="00046048">
        <w:rPr>
          <w:b/>
          <w:bCs/>
        </w:rPr>
        <w:t>Publications</w:t>
      </w:r>
      <w:r w:rsidRPr="00046048">
        <w:t>: Has many abstracts and papers accepted in conferences and journals in Europe and USA,</w:t>
      </w:r>
    </w:p>
    <w:p w:rsidR="000A526F" w:rsidRPr="00046048" w:rsidRDefault="003F1DED" w:rsidP="003F1DED">
      <w:pPr>
        <w:bidi w:val="0"/>
      </w:pPr>
      <w:r>
        <w:t>.</w:t>
      </w:r>
      <w:r w:rsidR="000A526F">
        <w:t xml:space="preserve"> Researchgate impact factor 16.27, number of publications </w:t>
      </w:r>
      <w:r>
        <w:t>&gt;50</w:t>
      </w:r>
    </w:p>
    <w:p w:rsidR="000A526F" w:rsidRDefault="000A526F" w:rsidP="000A526F">
      <w:pPr>
        <w:bidi w:val="0"/>
      </w:pPr>
      <w:r w:rsidRPr="00046048">
        <w:rPr>
          <w:b/>
          <w:bCs/>
        </w:rPr>
        <w:t>Representation outside Egypt</w:t>
      </w:r>
      <w:r w:rsidRPr="00046048">
        <w:t>: Co Chairman or Lecturer many times in conferences outside Egypt</w:t>
      </w:r>
      <w:r w:rsidR="00DE170F">
        <w:t>.</w:t>
      </w:r>
    </w:p>
    <w:p w:rsidR="00DE170F" w:rsidRDefault="00DE170F" w:rsidP="00DE170F">
      <w:pPr>
        <w:bidi w:val="0"/>
      </w:pPr>
      <w:proofErr w:type="gramStart"/>
      <w:r w:rsidRPr="00DE170F">
        <w:rPr>
          <w:b/>
          <w:bCs/>
        </w:rPr>
        <w:t>Reviewer and editor</w:t>
      </w:r>
      <w:r>
        <w:t xml:space="preserve"> in many journals.</w:t>
      </w:r>
      <w:proofErr w:type="gramEnd"/>
    </w:p>
    <w:p w:rsidR="003F1DED" w:rsidRPr="00046048" w:rsidRDefault="003F1DED" w:rsidP="003F1DED">
      <w:pPr>
        <w:bidi w:val="0"/>
      </w:pPr>
      <w:r>
        <w:t>Expertise: Electrophysiology, Echocardiography, Pacemaker therapy.</w:t>
      </w:r>
    </w:p>
    <w:p w:rsidR="000A526F" w:rsidRPr="00046048" w:rsidRDefault="000A526F" w:rsidP="000A526F">
      <w:pPr>
        <w:bidi w:val="0"/>
      </w:pPr>
    </w:p>
    <w:p w:rsidR="000A526F" w:rsidRPr="00046048" w:rsidRDefault="000A526F" w:rsidP="004B3CC0">
      <w:pPr>
        <w:bidi w:val="0"/>
        <w:ind w:left="360"/>
        <w:rPr>
          <w:lang w:eastAsia="en-US"/>
        </w:rPr>
      </w:pPr>
      <w:r w:rsidRPr="00046048">
        <w:rPr>
          <w:lang w:eastAsia="en-US"/>
        </w:rPr>
        <w:t xml:space="preserve">Email </w:t>
      </w:r>
      <w:hyperlink r:id="rId6" w:history="1">
        <w:r w:rsidR="004B3CC0" w:rsidRPr="00B130C6">
          <w:rPr>
            <w:rStyle w:val="Hyperlink"/>
            <w:lang w:eastAsia="en-US"/>
          </w:rPr>
          <w:t>smrafla@yahoo.com</w:t>
        </w:r>
      </w:hyperlink>
      <w:r w:rsidR="004B3CC0">
        <w:rPr>
          <w:lang w:eastAsia="en-US"/>
        </w:rPr>
        <w:t xml:space="preserve">  </w:t>
      </w:r>
      <w:r w:rsidRPr="00046048">
        <w:rPr>
          <w:lang w:eastAsia="en-US"/>
        </w:rPr>
        <w:t>Telephone 0020 (0)1001495577</w:t>
      </w:r>
    </w:p>
    <w:p w:rsidR="005A6CA4" w:rsidRPr="000A526F" w:rsidRDefault="004B3CC0" w:rsidP="000A526F">
      <w:pPr>
        <w:bidi w:val="0"/>
        <w:jc w:val="both"/>
        <w:rPr>
          <w:sz w:val="32"/>
          <w:szCs w:val="32"/>
        </w:rPr>
      </w:pPr>
      <w:r>
        <w:rPr>
          <w:noProof/>
          <w:sz w:val="32"/>
          <w:szCs w:val="32"/>
          <w:lang w:eastAsia="en-US"/>
        </w:rPr>
        <w:drawing>
          <wp:inline distT="0" distB="0" distL="0" distR="0">
            <wp:extent cx="1828800" cy="1828800"/>
            <wp:effectExtent l="0" t="0" r="0" b="0"/>
            <wp:docPr id="1" name="Picture 1" descr="I:\0 CV, Samir Data\CV\CROPPED-Picture 8-11-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0 CV, Samir Data\CV\CROPPED-Picture 8-11-20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A6CA4" w:rsidRPr="000A526F" w:rsidSect="004B3CC0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305757"/>
    <w:multiLevelType w:val="hybridMultilevel"/>
    <w:tmpl w:val="FDE61040"/>
    <w:lvl w:ilvl="0" w:tplc="E11A4A40">
      <w:numFmt w:val="bullet"/>
      <w:lvlText w:val="-"/>
      <w:lvlJc w:val="left"/>
      <w:pPr>
        <w:tabs>
          <w:tab w:val="num" w:pos="720"/>
        </w:tabs>
        <w:ind w:left="720" w:right="720" w:hanging="360"/>
      </w:pPr>
      <w:rPr>
        <w:rFonts w:ascii="Times New Roman" w:eastAsia="Times New Roman" w:hAnsi="Times New Roman" w:cs="Times New Roman" w:hint="default"/>
      </w:rPr>
    </w:lvl>
    <w:lvl w:ilvl="1" w:tplc="0401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1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1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1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1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1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1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1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26F"/>
    <w:rsid w:val="000A526F"/>
    <w:rsid w:val="0010260C"/>
    <w:rsid w:val="001200A7"/>
    <w:rsid w:val="0026652F"/>
    <w:rsid w:val="003760AE"/>
    <w:rsid w:val="003A6C55"/>
    <w:rsid w:val="003F1DED"/>
    <w:rsid w:val="004B3CC0"/>
    <w:rsid w:val="006271F2"/>
    <w:rsid w:val="00DE170F"/>
    <w:rsid w:val="00FC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26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3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CC0"/>
    <w:rPr>
      <w:rFonts w:ascii="Tahoma" w:eastAsia="Times New Roman" w:hAnsi="Tahoma" w:cs="Tahoma"/>
      <w:sz w:val="16"/>
      <w:szCs w:val="16"/>
      <w:lang w:eastAsia="ar-SA"/>
    </w:rPr>
  </w:style>
  <w:style w:type="character" w:styleId="Hyperlink">
    <w:name w:val="Hyperlink"/>
    <w:basedOn w:val="DefaultParagraphFont"/>
    <w:uiPriority w:val="99"/>
    <w:unhideWhenUsed/>
    <w:rsid w:val="004B3C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26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3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CC0"/>
    <w:rPr>
      <w:rFonts w:ascii="Tahoma" w:eastAsia="Times New Roman" w:hAnsi="Tahoma" w:cs="Tahoma"/>
      <w:sz w:val="16"/>
      <w:szCs w:val="16"/>
      <w:lang w:eastAsia="ar-SA"/>
    </w:rPr>
  </w:style>
  <w:style w:type="character" w:styleId="Hyperlink">
    <w:name w:val="Hyperlink"/>
    <w:basedOn w:val="DefaultParagraphFont"/>
    <w:uiPriority w:val="99"/>
    <w:unhideWhenUsed/>
    <w:rsid w:val="004B3C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mrafla@yaho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250</Words>
  <Characters>1463</Characters>
  <Application>Microsoft Office Word</Application>
  <DocSecurity>0</DocSecurity>
  <Lines>34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5</cp:revision>
  <dcterms:created xsi:type="dcterms:W3CDTF">2019-02-04T10:40:00Z</dcterms:created>
  <dcterms:modified xsi:type="dcterms:W3CDTF">2019-02-05T07:42:00Z</dcterms:modified>
</cp:coreProperties>
</file>