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7D7" w:rsidRPr="00321416" w:rsidRDefault="003167D7" w:rsidP="003167D7">
      <w:pPr>
        <w:jc w:val="center"/>
        <w:rPr>
          <w:rFonts w:ascii="Times New Roman" w:hAnsi="Times New Roman" w:cs="Times New Roman"/>
          <w:b/>
        </w:rPr>
      </w:pPr>
      <w:r w:rsidRPr="00321416">
        <w:rPr>
          <w:rFonts w:ascii="Times New Roman" w:hAnsi="Times New Roman" w:cs="Times New Roman"/>
          <w:b/>
        </w:rPr>
        <w:t xml:space="preserve">Withaferin A loaded PLGA </w:t>
      </w:r>
      <w:proofErr w:type="spellStart"/>
      <w:r w:rsidRPr="00321416">
        <w:rPr>
          <w:rFonts w:ascii="Times New Roman" w:hAnsi="Times New Roman" w:cs="Times New Roman"/>
          <w:b/>
        </w:rPr>
        <w:t>microparticles</w:t>
      </w:r>
      <w:proofErr w:type="spellEnd"/>
      <w:r w:rsidRPr="00321416">
        <w:rPr>
          <w:rFonts w:ascii="Times New Roman" w:hAnsi="Times New Roman" w:cs="Times New Roman"/>
          <w:b/>
        </w:rPr>
        <w:t xml:space="preserve"> as a</w:t>
      </w:r>
      <w:r w:rsidR="00586B42" w:rsidRPr="00321416">
        <w:rPr>
          <w:rFonts w:ascii="Times New Roman" w:hAnsi="Times New Roman" w:cs="Times New Roman"/>
          <w:b/>
        </w:rPr>
        <w:t>n</w:t>
      </w:r>
      <w:r w:rsidRPr="00321416">
        <w:rPr>
          <w:rFonts w:ascii="Times New Roman" w:hAnsi="Times New Roman" w:cs="Times New Roman"/>
          <w:b/>
        </w:rPr>
        <w:t xml:space="preserve"> advanced strategy to treat Scleroderma: Molecular evidence for targeted dermal drug delivery</w:t>
      </w:r>
    </w:p>
    <w:p w:rsidR="00576A8C" w:rsidRPr="00321416" w:rsidRDefault="00C44D8B" w:rsidP="00586B42">
      <w:pPr>
        <w:jc w:val="center"/>
        <w:rPr>
          <w:rFonts w:ascii="Times New Roman" w:hAnsi="Times New Roman" w:cs="Times New Roman"/>
        </w:rPr>
      </w:pPr>
      <w:r w:rsidRPr="00321416">
        <w:rPr>
          <w:rFonts w:ascii="Times New Roman" w:hAnsi="Times New Roman" w:cs="Times New Roman"/>
          <w:u w:val="single"/>
        </w:rPr>
        <w:t>Swarna Bale</w:t>
      </w:r>
      <w:r w:rsidRPr="00321416">
        <w:rPr>
          <w:rFonts w:ascii="Times New Roman" w:hAnsi="Times New Roman" w:cs="Times New Roman"/>
        </w:rPr>
        <w:t xml:space="preserve">, </w:t>
      </w:r>
      <w:proofErr w:type="spellStart"/>
      <w:r w:rsidRPr="00321416">
        <w:rPr>
          <w:rFonts w:ascii="Times New Roman" w:hAnsi="Times New Roman" w:cs="Times New Roman"/>
        </w:rPr>
        <w:t>Gauthami</w:t>
      </w:r>
      <w:proofErr w:type="spellEnd"/>
      <w:r w:rsidRPr="00321416">
        <w:rPr>
          <w:rFonts w:ascii="Times New Roman" w:hAnsi="Times New Roman" w:cs="Times New Roman"/>
        </w:rPr>
        <w:t xml:space="preserve"> </w:t>
      </w:r>
      <w:proofErr w:type="spellStart"/>
      <w:r w:rsidRPr="00321416">
        <w:rPr>
          <w:rFonts w:ascii="Times New Roman" w:hAnsi="Times New Roman" w:cs="Times New Roman"/>
        </w:rPr>
        <w:t>Pulivendala</w:t>
      </w:r>
      <w:proofErr w:type="spellEnd"/>
      <w:r w:rsidRPr="00321416">
        <w:rPr>
          <w:rFonts w:ascii="Times New Roman" w:hAnsi="Times New Roman" w:cs="Times New Roman"/>
        </w:rPr>
        <w:t>, Chandraiah Godugu</w:t>
      </w:r>
      <w:r w:rsidR="003167D7" w:rsidRPr="00321416">
        <w:rPr>
          <w:rFonts w:ascii="Times New Roman" w:hAnsi="Times New Roman" w:cs="Times New Roman"/>
          <w:vertAlign w:val="superscript"/>
        </w:rPr>
        <w:t>*</w:t>
      </w:r>
    </w:p>
    <w:p w:rsidR="003167D7" w:rsidRPr="00321416" w:rsidRDefault="003167D7" w:rsidP="003167D7">
      <w:pPr>
        <w:jc w:val="center"/>
        <w:rPr>
          <w:rFonts w:ascii="Times New Roman" w:hAnsi="Times New Roman" w:cs="Times New Roman"/>
        </w:rPr>
      </w:pPr>
      <w:r w:rsidRPr="00321416">
        <w:rPr>
          <w:rFonts w:ascii="Times New Roman" w:hAnsi="Times New Roman" w:cs="Times New Roman"/>
        </w:rPr>
        <w:t>National</w:t>
      </w:r>
      <w:r w:rsidRPr="00321416">
        <w:rPr>
          <w:rFonts w:ascii="Times New Roman" w:hAnsi="Times New Roman" w:cs="Times New Roman"/>
          <w:vertAlign w:val="superscript"/>
        </w:rPr>
        <w:t xml:space="preserve"> </w:t>
      </w:r>
      <w:r w:rsidRPr="00321416">
        <w:rPr>
          <w:rFonts w:ascii="Times New Roman" w:hAnsi="Times New Roman" w:cs="Times New Roman"/>
        </w:rPr>
        <w:t>Institute of Pharmaceutical Education and Research (NIPER)-Hyderabad, Balanagar, Telangana, 500037, INDIA</w:t>
      </w:r>
    </w:p>
    <w:p w:rsidR="003167D7" w:rsidRPr="00321416" w:rsidRDefault="003167D7" w:rsidP="003167D7">
      <w:pPr>
        <w:jc w:val="center"/>
        <w:rPr>
          <w:rFonts w:ascii="Times New Roman" w:hAnsi="Times New Roman" w:cs="Times New Roman"/>
        </w:rPr>
      </w:pPr>
      <w:r w:rsidRPr="00321416">
        <w:rPr>
          <w:rFonts w:ascii="Times New Roman" w:hAnsi="Times New Roman" w:cs="Times New Roman"/>
          <w:vertAlign w:val="superscript"/>
        </w:rPr>
        <w:t>*</w:t>
      </w:r>
      <w:r w:rsidRPr="00321416">
        <w:rPr>
          <w:rFonts w:ascii="Times New Roman" w:hAnsi="Times New Roman" w:cs="Times New Roman"/>
        </w:rPr>
        <w:t>Corresponding author:  Dr. Chandraiah Godugu</w:t>
      </w:r>
    </w:p>
    <w:p w:rsidR="00576A8C" w:rsidRPr="00321416" w:rsidRDefault="00D87FFD" w:rsidP="003167D7">
      <w:pPr>
        <w:jc w:val="both"/>
        <w:rPr>
          <w:rFonts w:ascii="Times New Roman" w:hAnsi="Times New Roman" w:cs="Times New Roman"/>
        </w:rPr>
      </w:pPr>
      <w:r w:rsidRPr="00321416">
        <w:rPr>
          <w:rFonts w:ascii="Times New Roman" w:hAnsi="Times New Roman" w:cs="Times New Roman"/>
        </w:rPr>
        <w:t>Dermal</w:t>
      </w:r>
      <w:r w:rsidR="00E16A67" w:rsidRPr="00321416">
        <w:rPr>
          <w:rFonts w:ascii="Times New Roman" w:hAnsi="Times New Roman" w:cs="Times New Roman"/>
        </w:rPr>
        <w:t xml:space="preserve"> fibrosis is one of the significant clinical </w:t>
      </w:r>
      <w:r w:rsidR="00130E44" w:rsidRPr="00321416">
        <w:rPr>
          <w:rFonts w:ascii="Times New Roman" w:hAnsi="Times New Roman" w:cs="Times New Roman"/>
        </w:rPr>
        <w:t>manifestations</w:t>
      </w:r>
      <w:r w:rsidR="00E16A67" w:rsidRPr="00321416">
        <w:rPr>
          <w:rFonts w:ascii="Times New Roman" w:hAnsi="Times New Roman" w:cs="Times New Roman"/>
        </w:rPr>
        <w:t xml:space="preserve"> </w:t>
      </w:r>
      <w:r w:rsidR="00130E44" w:rsidRPr="00321416">
        <w:rPr>
          <w:rFonts w:ascii="Times New Roman" w:hAnsi="Times New Roman" w:cs="Times New Roman"/>
        </w:rPr>
        <w:t>of</w:t>
      </w:r>
      <w:r w:rsidR="00E16A67" w:rsidRPr="00321416">
        <w:rPr>
          <w:rFonts w:ascii="Times New Roman" w:hAnsi="Times New Roman" w:cs="Times New Roman"/>
        </w:rPr>
        <w:t xml:space="preserve"> scleroderma, hallmarked by </w:t>
      </w:r>
      <w:r w:rsidR="00BE5BB9" w:rsidRPr="00321416">
        <w:rPr>
          <w:rFonts w:ascii="Times New Roman" w:hAnsi="Times New Roman" w:cs="Times New Roman"/>
        </w:rPr>
        <w:t xml:space="preserve">excess </w:t>
      </w:r>
      <w:r w:rsidR="00E16A67" w:rsidRPr="00321416">
        <w:rPr>
          <w:rFonts w:ascii="Times New Roman" w:hAnsi="Times New Roman" w:cs="Times New Roman"/>
        </w:rPr>
        <w:t xml:space="preserve">dermal thickening and aberrant fibrotic events </w:t>
      </w:r>
      <w:r w:rsidR="00BE5BB9" w:rsidRPr="00321416">
        <w:rPr>
          <w:rFonts w:ascii="Times New Roman" w:hAnsi="Times New Roman" w:cs="Times New Roman"/>
        </w:rPr>
        <w:t>above and beyond</w:t>
      </w:r>
      <w:r w:rsidR="00741049" w:rsidRPr="00321416">
        <w:rPr>
          <w:rFonts w:ascii="Times New Roman" w:hAnsi="Times New Roman" w:cs="Times New Roman"/>
        </w:rPr>
        <w:t xml:space="preserve"> other internal organ fibrosis</w:t>
      </w:r>
      <w:r w:rsidR="00E16A67" w:rsidRPr="00321416">
        <w:rPr>
          <w:rFonts w:ascii="Times New Roman" w:hAnsi="Times New Roman" w:cs="Times New Roman"/>
        </w:rPr>
        <w:t>.</w:t>
      </w:r>
      <w:r w:rsidRPr="00321416">
        <w:rPr>
          <w:rFonts w:ascii="Times New Roman" w:hAnsi="Times New Roman" w:cs="Times New Roman"/>
        </w:rPr>
        <w:t xml:space="preserve"> Scleroderma initiates with inflammation phase and progressively results in </w:t>
      </w:r>
      <w:r w:rsidR="00130E44" w:rsidRPr="00321416">
        <w:rPr>
          <w:rFonts w:ascii="Times New Roman" w:hAnsi="Times New Roman" w:cs="Times New Roman"/>
        </w:rPr>
        <w:t>thickening</w:t>
      </w:r>
      <w:r w:rsidRPr="00321416">
        <w:rPr>
          <w:rFonts w:ascii="Times New Roman" w:hAnsi="Times New Roman" w:cs="Times New Roman"/>
        </w:rPr>
        <w:t xml:space="preserve"> and scarring of the dermal tissue due to aberrant occurrence of epithelial to mesenchymal transition and excess </w:t>
      </w:r>
      <w:r w:rsidR="00576A8C" w:rsidRPr="00321416">
        <w:rPr>
          <w:rFonts w:ascii="Times New Roman" w:hAnsi="Times New Roman" w:cs="Times New Roman"/>
        </w:rPr>
        <w:t>extracellular matrix deposition</w:t>
      </w:r>
      <w:r w:rsidRPr="00321416">
        <w:rPr>
          <w:rFonts w:ascii="Times New Roman" w:hAnsi="Times New Roman" w:cs="Times New Roman"/>
        </w:rPr>
        <w:t xml:space="preserve">. Unmet clinical need for </w:t>
      </w:r>
      <w:r w:rsidR="00130E44" w:rsidRPr="00321416">
        <w:rPr>
          <w:rFonts w:ascii="Times New Roman" w:hAnsi="Times New Roman" w:cs="Times New Roman"/>
        </w:rPr>
        <w:t xml:space="preserve">treatment of </w:t>
      </w:r>
      <w:r w:rsidRPr="00321416">
        <w:rPr>
          <w:rFonts w:ascii="Times New Roman" w:hAnsi="Times New Roman" w:cs="Times New Roman"/>
        </w:rPr>
        <w:t>dermal fibrosis often makes it</w:t>
      </w:r>
      <w:r w:rsidR="00890DFC" w:rsidRPr="00321416">
        <w:rPr>
          <w:rFonts w:ascii="Times New Roman" w:hAnsi="Times New Roman" w:cs="Times New Roman"/>
        </w:rPr>
        <w:t>s management</w:t>
      </w:r>
      <w:r w:rsidRPr="00321416">
        <w:rPr>
          <w:rFonts w:ascii="Times New Roman" w:hAnsi="Times New Roman" w:cs="Times New Roman"/>
        </w:rPr>
        <w:t xml:space="preserve"> more complicated. </w:t>
      </w:r>
      <w:r w:rsidR="00E10D80" w:rsidRPr="00321416">
        <w:rPr>
          <w:rFonts w:ascii="Times New Roman" w:hAnsi="Times New Roman" w:cs="Times New Roman"/>
        </w:rPr>
        <w:t xml:space="preserve">Natural compounds have been playing an incredible role to treat various ailments not excluding scleroderma. </w:t>
      </w:r>
      <w:r w:rsidR="00633D22" w:rsidRPr="00321416">
        <w:rPr>
          <w:rFonts w:ascii="Times New Roman" w:hAnsi="Times New Roman" w:cs="Times New Roman"/>
        </w:rPr>
        <w:t xml:space="preserve">Towards this </w:t>
      </w:r>
      <w:r w:rsidR="00130E44" w:rsidRPr="00321416">
        <w:rPr>
          <w:rFonts w:ascii="Times New Roman" w:hAnsi="Times New Roman" w:cs="Times New Roman"/>
        </w:rPr>
        <w:t>con</w:t>
      </w:r>
      <w:r w:rsidR="00633D22" w:rsidRPr="00321416">
        <w:rPr>
          <w:rFonts w:ascii="Times New Roman" w:hAnsi="Times New Roman" w:cs="Times New Roman"/>
        </w:rPr>
        <w:t xml:space="preserve">text, </w:t>
      </w:r>
      <w:r w:rsidR="00E10D80" w:rsidRPr="00321416">
        <w:rPr>
          <w:rFonts w:ascii="Times New Roman" w:hAnsi="Times New Roman" w:cs="Times New Roman"/>
        </w:rPr>
        <w:t>we previously evaluated the role of Withafer</w:t>
      </w:r>
      <w:r w:rsidR="00A24DC8" w:rsidRPr="00321416">
        <w:rPr>
          <w:rFonts w:ascii="Times New Roman" w:hAnsi="Times New Roman" w:cs="Times New Roman"/>
        </w:rPr>
        <w:t xml:space="preserve">in </w:t>
      </w:r>
      <w:proofErr w:type="gramStart"/>
      <w:r w:rsidR="00A24DC8" w:rsidRPr="00321416">
        <w:rPr>
          <w:rFonts w:ascii="Times New Roman" w:hAnsi="Times New Roman" w:cs="Times New Roman"/>
        </w:rPr>
        <w:t>A</w:t>
      </w:r>
      <w:proofErr w:type="gramEnd"/>
      <w:r w:rsidR="00A24DC8" w:rsidRPr="00321416">
        <w:rPr>
          <w:rFonts w:ascii="Times New Roman" w:hAnsi="Times New Roman" w:cs="Times New Roman"/>
        </w:rPr>
        <w:t xml:space="preserve"> (WFA); </w:t>
      </w:r>
      <w:r w:rsidR="00633D22" w:rsidRPr="00321416">
        <w:rPr>
          <w:rFonts w:ascii="Times New Roman" w:hAnsi="Times New Roman" w:cs="Times New Roman"/>
        </w:rPr>
        <w:t xml:space="preserve">an active constituent of </w:t>
      </w:r>
      <w:r w:rsidR="00633D22" w:rsidRPr="00321416">
        <w:rPr>
          <w:rFonts w:ascii="Times New Roman" w:hAnsi="Times New Roman" w:cs="Times New Roman"/>
          <w:i/>
        </w:rPr>
        <w:t>Withania somnifera</w:t>
      </w:r>
      <w:r w:rsidR="00BE6E63" w:rsidRPr="00321416">
        <w:rPr>
          <w:rFonts w:ascii="Times New Roman" w:hAnsi="Times New Roman" w:cs="Times New Roman"/>
        </w:rPr>
        <w:t xml:space="preserve"> as a potent anti-fibrotic a</w:t>
      </w:r>
      <w:r w:rsidR="00E10D80" w:rsidRPr="00321416">
        <w:rPr>
          <w:rFonts w:ascii="Times New Roman" w:hAnsi="Times New Roman" w:cs="Times New Roman"/>
        </w:rPr>
        <w:t xml:space="preserve">gent in ameliorating dermal fibrosis </w:t>
      </w:r>
      <w:r w:rsidR="00130E44" w:rsidRPr="00321416">
        <w:rPr>
          <w:rFonts w:ascii="Times New Roman" w:hAnsi="Times New Roman" w:cs="Times New Roman"/>
        </w:rPr>
        <w:t>up</w:t>
      </w:r>
      <w:r w:rsidR="008D5EFA" w:rsidRPr="00321416">
        <w:rPr>
          <w:rFonts w:ascii="Times New Roman" w:hAnsi="Times New Roman" w:cs="Times New Roman"/>
        </w:rPr>
        <w:t>on intraperitoneal administration in</w:t>
      </w:r>
      <w:r w:rsidR="00E10D80" w:rsidRPr="00321416">
        <w:rPr>
          <w:rFonts w:ascii="Times New Roman" w:hAnsi="Times New Roman" w:cs="Times New Roman"/>
        </w:rPr>
        <w:t xml:space="preserve"> a 28 day murine experimental model</w:t>
      </w:r>
      <w:r w:rsidR="008D5EFA" w:rsidRPr="00321416">
        <w:rPr>
          <w:rFonts w:ascii="Times New Roman" w:hAnsi="Times New Roman" w:cs="Times New Roman"/>
        </w:rPr>
        <w:t>. The objective of</w:t>
      </w:r>
      <w:r w:rsidR="00183E3C" w:rsidRPr="00321416">
        <w:rPr>
          <w:rFonts w:ascii="Times New Roman" w:hAnsi="Times New Roman" w:cs="Times New Roman"/>
        </w:rPr>
        <w:t xml:space="preserve"> the</w:t>
      </w:r>
      <w:r w:rsidR="008D5EFA" w:rsidRPr="00321416">
        <w:rPr>
          <w:rFonts w:ascii="Times New Roman" w:hAnsi="Times New Roman" w:cs="Times New Roman"/>
        </w:rPr>
        <w:t xml:space="preserve"> </w:t>
      </w:r>
      <w:r w:rsidR="00183E3C" w:rsidRPr="00321416">
        <w:rPr>
          <w:rFonts w:ascii="Times New Roman" w:hAnsi="Times New Roman" w:cs="Times New Roman"/>
        </w:rPr>
        <w:t>present</w:t>
      </w:r>
      <w:r w:rsidR="008D5EFA" w:rsidRPr="00321416">
        <w:rPr>
          <w:rFonts w:ascii="Times New Roman" w:hAnsi="Times New Roman" w:cs="Times New Roman"/>
        </w:rPr>
        <w:t xml:space="preserve"> study</w:t>
      </w:r>
      <w:r w:rsidR="00633D22" w:rsidRPr="00321416">
        <w:rPr>
          <w:rFonts w:ascii="Times New Roman" w:hAnsi="Times New Roman" w:cs="Times New Roman"/>
        </w:rPr>
        <w:t xml:space="preserve"> wa</w:t>
      </w:r>
      <w:r w:rsidR="008D5EFA" w:rsidRPr="00321416">
        <w:rPr>
          <w:rFonts w:ascii="Times New Roman" w:hAnsi="Times New Roman" w:cs="Times New Roman"/>
        </w:rPr>
        <w:t>s to eval</w:t>
      </w:r>
      <w:r w:rsidR="00A24DC8" w:rsidRPr="00321416">
        <w:rPr>
          <w:rFonts w:ascii="Times New Roman" w:hAnsi="Times New Roman" w:cs="Times New Roman"/>
        </w:rPr>
        <w:t xml:space="preserve">uate the effect of WFA </w:t>
      </w:r>
      <w:proofErr w:type="spellStart"/>
      <w:r w:rsidR="008D5EFA" w:rsidRPr="00321416">
        <w:rPr>
          <w:rFonts w:ascii="Times New Roman" w:hAnsi="Times New Roman" w:cs="Times New Roman"/>
        </w:rPr>
        <w:t>microparticles</w:t>
      </w:r>
      <w:proofErr w:type="spellEnd"/>
      <w:r w:rsidR="00C81B5A" w:rsidRPr="00321416">
        <w:rPr>
          <w:rFonts w:ascii="Times New Roman" w:hAnsi="Times New Roman" w:cs="Times New Roman"/>
        </w:rPr>
        <w:t xml:space="preserve"> </w:t>
      </w:r>
      <w:r w:rsidR="001E787F" w:rsidRPr="00321416">
        <w:rPr>
          <w:rFonts w:ascii="Times New Roman" w:hAnsi="Times New Roman" w:cs="Times New Roman"/>
        </w:rPr>
        <w:t>as a</w:t>
      </w:r>
      <w:r w:rsidR="008D5EFA" w:rsidRPr="00321416">
        <w:rPr>
          <w:rFonts w:ascii="Times New Roman" w:hAnsi="Times New Roman" w:cs="Times New Roman"/>
        </w:rPr>
        <w:t xml:space="preserve"> targeted and sustained drug delivery</w:t>
      </w:r>
      <w:r w:rsidR="001E787F" w:rsidRPr="00321416">
        <w:rPr>
          <w:rFonts w:ascii="Times New Roman" w:hAnsi="Times New Roman" w:cs="Times New Roman"/>
        </w:rPr>
        <w:t xml:space="preserve"> approach </w:t>
      </w:r>
      <w:proofErr w:type="gramStart"/>
      <w:r w:rsidR="001E787F" w:rsidRPr="00321416">
        <w:rPr>
          <w:rFonts w:ascii="Times New Roman" w:hAnsi="Times New Roman" w:cs="Times New Roman"/>
        </w:rPr>
        <w:t>in</w:t>
      </w:r>
      <w:proofErr w:type="gramEnd"/>
      <w:r w:rsidR="001E787F" w:rsidRPr="00321416">
        <w:rPr>
          <w:rFonts w:ascii="Times New Roman" w:hAnsi="Times New Roman" w:cs="Times New Roman"/>
        </w:rPr>
        <w:t xml:space="preserve"> attenuating </w:t>
      </w:r>
      <w:r w:rsidR="00183E3C" w:rsidRPr="00321416">
        <w:rPr>
          <w:rFonts w:ascii="Times New Roman" w:hAnsi="Times New Roman" w:cs="Times New Roman"/>
        </w:rPr>
        <w:t xml:space="preserve">Bleomycin induced </w:t>
      </w:r>
      <w:r w:rsidR="001E787F" w:rsidRPr="00321416">
        <w:rPr>
          <w:rFonts w:ascii="Times New Roman" w:hAnsi="Times New Roman" w:cs="Times New Roman"/>
        </w:rPr>
        <w:t>dermal fibrosis</w:t>
      </w:r>
      <w:r w:rsidR="004734E0" w:rsidRPr="00321416">
        <w:rPr>
          <w:rFonts w:ascii="Times New Roman" w:hAnsi="Times New Roman" w:cs="Times New Roman"/>
        </w:rPr>
        <w:t xml:space="preserve"> </w:t>
      </w:r>
      <w:r w:rsidR="00633D22" w:rsidRPr="00321416">
        <w:rPr>
          <w:rFonts w:ascii="Times New Roman" w:hAnsi="Times New Roman" w:cs="Times New Roman"/>
        </w:rPr>
        <w:t>when compared</w:t>
      </w:r>
      <w:r w:rsidR="004734E0" w:rsidRPr="00321416">
        <w:rPr>
          <w:rFonts w:ascii="Times New Roman" w:hAnsi="Times New Roman" w:cs="Times New Roman"/>
        </w:rPr>
        <w:t xml:space="preserve"> to </w:t>
      </w:r>
      <w:r w:rsidR="00A24DC8" w:rsidRPr="00321416">
        <w:rPr>
          <w:rFonts w:ascii="Times New Roman" w:hAnsi="Times New Roman" w:cs="Times New Roman"/>
        </w:rPr>
        <w:t>WFA</w:t>
      </w:r>
      <w:r w:rsidR="004734E0" w:rsidRPr="00321416">
        <w:rPr>
          <w:rFonts w:ascii="Times New Roman" w:hAnsi="Times New Roman" w:cs="Times New Roman"/>
        </w:rPr>
        <w:t xml:space="preserve"> free drug</w:t>
      </w:r>
      <w:r w:rsidR="00183E3C" w:rsidRPr="00321416">
        <w:rPr>
          <w:rFonts w:ascii="Times New Roman" w:hAnsi="Times New Roman" w:cs="Times New Roman"/>
        </w:rPr>
        <w:t xml:space="preserve"> (2 mg/kg)</w:t>
      </w:r>
      <w:r w:rsidR="004734E0" w:rsidRPr="00321416">
        <w:rPr>
          <w:rFonts w:ascii="Times New Roman" w:hAnsi="Times New Roman" w:cs="Times New Roman"/>
        </w:rPr>
        <w:t xml:space="preserve"> administered subcutaneously</w:t>
      </w:r>
      <w:r w:rsidR="008D5EFA" w:rsidRPr="00321416">
        <w:rPr>
          <w:rFonts w:ascii="Times New Roman" w:hAnsi="Times New Roman" w:cs="Times New Roman"/>
        </w:rPr>
        <w:t>.</w:t>
      </w:r>
      <w:r w:rsidR="00633D22" w:rsidRPr="00321416">
        <w:rPr>
          <w:rFonts w:ascii="Times New Roman" w:hAnsi="Times New Roman" w:cs="Times New Roman"/>
        </w:rPr>
        <w:t xml:space="preserve"> As per </w:t>
      </w:r>
      <w:r w:rsidR="00130E44" w:rsidRPr="00321416">
        <w:rPr>
          <w:rFonts w:ascii="Times New Roman" w:hAnsi="Times New Roman" w:cs="Times New Roman"/>
        </w:rPr>
        <w:t>our</w:t>
      </w:r>
      <w:r w:rsidR="00633D22" w:rsidRPr="00321416">
        <w:rPr>
          <w:rFonts w:ascii="Times New Roman" w:hAnsi="Times New Roman" w:cs="Times New Roman"/>
        </w:rPr>
        <w:t xml:space="preserve"> hypothesis, single dose of W</w:t>
      </w:r>
      <w:r w:rsidR="00A24DC8" w:rsidRPr="00321416">
        <w:rPr>
          <w:rFonts w:ascii="Times New Roman" w:hAnsi="Times New Roman" w:cs="Times New Roman"/>
        </w:rPr>
        <w:t xml:space="preserve">FA </w:t>
      </w:r>
      <w:proofErr w:type="spellStart"/>
      <w:r w:rsidR="00A24DC8" w:rsidRPr="00321416">
        <w:rPr>
          <w:rFonts w:ascii="Times New Roman" w:hAnsi="Times New Roman" w:cs="Times New Roman"/>
        </w:rPr>
        <w:t>microparticles</w:t>
      </w:r>
      <w:proofErr w:type="spellEnd"/>
      <w:r w:rsidR="00A24DC8" w:rsidRPr="00321416">
        <w:rPr>
          <w:rFonts w:ascii="Times New Roman" w:hAnsi="Times New Roman" w:cs="Times New Roman"/>
        </w:rPr>
        <w:t xml:space="preserve"> </w:t>
      </w:r>
      <w:r w:rsidR="00633D22" w:rsidRPr="00321416">
        <w:rPr>
          <w:rFonts w:ascii="Times New Roman" w:hAnsi="Times New Roman" w:cs="Times New Roman"/>
        </w:rPr>
        <w:t xml:space="preserve">administered via subcutaneous route significantly ameliorated the progression of dermal skin fibrosis compared to </w:t>
      </w:r>
      <w:r w:rsidR="00130E44" w:rsidRPr="00321416">
        <w:rPr>
          <w:rFonts w:ascii="Times New Roman" w:hAnsi="Times New Roman" w:cs="Times New Roman"/>
        </w:rPr>
        <w:t xml:space="preserve">unformulated </w:t>
      </w:r>
      <w:r w:rsidR="00A24DC8" w:rsidRPr="00321416">
        <w:rPr>
          <w:rFonts w:ascii="Times New Roman" w:hAnsi="Times New Roman" w:cs="Times New Roman"/>
        </w:rPr>
        <w:t>WFA</w:t>
      </w:r>
      <w:r w:rsidR="00C81B5A" w:rsidRPr="00321416">
        <w:rPr>
          <w:rFonts w:ascii="Times New Roman" w:hAnsi="Times New Roman" w:cs="Times New Roman"/>
        </w:rPr>
        <w:t xml:space="preserve">. </w:t>
      </w:r>
      <w:r w:rsidR="007C16BF" w:rsidRPr="00321416">
        <w:rPr>
          <w:rFonts w:ascii="Times New Roman" w:hAnsi="Times New Roman" w:cs="Times New Roman"/>
        </w:rPr>
        <w:t xml:space="preserve">WFA </w:t>
      </w:r>
      <w:proofErr w:type="spellStart"/>
      <w:r w:rsidR="007C16BF" w:rsidRPr="00321416">
        <w:rPr>
          <w:rFonts w:ascii="Times New Roman" w:hAnsi="Times New Roman" w:cs="Times New Roman"/>
        </w:rPr>
        <w:t>microparticles</w:t>
      </w:r>
      <w:proofErr w:type="spellEnd"/>
      <w:r w:rsidR="007C16BF" w:rsidRPr="00321416">
        <w:rPr>
          <w:rFonts w:ascii="Times New Roman" w:hAnsi="Times New Roman" w:cs="Times New Roman"/>
        </w:rPr>
        <w:t xml:space="preserve"> exhibited</w:t>
      </w:r>
      <w:r w:rsidR="00A24DC8" w:rsidRPr="00321416">
        <w:rPr>
          <w:rFonts w:ascii="Times New Roman" w:hAnsi="Times New Roman" w:cs="Times New Roman"/>
        </w:rPr>
        <w:t xml:space="preserve"> potent EMT inhibition property as evident from the </w:t>
      </w:r>
      <w:r w:rsidR="007C16BF" w:rsidRPr="00321416">
        <w:rPr>
          <w:rFonts w:ascii="Times New Roman" w:hAnsi="Times New Roman" w:cs="Times New Roman"/>
        </w:rPr>
        <w:t xml:space="preserve">decreased </w:t>
      </w:r>
      <w:r w:rsidR="00A24DC8" w:rsidRPr="00321416">
        <w:rPr>
          <w:rFonts w:ascii="Times New Roman" w:hAnsi="Times New Roman" w:cs="Times New Roman"/>
        </w:rPr>
        <w:t>expression of vimentin, α-SMA and</w:t>
      </w:r>
      <w:r w:rsidR="007C16BF" w:rsidRPr="00321416">
        <w:rPr>
          <w:rFonts w:ascii="Times New Roman" w:hAnsi="Times New Roman" w:cs="Times New Roman"/>
        </w:rPr>
        <w:t xml:space="preserve"> restoration of</w:t>
      </w:r>
      <w:r w:rsidR="00A24DC8" w:rsidRPr="00321416">
        <w:rPr>
          <w:rFonts w:ascii="Times New Roman" w:hAnsi="Times New Roman" w:cs="Times New Roman"/>
        </w:rPr>
        <w:t xml:space="preserve"> E-cadherin. </w:t>
      </w:r>
      <w:r w:rsidR="00994258" w:rsidRPr="00321416">
        <w:rPr>
          <w:rFonts w:ascii="Times New Roman" w:hAnsi="Times New Roman" w:cs="Times New Roman"/>
        </w:rPr>
        <w:t xml:space="preserve">Significant reduction in dermal thickness, which is a key clinical </w:t>
      </w:r>
      <w:proofErr w:type="spellStart"/>
      <w:r w:rsidR="00994258" w:rsidRPr="00321416">
        <w:rPr>
          <w:rFonts w:ascii="Times New Roman" w:hAnsi="Times New Roman" w:cs="Times New Roman"/>
        </w:rPr>
        <w:t>phenotypical</w:t>
      </w:r>
      <w:proofErr w:type="spellEnd"/>
      <w:r w:rsidR="00994258" w:rsidRPr="00321416">
        <w:rPr>
          <w:rFonts w:ascii="Times New Roman" w:hAnsi="Times New Roman" w:cs="Times New Roman"/>
        </w:rPr>
        <w:t xml:space="preserve"> feature of scleroderma, was observed upon treatment with WFA </w:t>
      </w:r>
      <w:proofErr w:type="spellStart"/>
      <w:r w:rsidR="00994258" w:rsidRPr="00321416">
        <w:rPr>
          <w:rFonts w:ascii="Times New Roman" w:hAnsi="Times New Roman" w:cs="Times New Roman"/>
        </w:rPr>
        <w:t>microparticles</w:t>
      </w:r>
      <w:proofErr w:type="spellEnd"/>
      <w:r w:rsidR="00994258" w:rsidRPr="00321416">
        <w:rPr>
          <w:rFonts w:ascii="Times New Roman" w:hAnsi="Times New Roman" w:cs="Times New Roman"/>
        </w:rPr>
        <w:t xml:space="preserve"> which was mirrored through </w:t>
      </w:r>
      <w:proofErr w:type="spellStart"/>
      <w:r w:rsidR="00994258" w:rsidRPr="00321416">
        <w:rPr>
          <w:rFonts w:ascii="Times New Roman" w:hAnsi="Times New Roman" w:cs="Times New Roman"/>
        </w:rPr>
        <w:t>h</w:t>
      </w:r>
      <w:r w:rsidR="00707E5D" w:rsidRPr="00321416">
        <w:rPr>
          <w:rFonts w:ascii="Times New Roman" w:hAnsi="Times New Roman" w:cs="Times New Roman"/>
        </w:rPr>
        <w:t>a</w:t>
      </w:r>
      <w:r w:rsidR="00994258" w:rsidRPr="00321416">
        <w:rPr>
          <w:rFonts w:ascii="Times New Roman" w:hAnsi="Times New Roman" w:cs="Times New Roman"/>
        </w:rPr>
        <w:t>ematoxyline</w:t>
      </w:r>
      <w:proofErr w:type="spellEnd"/>
      <w:r w:rsidR="00994258" w:rsidRPr="00321416">
        <w:rPr>
          <w:rFonts w:ascii="Times New Roman" w:hAnsi="Times New Roman" w:cs="Times New Roman"/>
        </w:rPr>
        <w:t xml:space="preserve"> and eosin staining. </w:t>
      </w:r>
      <w:r w:rsidR="00A24DC8" w:rsidRPr="00321416">
        <w:rPr>
          <w:rFonts w:ascii="Times New Roman" w:hAnsi="Times New Roman" w:cs="Times New Roman"/>
        </w:rPr>
        <w:t xml:space="preserve">Further, results of the </w:t>
      </w:r>
      <w:r w:rsidR="00994258" w:rsidRPr="00321416">
        <w:rPr>
          <w:rFonts w:ascii="Times New Roman" w:hAnsi="Times New Roman" w:cs="Times New Roman"/>
        </w:rPr>
        <w:t>hydroxy</w:t>
      </w:r>
      <w:r w:rsidR="00A24DC8" w:rsidRPr="00321416">
        <w:rPr>
          <w:rFonts w:ascii="Times New Roman" w:hAnsi="Times New Roman" w:cs="Times New Roman"/>
        </w:rPr>
        <w:t>proline assay and Masson</w:t>
      </w:r>
      <w:r w:rsidR="00994258" w:rsidRPr="00321416">
        <w:rPr>
          <w:rFonts w:ascii="Times New Roman" w:hAnsi="Times New Roman" w:cs="Times New Roman"/>
        </w:rPr>
        <w:t>’</w:t>
      </w:r>
      <w:r w:rsidR="00A24DC8" w:rsidRPr="00321416">
        <w:rPr>
          <w:rFonts w:ascii="Times New Roman" w:hAnsi="Times New Roman" w:cs="Times New Roman"/>
        </w:rPr>
        <w:t xml:space="preserve">s trichrome staining revealed the role of WFA </w:t>
      </w:r>
      <w:proofErr w:type="spellStart"/>
      <w:r w:rsidR="00A24DC8" w:rsidRPr="00321416">
        <w:rPr>
          <w:rFonts w:ascii="Times New Roman" w:hAnsi="Times New Roman" w:cs="Times New Roman"/>
        </w:rPr>
        <w:t>microparticles</w:t>
      </w:r>
      <w:proofErr w:type="spellEnd"/>
      <w:r w:rsidR="00A24DC8" w:rsidRPr="00321416">
        <w:rPr>
          <w:rFonts w:ascii="Times New Roman" w:hAnsi="Times New Roman" w:cs="Times New Roman"/>
        </w:rPr>
        <w:t xml:space="preserve"> in reducing t</w:t>
      </w:r>
      <w:r w:rsidR="00994258" w:rsidRPr="00321416">
        <w:rPr>
          <w:rFonts w:ascii="Times New Roman" w:hAnsi="Times New Roman" w:cs="Times New Roman"/>
        </w:rPr>
        <w:t xml:space="preserve">he excess collagen accumulation. Pivotal proteins involved in fibrotic signaling like TGF-β1, Smad2/3, its phosphorylated form and fibronectin were also significantly attenuated by WFA </w:t>
      </w:r>
      <w:proofErr w:type="spellStart"/>
      <w:r w:rsidR="00994258" w:rsidRPr="00321416">
        <w:rPr>
          <w:rFonts w:ascii="Times New Roman" w:hAnsi="Times New Roman" w:cs="Times New Roman"/>
        </w:rPr>
        <w:t>microparticles</w:t>
      </w:r>
      <w:proofErr w:type="spellEnd"/>
      <w:r w:rsidR="00994258" w:rsidRPr="00321416">
        <w:rPr>
          <w:rFonts w:ascii="Times New Roman" w:hAnsi="Times New Roman" w:cs="Times New Roman"/>
        </w:rPr>
        <w:t xml:space="preserve"> which was apparent from the results of various protein expression studies including western blotting and immunohistochemistry. </w:t>
      </w:r>
      <w:r w:rsidR="007C16BF" w:rsidRPr="00321416">
        <w:rPr>
          <w:rFonts w:ascii="Times New Roman" w:hAnsi="Times New Roman" w:cs="Times New Roman"/>
        </w:rPr>
        <w:t xml:space="preserve"> </w:t>
      </w:r>
      <w:r w:rsidR="00576A8C" w:rsidRPr="00321416">
        <w:rPr>
          <w:rFonts w:ascii="Times New Roman" w:hAnsi="Times New Roman" w:cs="Times New Roman"/>
        </w:rPr>
        <w:t xml:space="preserve">Briefing the above findings, targeted and sustained release of WFA via </w:t>
      </w:r>
      <w:proofErr w:type="spellStart"/>
      <w:r w:rsidR="00576A8C" w:rsidRPr="00321416">
        <w:rPr>
          <w:rFonts w:ascii="Times New Roman" w:hAnsi="Times New Roman" w:cs="Times New Roman"/>
        </w:rPr>
        <w:t>microparticle</w:t>
      </w:r>
      <w:proofErr w:type="spellEnd"/>
      <w:r w:rsidR="00576A8C" w:rsidRPr="00321416">
        <w:rPr>
          <w:rFonts w:ascii="Times New Roman" w:hAnsi="Times New Roman" w:cs="Times New Roman"/>
        </w:rPr>
        <w:t xml:space="preserve"> drug delivery system </w:t>
      </w:r>
      <w:r w:rsidR="007C16BF" w:rsidRPr="00321416">
        <w:rPr>
          <w:rFonts w:ascii="Times New Roman" w:hAnsi="Times New Roman" w:cs="Times New Roman"/>
        </w:rPr>
        <w:t>hampered the progression</w:t>
      </w:r>
      <w:r w:rsidR="00576A8C" w:rsidRPr="00321416">
        <w:rPr>
          <w:rFonts w:ascii="Times New Roman" w:hAnsi="Times New Roman" w:cs="Times New Roman"/>
        </w:rPr>
        <w:t xml:space="preserve"> </w:t>
      </w:r>
      <w:r w:rsidR="007C16BF" w:rsidRPr="00321416">
        <w:rPr>
          <w:rFonts w:ascii="Times New Roman" w:hAnsi="Times New Roman" w:cs="Times New Roman"/>
        </w:rPr>
        <w:t xml:space="preserve">of </w:t>
      </w:r>
      <w:r w:rsidR="00576A8C" w:rsidRPr="00321416">
        <w:rPr>
          <w:rFonts w:ascii="Times New Roman" w:hAnsi="Times New Roman" w:cs="Times New Roman"/>
        </w:rPr>
        <w:t xml:space="preserve">dermal fibrosis by modulating fibrotic signaling </w:t>
      </w:r>
      <w:r w:rsidR="00DF3ED6" w:rsidRPr="00321416">
        <w:rPr>
          <w:rFonts w:ascii="Times New Roman" w:hAnsi="Times New Roman" w:cs="Times New Roman"/>
        </w:rPr>
        <w:t>cascades</w:t>
      </w:r>
      <w:r w:rsidR="00576A8C" w:rsidRPr="00321416">
        <w:rPr>
          <w:rFonts w:ascii="Times New Roman" w:hAnsi="Times New Roman" w:cs="Times New Roman"/>
        </w:rPr>
        <w:t xml:space="preserve"> including epithelial to mesenchymal transition and excess extracellular matrix deposition.</w:t>
      </w:r>
    </w:p>
    <w:p w:rsidR="00321416" w:rsidRPr="00321416" w:rsidRDefault="00321416" w:rsidP="003167D7">
      <w:pPr>
        <w:jc w:val="both"/>
        <w:rPr>
          <w:rFonts w:ascii="Times New Roman" w:hAnsi="Times New Roman" w:cs="Times New Roman"/>
          <w:b/>
        </w:rPr>
      </w:pPr>
      <w:r w:rsidRPr="00321416">
        <w:rPr>
          <w:rFonts w:ascii="Times New Roman" w:hAnsi="Times New Roman" w:cs="Times New Roman"/>
          <w:b/>
        </w:rPr>
        <w:t>Biography</w:t>
      </w:r>
    </w:p>
    <w:p w:rsidR="00321416" w:rsidRPr="00321416" w:rsidRDefault="00321416" w:rsidP="003167D7">
      <w:pPr>
        <w:jc w:val="both"/>
        <w:rPr>
          <w:rFonts w:ascii="Times New Roman" w:hAnsi="Times New Roman" w:cs="Times New Roman"/>
        </w:rPr>
      </w:pPr>
      <w:r w:rsidRPr="00321416">
        <w:rPr>
          <w:rFonts w:ascii="Times New Roman" w:hAnsi="Times New Roman" w:cs="Times New Roman"/>
        </w:rPr>
        <w:t xml:space="preserve">Perusing </w:t>
      </w:r>
      <w:proofErr w:type="spellStart"/>
      <w:r w:rsidRPr="00321416">
        <w:rPr>
          <w:rFonts w:ascii="Times New Roman" w:hAnsi="Times New Roman" w:cs="Times New Roman"/>
        </w:rPr>
        <w:t>Ph.D</w:t>
      </w:r>
      <w:proofErr w:type="spellEnd"/>
      <w:r w:rsidRPr="00321416">
        <w:rPr>
          <w:rFonts w:ascii="Times New Roman" w:hAnsi="Times New Roman" w:cs="Times New Roman"/>
        </w:rPr>
        <w:t xml:space="preserve"> in Scleroderma research area at “National Institute of Pharmaceutical Education and Research (NIPER)”, Hyderabad, </w:t>
      </w:r>
      <w:proofErr w:type="gramStart"/>
      <w:r w:rsidRPr="00321416">
        <w:rPr>
          <w:rFonts w:ascii="Times New Roman" w:hAnsi="Times New Roman" w:cs="Times New Roman"/>
        </w:rPr>
        <w:t>Telangana</w:t>
      </w:r>
      <w:proofErr w:type="gramEnd"/>
      <w:r w:rsidRPr="00321416">
        <w:rPr>
          <w:rFonts w:ascii="Times New Roman" w:hAnsi="Times New Roman" w:cs="Times New Roman"/>
        </w:rPr>
        <w:t xml:space="preserve">, INDIA. I have published about 12 papers in reputed journals. </w:t>
      </w:r>
    </w:p>
    <w:p w:rsidR="00321416" w:rsidRPr="00321416" w:rsidRDefault="00321416" w:rsidP="003167D7">
      <w:pPr>
        <w:jc w:val="both"/>
        <w:rPr>
          <w:rFonts w:ascii="Times New Roman" w:hAnsi="Times New Roman" w:cs="Times New Roman"/>
          <w:b/>
        </w:rPr>
      </w:pPr>
      <w:r w:rsidRPr="00321416">
        <w:rPr>
          <w:rFonts w:ascii="Times New Roman" w:hAnsi="Times New Roman" w:cs="Times New Roman"/>
          <w:b/>
        </w:rPr>
        <w:t>Presenting author details</w:t>
      </w:r>
    </w:p>
    <w:p w:rsidR="00321416" w:rsidRPr="00321416" w:rsidRDefault="00321416" w:rsidP="00321416">
      <w:pPr>
        <w:spacing w:after="0"/>
        <w:jc w:val="both"/>
        <w:rPr>
          <w:rFonts w:ascii="Times New Roman" w:hAnsi="Times New Roman" w:cs="Times New Roman"/>
        </w:rPr>
      </w:pPr>
      <w:r w:rsidRPr="00321416">
        <w:rPr>
          <w:rFonts w:ascii="Times New Roman" w:hAnsi="Times New Roman" w:cs="Times New Roman"/>
        </w:rPr>
        <w:t>Full name: Swarna Bale</w:t>
      </w:r>
    </w:p>
    <w:p w:rsidR="00321416" w:rsidRPr="00321416" w:rsidRDefault="00321416" w:rsidP="00321416">
      <w:pPr>
        <w:spacing w:after="0"/>
        <w:jc w:val="both"/>
        <w:rPr>
          <w:rFonts w:ascii="Times New Roman" w:hAnsi="Times New Roman" w:cs="Times New Roman"/>
        </w:rPr>
      </w:pPr>
      <w:r w:rsidRPr="00321416">
        <w:rPr>
          <w:rFonts w:ascii="Times New Roman" w:hAnsi="Times New Roman" w:cs="Times New Roman"/>
        </w:rPr>
        <w:t>Contact number: 9030932423</w:t>
      </w:r>
    </w:p>
    <w:p w:rsidR="00BE6E63" w:rsidRPr="00321416" w:rsidRDefault="00321416" w:rsidP="00321416">
      <w:pPr>
        <w:spacing w:after="0"/>
        <w:jc w:val="both"/>
        <w:rPr>
          <w:rFonts w:ascii="Times New Roman" w:hAnsi="Times New Roman" w:cs="Times New Roman"/>
        </w:rPr>
      </w:pPr>
      <w:r w:rsidRPr="00321416">
        <w:rPr>
          <w:rFonts w:ascii="Times New Roman" w:hAnsi="Times New Roman" w:cs="Times New Roman"/>
        </w:rPr>
        <w:t>Category: Oral presentation</w:t>
      </w:r>
    </w:p>
    <w:sectPr w:rsidR="00BE6E63" w:rsidRPr="00321416" w:rsidSect="00392F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E16A67"/>
    <w:rsid w:val="000354FB"/>
    <w:rsid w:val="00130E44"/>
    <w:rsid w:val="00183E3C"/>
    <w:rsid w:val="001E787F"/>
    <w:rsid w:val="002E6EA1"/>
    <w:rsid w:val="003167D7"/>
    <w:rsid w:val="00321416"/>
    <w:rsid w:val="00392FB7"/>
    <w:rsid w:val="004734E0"/>
    <w:rsid w:val="00576A8C"/>
    <w:rsid w:val="00586B42"/>
    <w:rsid w:val="00633D22"/>
    <w:rsid w:val="006E0612"/>
    <w:rsid w:val="00707E5D"/>
    <w:rsid w:val="00741049"/>
    <w:rsid w:val="0078015D"/>
    <w:rsid w:val="007C16BF"/>
    <w:rsid w:val="00890DFC"/>
    <w:rsid w:val="008D5EFA"/>
    <w:rsid w:val="00994258"/>
    <w:rsid w:val="00A24DC8"/>
    <w:rsid w:val="00A3625E"/>
    <w:rsid w:val="00B924A1"/>
    <w:rsid w:val="00BB4336"/>
    <w:rsid w:val="00BE5BB9"/>
    <w:rsid w:val="00BE6E63"/>
    <w:rsid w:val="00C44D8B"/>
    <w:rsid w:val="00C65A83"/>
    <w:rsid w:val="00C81B5A"/>
    <w:rsid w:val="00D82EE2"/>
    <w:rsid w:val="00D87FFD"/>
    <w:rsid w:val="00DF3ED6"/>
    <w:rsid w:val="00E10D80"/>
    <w:rsid w:val="00E16A67"/>
    <w:rsid w:val="00EA59CB"/>
    <w:rsid w:val="00F65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F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swarna</dc:creator>
  <cp:keywords/>
  <dc:description/>
  <cp:lastModifiedBy>swarna</cp:lastModifiedBy>
  <cp:revision>33</cp:revision>
  <dcterms:created xsi:type="dcterms:W3CDTF">2018-12-05T12:00:00Z</dcterms:created>
  <dcterms:modified xsi:type="dcterms:W3CDTF">2018-12-11T10:24:00Z</dcterms:modified>
</cp:coreProperties>
</file>