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0CEA6B" w14:textId="77777777" w:rsidR="00D93862" w:rsidRPr="00A42FBC" w:rsidRDefault="00A60790" w:rsidP="00F86053">
      <w:pPr>
        <w:spacing w:line="480" w:lineRule="auto"/>
        <w:jc w:val="both"/>
        <w:rPr>
          <w:rFonts w:ascii="Times New Roman" w:hAnsi="Times New Roman" w:cs="Times New Roman"/>
        </w:rPr>
      </w:pPr>
      <w:proofErr w:type="gramStart"/>
      <w:r w:rsidRPr="00A42FBC">
        <w:rPr>
          <w:rFonts w:ascii="Times New Roman" w:hAnsi="Times New Roman" w:cs="Times New Roman"/>
        </w:rPr>
        <w:t>TITLE :</w:t>
      </w:r>
      <w:proofErr w:type="gramEnd"/>
      <w:r w:rsidRPr="00A42FBC">
        <w:rPr>
          <w:rFonts w:ascii="Times New Roman" w:hAnsi="Times New Roman" w:cs="Times New Roman"/>
        </w:rPr>
        <w:t xml:space="preserve"> SUBACUTE CUTANEOUS LUPUS ERYTHEMATOSUS WITH SCABIES</w:t>
      </w:r>
    </w:p>
    <w:p w14:paraId="2489E6BC" w14:textId="77777777" w:rsidR="00B061C4" w:rsidRPr="00A42FBC" w:rsidRDefault="00B061C4" w:rsidP="00F86053">
      <w:pPr>
        <w:spacing w:line="480" w:lineRule="auto"/>
        <w:jc w:val="both"/>
        <w:rPr>
          <w:rFonts w:ascii="Times New Roman" w:hAnsi="Times New Roman" w:cs="Times New Roman"/>
        </w:rPr>
      </w:pPr>
    </w:p>
    <w:p w14:paraId="5965884C" w14:textId="77777777" w:rsidR="00A60790" w:rsidRPr="00A42FBC" w:rsidRDefault="00A60790" w:rsidP="00F86053">
      <w:pPr>
        <w:spacing w:line="480" w:lineRule="auto"/>
        <w:jc w:val="both"/>
        <w:rPr>
          <w:rFonts w:ascii="Times New Roman" w:hAnsi="Times New Roman" w:cs="Times New Roman"/>
        </w:rPr>
      </w:pPr>
      <w:proofErr w:type="gramStart"/>
      <w:r w:rsidRPr="00A42FBC">
        <w:rPr>
          <w:rFonts w:ascii="Times New Roman" w:hAnsi="Times New Roman" w:cs="Times New Roman"/>
        </w:rPr>
        <w:t>AUTHOR :</w:t>
      </w:r>
      <w:proofErr w:type="gramEnd"/>
      <w:r w:rsidRPr="00A42FBC">
        <w:rPr>
          <w:rFonts w:ascii="Times New Roman" w:hAnsi="Times New Roman" w:cs="Times New Roman"/>
        </w:rPr>
        <w:t xml:space="preserve"> DR.NETI SAI PRASANTH</w:t>
      </w:r>
    </w:p>
    <w:p w14:paraId="272AA8D2" w14:textId="77777777" w:rsidR="00B061C4" w:rsidRPr="00A42FBC" w:rsidRDefault="00B061C4" w:rsidP="00F86053">
      <w:pPr>
        <w:spacing w:line="480" w:lineRule="auto"/>
        <w:jc w:val="both"/>
        <w:rPr>
          <w:rFonts w:ascii="Times New Roman" w:hAnsi="Times New Roman" w:cs="Times New Roman"/>
        </w:rPr>
      </w:pPr>
    </w:p>
    <w:p w14:paraId="2A9B58A2" w14:textId="77777777" w:rsidR="00A60790" w:rsidRPr="00A42FBC" w:rsidRDefault="00A60790" w:rsidP="00F86053">
      <w:pPr>
        <w:spacing w:line="480" w:lineRule="auto"/>
        <w:jc w:val="both"/>
        <w:rPr>
          <w:rFonts w:ascii="Times New Roman" w:hAnsi="Times New Roman" w:cs="Times New Roman"/>
        </w:rPr>
      </w:pPr>
      <w:r w:rsidRPr="00A42FBC">
        <w:rPr>
          <w:rFonts w:ascii="Times New Roman" w:hAnsi="Times New Roman" w:cs="Times New Roman"/>
        </w:rPr>
        <w:t>DESIGNATION OF AUTHOR :1</w:t>
      </w:r>
      <w:r w:rsidRPr="00A42FBC">
        <w:rPr>
          <w:rFonts w:ascii="Times New Roman" w:hAnsi="Times New Roman" w:cs="Times New Roman"/>
          <w:vertAlign w:val="superscript"/>
        </w:rPr>
        <w:t>st</w:t>
      </w:r>
      <w:r w:rsidRPr="00A42FBC">
        <w:rPr>
          <w:rFonts w:ascii="Times New Roman" w:hAnsi="Times New Roman" w:cs="Times New Roman"/>
        </w:rPr>
        <w:t xml:space="preserve"> YEAR POST GRADUATE </w:t>
      </w:r>
    </w:p>
    <w:p w14:paraId="24A3F840" w14:textId="77777777" w:rsidR="00B061C4" w:rsidRPr="00A42FBC" w:rsidRDefault="00B061C4" w:rsidP="00F86053">
      <w:pPr>
        <w:spacing w:line="480" w:lineRule="auto"/>
        <w:jc w:val="both"/>
        <w:rPr>
          <w:rFonts w:ascii="Times New Roman" w:hAnsi="Times New Roman" w:cs="Times New Roman"/>
        </w:rPr>
      </w:pPr>
    </w:p>
    <w:p w14:paraId="417767F9" w14:textId="4FE2402E" w:rsidR="00A60790" w:rsidRPr="00A42FBC" w:rsidRDefault="00A60790" w:rsidP="00F86053">
      <w:pPr>
        <w:spacing w:line="480" w:lineRule="auto"/>
        <w:jc w:val="both"/>
        <w:rPr>
          <w:rFonts w:ascii="Times New Roman" w:hAnsi="Times New Roman" w:cs="Times New Roman"/>
        </w:rPr>
      </w:pPr>
      <w:r w:rsidRPr="00A42FBC">
        <w:rPr>
          <w:rFonts w:ascii="Times New Roman" w:hAnsi="Times New Roman" w:cs="Times New Roman"/>
        </w:rPr>
        <w:t xml:space="preserve">AFFILIATION AND ADDRESS OF </w:t>
      </w:r>
      <w:proofErr w:type="gramStart"/>
      <w:r w:rsidRPr="00A42FBC">
        <w:rPr>
          <w:rFonts w:ascii="Times New Roman" w:hAnsi="Times New Roman" w:cs="Times New Roman"/>
        </w:rPr>
        <w:t>AUTHOR :</w:t>
      </w:r>
      <w:proofErr w:type="gramEnd"/>
      <w:r w:rsidRPr="00A42FBC">
        <w:rPr>
          <w:rFonts w:ascii="Times New Roman" w:hAnsi="Times New Roman" w:cs="Times New Roman"/>
        </w:rPr>
        <w:t xml:space="preserve"> P</w:t>
      </w:r>
      <w:r w:rsidR="00A9653F">
        <w:rPr>
          <w:rFonts w:ascii="Times New Roman" w:hAnsi="Times New Roman" w:cs="Times New Roman"/>
        </w:rPr>
        <w:t>RATHIMA INSTITUTE OF MEDICAL SCIENCES</w:t>
      </w:r>
      <w:r w:rsidRPr="00A42FBC">
        <w:rPr>
          <w:rFonts w:ascii="Times New Roman" w:hAnsi="Times New Roman" w:cs="Times New Roman"/>
        </w:rPr>
        <w:t xml:space="preserve"> ,KARIMNAGAR</w:t>
      </w:r>
      <w:r w:rsidR="003F0444">
        <w:rPr>
          <w:rFonts w:ascii="Times New Roman" w:hAnsi="Times New Roman" w:cs="Times New Roman"/>
        </w:rPr>
        <w:t xml:space="preserve"> ,INDIA</w:t>
      </w:r>
    </w:p>
    <w:p w14:paraId="1CDC8231" w14:textId="77777777" w:rsidR="00B061C4" w:rsidRPr="00A42FBC" w:rsidRDefault="00B061C4" w:rsidP="00F860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7B5742" w14:textId="77777777" w:rsidR="00A60790" w:rsidRPr="00A42FBC" w:rsidRDefault="00A60790" w:rsidP="00F86053">
      <w:pPr>
        <w:spacing w:line="480" w:lineRule="auto"/>
        <w:jc w:val="both"/>
        <w:rPr>
          <w:rStyle w:val="Hyperlink"/>
          <w:rFonts w:ascii="Times New Roman" w:hAnsi="Times New Roman" w:cs="Times New Roman"/>
        </w:rPr>
      </w:pPr>
      <w:r w:rsidRPr="00A42FBC">
        <w:rPr>
          <w:rFonts w:ascii="Times New Roman" w:hAnsi="Times New Roman" w:cs="Times New Roman"/>
        </w:rPr>
        <w:t xml:space="preserve">EMAIL </w:t>
      </w:r>
      <w:proofErr w:type="gramStart"/>
      <w:r w:rsidRPr="00A42FBC">
        <w:rPr>
          <w:rFonts w:ascii="Times New Roman" w:hAnsi="Times New Roman" w:cs="Times New Roman"/>
        </w:rPr>
        <w:t>ID :</w:t>
      </w:r>
      <w:proofErr w:type="gramEnd"/>
      <w:r w:rsidRPr="00A42FBC">
        <w:rPr>
          <w:rFonts w:ascii="Times New Roman" w:hAnsi="Times New Roman" w:cs="Times New Roman"/>
        </w:rPr>
        <w:t xml:space="preserve"> </w:t>
      </w:r>
      <w:hyperlink r:id="rId4" w:history="1">
        <w:r w:rsidRPr="00A42FBC">
          <w:rPr>
            <w:rStyle w:val="Hyperlink"/>
            <w:rFonts w:ascii="Times New Roman" w:hAnsi="Times New Roman" w:cs="Times New Roman"/>
          </w:rPr>
          <w:t>nsaiprashanth@gmail.com</w:t>
        </w:r>
      </w:hyperlink>
    </w:p>
    <w:p w14:paraId="60CF676D" w14:textId="77777777" w:rsidR="00B061C4" w:rsidRPr="00A42FBC" w:rsidRDefault="00B061C4" w:rsidP="00F86053">
      <w:pPr>
        <w:spacing w:line="480" w:lineRule="auto"/>
        <w:jc w:val="both"/>
        <w:rPr>
          <w:rFonts w:ascii="Times New Roman" w:hAnsi="Times New Roman" w:cs="Times New Roman"/>
        </w:rPr>
      </w:pPr>
    </w:p>
    <w:p w14:paraId="3B015739" w14:textId="73E1DAFA" w:rsidR="00A60790" w:rsidRPr="00A42FBC" w:rsidRDefault="00A60790" w:rsidP="00F86053">
      <w:pPr>
        <w:spacing w:line="480" w:lineRule="auto"/>
        <w:jc w:val="both"/>
        <w:rPr>
          <w:rFonts w:ascii="Times New Roman" w:hAnsi="Times New Roman" w:cs="Times New Roman"/>
        </w:rPr>
      </w:pPr>
      <w:r w:rsidRPr="00A42FBC">
        <w:rPr>
          <w:rFonts w:ascii="Times New Roman" w:hAnsi="Times New Roman" w:cs="Times New Roman"/>
        </w:rPr>
        <w:t xml:space="preserve">CONTACT </w:t>
      </w:r>
      <w:proofErr w:type="gramStart"/>
      <w:r w:rsidRPr="00A42FBC">
        <w:rPr>
          <w:rFonts w:ascii="Times New Roman" w:hAnsi="Times New Roman" w:cs="Times New Roman"/>
        </w:rPr>
        <w:t>NO :</w:t>
      </w:r>
      <w:proofErr w:type="gramEnd"/>
      <w:r w:rsidRPr="00A42FBC">
        <w:rPr>
          <w:rFonts w:ascii="Times New Roman" w:hAnsi="Times New Roman" w:cs="Times New Roman"/>
        </w:rPr>
        <w:t xml:space="preserve"> </w:t>
      </w:r>
      <w:r w:rsidR="00A9653F">
        <w:rPr>
          <w:rFonts w:ascii="Times New Roman" w:hAnsi="Times New Roman" w:cs="Times New Roman"/>
        </w:rPr>
        <w:t>+91</w:t>
      </w:r>
      <w:r w:rsidRPr="00A42FBC">
        <w:rPr>
          <w:rFonts w:ascii="Times New Roman" w:hAnsi="Times New Roman" w:cs="Times New Roman"/>
        </w:rPr>
        <w:t>8500804795</w:t>
      </w:r>
      <w:r w:rsidR="00A9653F">
        <w:rPr>
          <w:rFonts w:ascii="Times New Roman" w:hAnsi="Times New Roman" w:cs="Times New Roman"/>
        </w:rPr>
        <w:t xml:space="preserve"> , +918121752417</w:t>
      </w:r>
    </w:p>
    <w:p w14:paraId="3D7BF548" w14:textId="77777777" w:rsidR="00A60790" w:rsidRPr="00A42FBC" w:rsidRDefault="00A60790" w:rsidP="00F860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7DA13F" w14:textId="77777777" w:rsidR="00A42FBC" w:rsidRDefault="00A60790" w:rsidP="00F860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2FBC">
        <w:rPr>
          <w:rFonts w:ascii="Times New Roman" w:hAnsi="Times New Roman" w:cs="Times New Roman"/>
          <w:sz w:val="24"/>
          <w:szCs w:val="24"/>
        </w:rPr>
        <w:t>ABSTRACT :</w:t>
      </w:r>
      <w:proofErr w:type="gramEnd"/>
      <w:r w:rsidRPr="00A42FBC">
        <w:rPr>
          <w:rFonts w:ascii="Times New Roman" w:hAnsi="Times New Roman" w:cs="Times New Roman"/>
          <w:sz w:val="24"/>
          <w:szCs w:val="24"/>
        </w:rPr>
        <w:t xml:space="preserve">  Subacute cutaneous lupus er</w:t>
      </w:r>
      <w:r w:rsidR="00A42FBC" w:rsidRPr="00A42FBC">
        <w:rPr>
          <w:rFonts w:ascii="Times New Roman" w:hAnsi="Times New Roman" w:cs="Times New Roman"/>
          <w:sz w:val="24"/>
          <w:szCs w:val="24"/>
        </w:rPr>
        <w:t xml:space="preserve">ythematosus is a clinically </w:t>
      </w:r>
      <w:r w:rsidRPr="00A42FBC">
        <w:rPr>
          <w:rFonts w:ascii="Times New Roman" w:hAnsi="Times New Roman" w:cs="Times New Roman"/>
          <w:sz w:val="24"/>
          <w:szCs w:val="24"/>
        </w:rPr>
        <w:t>di</w:t>
      </w:r>
      <w:r w:rsidR="00A42FBC" w:rsidRPr="00A42FBC">
        <w:rPr>
          <w:rFonts w:ascii="Times New Roman" w:hAnsi="Times New Roman" w:cs="Times New Roman"/>
          <w:sz w:val="24"/>
          <w:szCs w:val="24"/>
        </w:rPr>
        <w:t xml:space="preserve">stinct subset of cases </w:t>
      </w:r>
      <w:r w:rsidR="00A42F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9FE2C7" w14:textId="77777777" w:rsidR="00A42FBC" w:rsidRDefault="00A42FBC" w:rsidP="00F860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C">
        <w:rPr>
          <w:rFonts w:ascii="Times New Roman" w:hAnsi="Times New Roman" w:cs="Times New Roman"/>
          <w:sz w:val="24"/>
          <w:szCs w:val="24"/>
        </w:rPr>
        <w:t xml:space="preserve">of </w:t>
      </w:r>
      <w:proofErr w:type="gramStart"/>
      <w:r w:rsidRPr="00A42FBC">
        <w:rPr>
          <w:rFonts w:ascii="Times New Roman" w:hAnsi="Times New Roman" w:cs="Times New Roman"/>
          <w:sz w:val="24"/>
          <w:szCs w:val="24"/>
        </w:rPr>
        <w:t>lupus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60790" w:rsidRPr="00A42FBC">
        <w:rPr>
          <w:rFonts w:ascii="Times New Roman" w:hAnsi="Times New Roman" w:cs="Times New Roman"/>
          <w:sz w:val="24"/>
          <w:szCs w:val="24"/>
        </w:rPr>
        <w:t>erythematosus</w:t>
      </w:r>
      <w:proofErr w:type="gramEnd"/>
      <w:r w:rsidR="00A60790" w:rsidRPr="00A42FBC">
        <w:rPr>
          <w:rFonts w:ascii="Times New Roman" w:hAnsi="Times New Roman" w:cs="Times New Roman"/>
          <w:sz w:val="24"/>
          <w:szCs w:val="24"/>
        </w:rPr>
        <w:t xml:space="preserve"> </w:t>
      </w:r>
      <w:r w:rsidRPr="00A42FBC">
        <w:rPr>
          <w:rFonts w:ascii="Times New Roman" w:hAnsi="Times New Roman" w:cs="Times New Roman"/>
          <w:sz w:val="24"/>
          <w:szCs w:val="24"/>
        </w:rPr>
        <w:t xml:space="preserve"> </w:t>
      </w:r>
      <w:r w:rsidR="00A60790" w:rsidRPr="00A42FBC">
        <w:rPr>
          <w:rFonts w:ascii="Times New Roman" w:hAnsi="Times New Roman" w:cs="Times New Roman"/>
          <w:sz w:val="24"/>
          <w:szCs w:val="24"/>
        </w:rPr>
        <w:t xml:space="preserve">which </w:t>
      </w:r>
      <w:r w:rsidRPr="00A42FBC">
        <w:rPr>
          <w:rFonts w:ascii="Times New Roman" w:hAnsi="Times New Roman" w:cs="Times New Roman"/>
          <w:sz w:val="24"/>
          <w:szCs w:val="24"/>
        </w:rPr>
        <w:t xml:space="preserve"> </w:t>
      </w:r>
      <w:r w:rsidR="00A60790" w:rsidRPr="00A42FBC">
        <w:rPr>
          <w:rFonts w:ascii="Times New Roman" w:hAnsi="Times New Roman" w:cs="Times New Roman"/>
          <w:sz w:val="24"/>
          <w:szCs w:val="24"/>
        </w:rPr>
        <w:t>usually</w:t>
      </w:r>
      <w:r w:rsidRPr="00A42FBC">
        <w:rPr>
          <w:rFonts w:ascii="Times New Roman" w:hAnsi="Times New Roman" w:cs="Times New Roman"/>
          <w:sz w:val="24"/>
          <w:szCs w:val="24"/>
        </w:rPr>
        <w:t xml:space="preserve"> </w:t>
      </w:r>
      <w:r w:rsidR="00A60790" w:rsidRPr="00A42FBC">
        <w:rPr>
          <w:rFonts w:ascii="Times New Roman" w:hAnsi="Times New Roman" w:cs="Times New Roman"/>
          <w:sz w:val="24"/>
          <w:szCs w:val="24"/>
        </w:rPr>
        <w:t xml:space="preserve"> occurs</w:t>
      </w:r>
      <w:r w:rsidRPr="00A42FBC">
        <w:rPr>
          <w:rFonts w:ascii="Times New Roman" w:hAnsi="Times New Roman" w:cs="Times New Roman"/>
          <w:sz w:val="24"/>
          <w:szCs w:val="24"/>
        </w:rPr>
        <w:t xml:space="preserve"> </w:t>
      </w:r>
      <w:r w:rsidR="00A60790" w:rsidRPr="00A42FBC">
        <w:rPr>
          <w:rFonts w:ascii="Times New Roman" w:hAnsi="Times New Roman" w:cs="Times New Roman"/>
          <w:sz w:val="24"/>
          <w:szCs w:val="24"/>
        </w:rPr>
        <w:t xml:space="preserve"> in young and middle aged women .It is </w:t>
      </w:r>
    </w:p>
    <w:p w14:paraId="55CBAD8E" w14:textId="77777777" w:rsidR="00A42FBC" w:rsidRDefault="00A60790" w:rsidP="00F860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C">
        <w:rPr>
          <w:rFonts w:ascii="Times New Roman" w:hAnsi="Times New Roman" w:cs="Times New Roman"/>
          <w:sz w:val="24"/>
          <w:szCs w:val="24"/>
        </w:rPr>
        <w:t xml:space="preserve">characterized by </w:t>
      </w:r>
      <w:proofErr w:type="spellStart"/>
      <w:r w:rsidRPr="00A42FBC">
        <w:rPr>
          <w:rFonts w:ascii="Times New Roman" w:hAnsi="Times New Roman" w:cs="Times New Roman"/>
          <w:sz w:val="24"/>
          <w:szCs w:val="24"/>
        </w:rPr>
        <w:t>papulosquamous</w:t>
      </w:r>
      <w:proofErr w:type="spellEnd"/>
      <w:r w:rsidRPr="00A42FBC">
        <w:rPr>
          <w:rFonts w:ascii="Times New Roman" w:hAnsi="Times New Roman" w:cs="Times New Roman"/>
          <w:sz w:val="24"/>
          <w:szCs w:val="24"/>
        </w:rPr>
        <w:t xml:space="preserve"> and or polycyclic lesions in </w:t>
      </w:r>
      <w:proofErr w:type="spellStart"/>
      <w:proofErr w:type="gramStart"/>
      <w:r w:rsidRPr="00A42FBC">
        <w:rPr>
          <w:rFonts w:ascii="Times New Roman" w:hAnsi="Times New Roman" w:cs="Times New Roman"/>
          <w:sz w:val="24"/>
          <w:szCs w:val="24"/>
        </w:rPr>
        <w:t>photodistributed</w:t>
      </w:r>
      <w:proofErr w:type="spellEnd"/>
      <w:r w:rsidRPr="00A42FBC">
        <w:rPr>
          <w:rFonts w:ascii="Times New Roman" w:hAnsi="Times New Roman" w:cs="Times New Roman"/>
          <w:sz w:val="24"/>
          <w:szCs w:val="24"/>
        </w:rPr>
        <w:t xml:space="preserve"> </w:t>
      </w:r>
      <w:r w:rsidR="00B061C4" w:rsidRPr="00A42FBC">
        <w:rPr>
          <w:rFonts w:ascii="Times New Roman" w:hAnsi="Times New Roman" w:cs="Times New Roman"/>
          <w:sz w:val="24"/>
          <w:szCs w:val="24"/>
        </w:rPr>
        <w:t xml:space="preserve"> </w:t>
      </w:r>
      <w:r w:rsidRPr="00A42FBC">
        <w:rPr>
          <w:rFonts w:ascii="Times New Roman" w:hAnsi="Times New Roman" w:cs="Times New Roman"/>
          <w:sz w:val="24"/>
          <w:szCs w:val="24"/>
        </w:rPr>
        <w:t>pattern</w:t>
      </w:r>
      <w:proofErr w:type="gramEnd"/>
      <w:r w:rsidRPr="00A42FBC">
        <w:rPr>
          <w:rFonts w:ascii="Times New Roman" w:hAnsi="Times New Roman" w:cs="Times New Roman"/>
          <w:sz w:val="24"/>
          <w:szCs w:val="24"/>
        </w:rPr>
        <w:t xml:space="preserve"> .A 35 </w:t>
      </w:r>
    </w:p>
    <w:p w14:paraId="01CE0272" w14:textId="77777777" w:rsidR="00A42FBC" w:rsidRDefault="00A60790" w:rsidP="00F860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C">
        <w:rPr>
          <w:rFonts w:ascii="Times New Roman" w:hAnsi="Times New Roman" w:cs="Times New Roman"/>
          <w:sz w:val="24"/>
          <w:szCs w:val="24"/>
        </w:rPr>
        <w:t xml:space="preserve">year old female presented to OP with multiple </w:t>
      </w:r>
      <w:proofErr w:type="spellStart"/>
      <w:r w:rsidRPr="00A42FBC">
        <w:rPr>
          <w:rFonts w:ascii="Times New Roman" w:hAnsi="Times New Roman" w:cs="Times New Roman"/>
          <w:sz w:val="24"/>
          <w:szCs w:val="24"/>
        </w:rPr>
        <w:t>palpulosquamous</w:t>
      </w:r>
      <w:proofErr w:type="spellEnd"/>
      <w:r w:rsidRPr="00A42FBC">
        <w:rPr>
          <w:rFonts w:ascii="Times New Roman" w:hAnsi="Times New Roman" w:cs="Times New Roman"/>
          <w:sz w:val="24"/>
          <w:szCs w:val="24"/>
        </w:rPr>
        <w:t xml:space="preserve"> lesions on frontal and dorsal </w:t>
      </w:r>
    </w:p>
    <w:p w14:paraId="57408B6E" w14:textId="77777777" w:rsidR="00A42FBC" w:rsidRDefault="00A60790" w:rsidP="00F860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2FBC">
        <w:rPr>
          <w:rFonts w:ascii="Times New Roman" w:hAnsi="Times New Roman" w:cs="Times New Roman"/>
          <w:sz w:val="24"/>
          <w:szCs w:val="24"/>
        </w:rPr>
        <w:t>thorax</w:t>
      </w:r>
      <w:r w:rsidR="00A42FBC">
        <w:rPr>
          <w:rFonts w:ascii="Times New Roman" w:hAnsi="Times New Roman" w:cs="Times New Roman"/>
          <w:sz w:val="24"/>
          <w:szCs w:val="24"/>
        </w:rPr>
        <w:t xml:space="preserve"> </w:t>
      </w:r>
      <w:r w:rsidRPr="00A42FBC">
        <w:rPr>
          <w:rFonts w:ascii="Times New Roman" w:hAnsi="Times New Roman" w:cs="Times New Roman"/>
          <w:sz w:val="24"/>
          <w:szCs w:val="24"/>
        </w:rPr>
        <w:t xml:space="preserve"> and</w:t>
      </w:r>
      <w:proofErr w:type="gramEnd"/>
      <w:r w:rsidRPr="00A42FBC">
        <w:rPr>
          <w:rFonts w:ascii="Times New Roman" w:hAnsi="Times New Roman" w:cs="Times New Roman"/>
          <w:sz w:val="24"/>
          <w:szCs w:val="24"/>
        </w:rPr>
        <w:t xml:space="preserve">  abdomen and on lateral  side of both </w:t>
      </w:r>
      <w:proofErr w:type="spellStart"/>
      <w:r w:rsidRPr="00A42FBC">
        <w:rPr>
          <w:rFonts w:ascii="Times New Roman" w:hAnsi="Times New Roman" w:cs="Times New Roman"/>
          <w:sz w:val="24"/>
          <w:szCs w:val="24"/>
        </w:rPr>
        <w:t>upperlimbs</w:t>
      </w:r>
      <w:proofErr w:type="spellEnd"/>
      <w:r w:rsidR="00B061C4" w:rsidRPr="00A42FBC">
        <w:rPr>
          <w:rFonts w:ascii="Times New Roman" w:hAnsi="Times New Roman" w:cs="Times New Roman"/>
          <w:sz w:val="24"/>
          <w:szCs w:val="24"/>
        </w:rPr>
        <w:t xml:space="preserve"> </w:t>
      </w:r>
      <w:r w:rsidRPr="00A42FBC">
        <w:rPr>
          <w:rFonts w:ascii="Times New Roman" w:hAnsi="Times New Roman" w:cs="Times New Roman"/>
          <w:sz w:val="24"/>
          <w:szCs w:val="24"/>
        </w:rPr>
        <w:t xml:space="preserve"> and in posterior auricular area </w:t>
      </w:r>
    </w:p>
    <w:p w14:paraId="6231E7C2" w14:textId="77777777" w:rsidR="00A42FBC" w:rsidRDefault="00A60790" w:rsidP="00F860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42FBC">
        <w:rPr>
          <w:rFonts w:ascii="Times New Roman" w:hAnsi="Times New Roman" w:cs="Times New Roman"/>
          <w:sz w:val="24"/>
          <w:szCs w:val="24"/>
        </w:rPr>
        <w:t>.She</w:t>
      </w:r>
      <w:proofErr w:type="gramEnd"/>
      <w:r w:rsidRPr="00A42FBC">
        <w:rPr>
          <w:rFonts w:ascii="Times New Roman" w:hAnsi="Times New Roman" w:cs="Times New Roman"/>
          <w:sz w:val="24"/>
          <w:szCs w:val="24"/>
        </w:rPr>
        <w:t xml:space="preserve"> had exfoliation of skin and intense itching all over the body. She also had crusted horny </w:t>
      </w:r>
    </w:p>
    <w:p w14:paraId="2F94E46E" w14:textId="77777777" w:rsidR="00A42FBC" w:rsidRDefault="00A60790" w:rsidP="00F860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C">
        <w:rPr>
          <w:rFonts w:ascii="Times New Roman" w:hAnsi="Times New Roman" w:cs="Times New Roman"/>
          <w:sz w:val="24"/>
          <w:szCs w:val="24"/>
        </w:rPr>
        <w:t xml:space="preserve">plaques on scalp, dorsal and frontal trunk and in posterior auricular area. The clinical </w:t>
      </w:r>
    </w:p>
    <w:p w14:paraId="7E0C1976" w14:textId="77777777" w:rsidR="00A42FBC" w:rsidRDefault="00A60790" w:rsidP="00F860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C">
        <w:rPr>
          <w:rFonts w:ascii="Times New Roman" w:hAnsi="Times New Roman" w:cs="Times New Roman"/>
          <w:sz w:val="24"/>
          <w:szCs w:val="24"/>
        </w:rPr>
        <w:t xml:space="preserve">presentation and laboratory studies were consistent with diagnosis of subacute cutaneous lupus </w:t>
      </w:r>
    </w:p>
    <w:p w14:paraId="3139CB57" w14:textId="77777777" w:rsidR="00A42FBC" w:rsidRDefault="00A60790" w:rsidP="00F860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C">
        <w:rPr>
          <w:rFonts w:ascii="Times New Roman" w:hAnsi="Times New Roman" w:cs="Times New Roman"/>
          <w:sz w:val="24"/>
          <w:szCs w:val="24"/>
        </w:rPr>
        <w:lastRenderedPageBreak/>
        <w:t xml:space="preserve">erythematosus with Scabies. Topical permethrin for two weeks was given along with oral </w:t>
      </w:r>
    </w:p>
    <w:p w14:paraId="113A8BAB" w14:textId="77777777" w:rsidR="00A42FBC" w:rsidRDefault="00A60790" w:rsidP="00F860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C">
        <w:rPr>
          <w:rFonts w:ascii="Times New Roman" w:hAnsi="Times New Roman" w:cs="Times New Roman"/>
          <w:sz w:val="24"/>
          <w:szCs w:val="24"/>
        </w:rPr>
        <w:t xml:space="preserve">Ivermectin 12mg </w:t>
      </w:r>
      <w:proofErr w:type="gramStart"/>
      <w:r w:rsidRPr="00A42FBC">
        <w:rPr>
          <w:rFonts w:ascii="Times New Roman" w:hAnsi="Times New Roman" w:cs="Times New Roman"/>
          <w:sz w:val="24"/>
          <w:szCs w:val="24"/>
        </w:rPr>
        <w:t>stat .</w:t>
      </w:r>
      <w:proofErr w:type="gramEnd"/>
      <w:r w:rsidR="00B061C4" w:rsidRPr="00A42FBC">
        <w:rPr>
          <w:rFonts w:ascii="Times New Roman" w:hAnsi="Times New Roman" w:cs="Times New Roman"/>
          <w:sz w:val="24"/>
          <w:szCs w:val="24"/>
        </w:rPr>
        <w:t xml:space="preserve"> </w:t>
      </w:r>
      <w:r w:rsidRPr="00A42FBC">
        <w:rPr>
          <w:rFonts w:ascii="Times New Roman" w:hAnsi="Times New Roman" w:cs="Times New Roman"/>
          <w:sz w:val="24"/>
          <w:szCs w:val="24"/>
        </w:rPr>
        <w:t xml:space="preserve">Horny localized plaques with crusting subsided in 2weeks.For Subacute </w:t>
      </w:r>
    </w:p>
    <w:p w14:paraId="0E0CE868" w14:textId="77777777" w:rsidR="00A60790" w:rsidRPr="00A42FBC" w:rsidRDefault="00A60790" w:rsidP="00F860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FBC">
        <w:rPr>
          <w:rFonts w:ascii="Times New Roman" w:hAnsi="Times New Roman" w:cs="Times New Roman"/>
          <w:sz w:val="24"/>
          <w:szCs w:val="24"/>
        </w:rPr>
        <w:t>lupus erythematosus she is given H</w:t>
      </w:r>
      <w:bookmarkStart w:id="0" w:name="_GoBack"/>
      <w:bookmarkEnd w:id="0"/>
      <w:r w:rsidRPr="00A42FBC">
        <w:rPr>
          <w:rFonts w:ascii="Times New Roman" w:hAnsi="Times New Roman" w:cs="Times New Roman"/>
          <w:sz w:val="24"/>
          <w:szCs w:val="24"/>
        </w:rPr>
        <w:t>CQS 200 mg</w:t>
      </w:r>
      <w:r w:rsidRPr="00A42FBC">
        <w:rPr>
          <w:rFonts w:ascii="Times New Roman" w:hAnsi="Times New Roman" w:cs="Times New Roman"/>
        </w:rPr>
        <w:t>.</w:t>
      </w:r>
      <w:proofErr w:type="gramStart"/>
      <w:r w:rsidRPr="00A42FBC">
        <w:rPr>
          <w:rFonts w:ascii="Times New Roman" w:hAnsi="Times New Roman" w:cs="Times New Roman"/>
        </w:rPr>
        <w:t>.....</w:t>
      </w:r>
      <w:proofErr w:type="gramEnd"/>
    </w:p>
    <w:sectPr w:rsidR="00A60790" w:rsidRPr="00A42F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801"/>
    <w:rsid w:val="003F0444"/>
    <w:rsid w:val="00A42FBC"/>
    <w:rsid w:val="00A60790"/>
    <w:rsid w:val="00A9653F"/>
    <w:rsid w:val="00B061C4"/>
    <w:rsid w:val="00D93862"/>
    <w:rsid w:val="00EB6801"/>
    <w:rsid w:val="00F8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23A2F"/>
  <w15:chartTrackingRefBased/>
  <w15:docId w15:val="{BF46A8B3-BADC-43EC-8F18-75CB47E4B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07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079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saiprashant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 prasanth neti</dc:creator>
  <cp:keywords/>
  <dc:description/>
  <cp:lastModifiedBy>sai prasanth neti</cp:lastModifiedBy>
  <cp:revision>13</cp:revision>
  <dcterms:created xsi:type="dcterms:W3CDTF">2017-11-05T08:46:00Z</dcterms:created>
  <dcterms:modified xsi:type="dcterms:W3CDTF">2018-02-19T11:20:00Z</dcterms:modified>
</cp:coreProperties>
</file>