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EB4" w:rsidRDefault="004D7EB4" w:rsidP="004D7EB4">
      <w:r>
        <w:t xml:space="preserve">Abstract </w:t>
      </w:r>
    </w:p>
    <w:p w:rsidR="004D7EB4" w:rsidRPr="00492FE7" w:rsidRDefault="004D7EB4" w:rsidP="004D7EB4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492FE7">
        <w:rPr>
          <w:rFonts w:ascii="Times New Roman" w:hAnsi="Times New Roman" w:cs="Times New Roman"/>
          <w:b/>
        </w:rPr>
        <w:t>Background:</w:t>
      </w:r>
      <w:r w:rsidRPr="00492FE7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 xml:space="preserve">Diastolic dysfunction is seen in patients of rheumatic severe mitral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stenosis</w:t>
      </w:r>
      <w:proofErr w:type="spellEnd"/>
      <w:r w:rsidRPr="00492FE7">
        <w:rPr>
          <w:rFonts w:ascii="Times New Roman" w:hAnsi="Times New Roman" w:cs="Times New Roman"/>
          <w:shd w:val="clear" w:color="auto" w:fill="FFFFFF"/>
        </w:rPr>
        <w:t>.</w:t>
      </w:r>
      <w:r w:rsidRPr="00492FE7">
        <w:rPr>
          <w:rFonts w:ascii="Times New Roman" w:hAnsi="Times New Roman" w:cs="Times New Roman"/>
        </w:rPr>
        <w:t xml:space="preserve"> T</w:t>
      </w:r>
      <w:r w:rsidR="00CA55EF">
        <w:rPr>
          <w:rFonts w:ascii="Times New Roman" w:hAnsi="Times New Roman" w:cs="Times New Roman"/>
          <w:bCs/>
        </w:rPr>
        <w:t xml:space="preserve">his </w:t>
      </w:r>
      <w:proofErr w:type="gramStart"/>
      <w:r w:rsidR="00CA55EF">
        <w:rPr>
          <w:rFonts w:ascii="Times New Roman" w:hAnsi="Times New Roman" w:cs="Times New Roman"/>
          <w:bCs/>
        </w:rPr>
        <w:t xml:space="preserve">study </w:t>
      </w:r>
      <w:r>
        <w:rPr>
          <w:rFonts w:ascii="Times New Roman" w:hAnsi="Times New Roman" w:cs="Times New Roman"/>
          <w:bCs/>
        </w:rPr>
        <w:t xml:space="preserve"> investigate</w:t>
      </w:r>
      <w:r w:rsidR="00CA55EF">
        <w:rPr>
          <w:rFonts w:ascii="Times New Roman" w:hAnsi="Times New Roman" w:cs="Times New Roman"/>
          <w:bCs/>
        </w:rPr>
        <w:t>s</w:t>
      </w:r>
      <w:proofErr w:type="gramEnd"/>
      <w:r>
        <w:rPr>
          <w:rFonts w:ascii="Times New Roman" w:hAnsi="Times New Roman" w:cs="Times New Roman"/>
          <w:bCs/>
        </w:rPr>
        <w:t xml:space="preserve"> the </w:t>
      </w:r>
      <w:r w:rsidR="00CA55EF">
        <w:rPr>
          <w:rFonts w:ascii="Times New Roman" w:hAnsi="Times New Roman" w:cs="Times New Roman"/>
          <w:bCs/>
        </w:rPr>
        <w:t>effects of</w:t>
      </w:r>
      <w:r w:rsidRPr="00492FE7">
        <w:rPr>
          <w:rFonts w:ascii="Times New Roman" w:hAnsi="Times New Roman" w:cs="Times New Roman"/>
          <w:bCs/>
        </w:rPr>
        <w:t xml:space="preserve"> left ventricular diastolic </w:t>
      </w:r>
      <w:r w:rsidR="00CA55EF" w:rsidRPr="00492FE7">
        <w:rPr>
          <w:rFonts w:ascii="Times New Roman" w:hAnsi="Times New Roman" w:cs="Times New Roman"/>
          <w:bCs/>
        </w:rPr>
        <w:t xml:space="preserve">function </w:t>
      </w:r>
      <w:r w:rsidR="00CA55EF">
        <w:rPr>
          <w:rFonts w:ascii="Times New Roman" w:hAnsi="Times New Roman" w:cs="Times New Roman"/>
          <w:bCs/>
        </w:rPr>
        <w:t>on</w:t>
      </w:r>
      <w:r>
        <w:rPr>
          <w:rFonts w:ascii="Times New Roman" w:hAnsi="Times New Roman" w:cs="Times New Roman"/>
          <w:bCs/>
        </w:rPr>
        <w:t xml:space="preserve"> </w:t>
      </w:r>
      <w:r w:rsidR="00CA55EF">
        <w:rPr>
          <w:rFonts w:ascii="Times New Roman" w:hAnsi="Times New Roman" w:cs="Times New Roman"/>
          <w:bCs/>
        </w:rPr>
        <w:t>outcome in patients</w:t>
      </w:r>
      <w:r>
        <w:rPr>
          <w:rFonts w:ascii="Times New Roman" w:hAnsi="Times New Roman" w:cs="Times New Roman"/>
          <w:bCs/>
        </w:rPr>
        <w:t xml:space="preserve"> with  rheumatic </w:t>
      </w:r>
      <w:r w:rsidRPr="00492FE7">
        <w:rPr>
          <w:rFonts w:ascii="Times New Roman" w:hAnsi="Times New Roman" w:cs="Times New Roman"/>
          <w:bCs/>
        </w:rPr>
        <w:t xml:space="preserve">mitral </w:t>
      </w:r>
      <w:proofErr w:type="spellStart"/>
      <w:r w:rsidRPr="00492FE7">
        <w:rPr>
          <w:rFonts w:ascii="Times New Roman" w:hAnsi="Times New Roman" w:cs="Times New Roman"/>
          <w:bCs/>
        </w:rPr>
        <w:t>stenosis</w:t>
      </w:r>
      <w:proofErr w:type="spellEnd"/>
      <w:r>
        <w:rPr>
          <w:rFonts w:ascii="Times New Roman" w:hAnsi="Times New Roman" w:cs="Times New Roman"/>
          <w:bCs/>
        </w:rPr>
        <w:t xml:space="preserve"> undergoing</w:t>
      </w:r>
      <w:r w:rsidRPr="00492FE7">
        <w:rPr>
          <w:rFonts w:ascii="Times New Roman" w:hAnsi="Times New Roman" w:cs="Times New Roman"/>
          <w:bCs/>
        </w:rPr>
        <w:t xml:space="preserve"> clos</w:t>
      </w:r>
      <w:r>
        <w:rPr>
          <w:rFonts w:ascii="Times New Roman" w:hAnsi="Times New Roman" w:cs="Times New Roman"/>
          <w:bCs/>
        </w:rPr>
        <w:t xml:space="preserve">ed mitral </w:t>
      </w:r>
      <w:proofErr w:type="spellStart"/>
      <w:r>
        <w:rPr>
          <w:rFonts w:ascii="Times New Roman" w:hAnsi="Times New Roman" w:cs="Times New Roman"/>
          <w:bCs/>
        </w:rPr>
        <w:t>valvotomy</w:t>
      </w:r>
      <w:proofErr w:type="spellEnd"/>
      <w:r>
        <w:rPr>
          <w:rFonts w:ascii="Times New Roman" w:hAnsi="Times New Roman" w:cs="Times New Roman"/>
          <w:bCs/>
        </w:rPr>
        <w:t>.</w:t>
      </w:r>
    </w:p>
    <w:p w:rsidR="004D7EB4" w:rsidRDefault="004D7EB4" w:rsidP="004D7EB4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</w:rPr>
      </w:pPr>
      <w:r w:rsidRPr="00492FE7">
        <w:rPr>
          <w:rFonts w:ascii="Times New Roman" w:hAnsi="Times New Roman" w:cs="Times New Roman"/>
          <w:b/>
        </w:rPr>
        <w:t xml:space="preserve">Methods: </w:t>
      </w:r>
      <w:r w:rsidRPr="00492FE7">
        <w:rPr>
          <w:rFonts w:ascii="Times New Roman" w:hAnsi="Times New Roman" w:cs="Times New Roman"/>
        </w:rPr>
        <w:t>This is</w:t>
      </w:r>
      <w:r>
        <w:rPr>
          <w:rFonts w:ascii="Times New Roman" w:hAnsi="Times New Roman" w:cs="Times New Roman"/>
        </w:rPr>
        <w:t xml:space="preserve"> a single centre two </w:t>
      </w:r>
      <w:r w:rsidRPr="00492FE7">
        <w:rPr>
          <w:rFonts w:ascii="Times New Roman" w:hAnsi="Times New Roman" w:cs="Times New Roman"/>
        </w:rPr>
        <w:t>year comparative</w:t>
      </w:r>
      <w:r>
        <w:rPr>
          <w:rFonts w:ascii="Times New Roman" w:hAnsi="Times New Roman" w:cs="Times New Roman"/>
        </w:rPr>
        <w:t xml:space="preserve"> study consisting of 60 patients</w:t>
      </w:r>
      <w:r w:rsidRPr="00492FE7">
        <w:rPr>
          <w:rFonts w:ascii="Times New Roman" w:hAnsi="Times New Roman" w:cs="Times New Roman"/>
        </w:rPr>
        <w:t xml:space="preserve">. </w:t>
      </w:r>
      <w:r w:rsidR="00CA55EF">
        <w:rPr>
          <w:rFonts w:ascii="Times New Roman" w:hAnsi="Times New Roman" w:cs="Times New Roman"/>
        </w:rPr>
        <w:t>We evaluated</w:t>
      </w:r>
      <w:r w:rsidRPr="007D1B5C">
        <w:rPr>
          <w:rFonts w:ascii="Times New Roman" w:hAnsi="Times New Roman" w:cs="Times New Roman"/>
        </w:rPr>
        <w:t xml:space="preserve"> preoperative an</w:t>
      </w:r>
      <w:r>
        <w:rPr>
          <w:rFonts w:ascii="Times New Roman" w:hAnsi="Times New Roman" w:cs="Times New Roman"/>
        </w:rPr>
        <w:t xml:space="preserve">d post operative </w:t>
      </w:r>
      <w:proofErr w:type="spellStart"/>
      <w:r w:rsidR="00CA55EF">
        <w:rPr>
          <w:rFonts w:ascii="Times New Roman" w:hAnsi="Times New Roman" w:cs="Times New Roman"/>
        </w:rPr>
        <w:t>transthoracic</w:t>
      </w:r>
      <w:proofErr w:type="spellEnd"/>
      <w:r w:rsidR="00CA55EF">
        <w:rPr>
          <w:rFonts w:ascii="Times New Roman" w:hAnsi="Times New Roman" w:cs="Times New Roman"/>
        </w:rPr>
        <w:t xml:space="preserve"> Two</w:t>
      </w:r>
      <w:r>
        <w:rPr>
          <w:rFonts w:ascii="Times New Roman" w:hAnsi="Times New Roman" w:cs="Times New Roman"/>
        </w:rPr>
        <w:t xml:space="preserve"> </w:t>
      </w:r>
      <w:r w:rsidRPr="007D1B5C">
        <w:rPr>
          <w:rFonts w:ascii="Times New Roman" w:hAnsi="Times New Roman" w:cs="Times New Roman"/>
        </w:rPr>
        <w:t xml:space="preserve">D </w:t>
      </w:r>
      <w:proofErr w:type="spellStart"/>
      <w:r w:rsidRPr="007D1B5C">
        <w:rPr>
          <w:rFonts w:ascii="Times New Roman" w:hAnsi="Times New Roman" w:cs="Times New Roman"/>
        </w:rPr>
        <w:t>echocardiographic</w:t>
      </w:r>
      <w:proofErr w:type="spellEnd"/>
      <w:r w:rsidRPr="007D1B5C">
        <w:rPr>
          <w:rFonts w:ascii="Times New Roman" w:hAnsi="Times New Roman" w:cs="Times New Roman"/>
        </w:rPr>
        <w:t xml:space="preserve"> parameters of diastolic function and compared both data to evaluate improvement of diastolic function</w:t>
      </w:r>
      <w:r w:rsidR="00BB36E6">
        <w:rPr>
          <w:rFonts w:ascii="Times New Roman" w:hAnsi="Times New Roman" w:cs="Times New Roman"/>
        </w:rPr>
        <w:t>.</w:t>
      </w:r>
      <w:r w:rsidRPr="007D1B5C">
        <w:rPr>
          <w:rFonts w:ascii="Times New Roman" w:hAnsi="Times New Roman" w:cs="Times New Roman"/>
        </w:rPr>
        <w:t xml:space="preserve"> </w:t>
      </w:r>
    </w:p>
    <w:p w:rsidR="004D7EB4" w:rsidRPr="007D1B5C" w:rsidRDefault="004D7EB4" w:rsidP="004D7EB4">
      <w:pPr>
        <w:spacing w:line="480" w:lineRule="auto"/>
        <w:jc w:val="both"/>
        <w:rPr>
          <w:rFonts w:ascii="Times New Roman" w:hAnsi="Times New Roman" w:cs="Times New Roman"/>
        </w:rPr>
      </w:pPr>
      <w:r w:rsidRPr="00427181">
        <w:rPr>
          <w:rFonts w:ascii="Times New Roman" w:hAnsi="Times New Roman" w:cs="Times New Roman"/>
          <w:b/>
        </w:rPr>
        <w:t>Statistical analysis:</w:t>
      </w:r>
      <w:r w:rsidRPr="007D1B5C">
        <w:rPr>
          <w:rFonts w:ascii="Times New Roman" w:hAnsi="Times New Roman" w:cs="Times New Roman"/>
        </w:rPr>
        <w:t xml:space="preserve"> The statistical analyses were performed on S</w:t>
      </w:r>
      <w:r>
        <w:rPr>
          <w:rFonts w:ascii="Times New Roman" w:hAnsi="Times New Roman" w:cs="Times New Roman"/>
        </w:rPr>
        <w:t>PSS (Statistical Package for So</w:t>
      </w:r>
      <w:r w:rsidRPr="007D1B5C">
        <w:rPr>
          <w:rFonts w:ascii="Times New Roman" w:hAnsi="Times New Roman" w:cs="Times New Roman"/>
        </w:rPr>
        <w:t>cial Sciences). A two-sided (</w:t>
      </w:r>
      <w:proofErr w:type="spellStart"/>
      <w:r w:rsidRPr="007D1B5C">
        <w:rPr>
          <w:rFonts w:ascii="Times New Roman" w:hAnsi="Times New Roman" w:cs="Times New Roman"/>
        </w:rPr>
        <w:t>fi</w:t>
      </w:r>
      <w:proofErr w:type="spellEnd"/>
      <w:r w:rsidRPr="007D1B5C">
        <w:rPr>
          <w:rFonts w:ascii="Times New Roman" w:hAnsi="Times New Roman" w:cs="Times New Roman"/>
        </w:rPr>
        <w:t xml:space="preserve">=2) p value less than 0.05 (p&lt;0.05) was considered statistically significant. </w:t>
      </w:r>
    </w:p>
    <w:p w:rsidR="0009129F" w:rsidRDefault="004D7EB4" w:rsidP="004D7EB4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</w:rPr>
      </w:pPr>
      <w:r w:rsidRPr="00492FE7">
        <w:rPr>
          <w:rFonts w:ascii="Times New Roman" w:hAnsi="Times New Roman" w:cs="Times New Roman"/>
          <w:b/>
        </w:rPr>
        <w:t>Result</w:t>
      </w:r>
      <w:r w:rsidR="0009129F">
        <w:rPr>
          <w:rFonts w:ascii="Times New Roman" w:hAnsi="Times New Roman" w:cs="Times New Roman"/>
          <w:b/>
        </w:rPr>
        <w:t xml:space="preserve">: </w:t>
      </w:r>
      <w:r w:rsidRPr="00492FE7">
        <w:rPr>
          <w:rFonts w:ascii="Times New Roman" w:hAnsi="Times New Roman" w:cs="Times New Roman"/>
        </w:rPr>
        <w:t>Maximum patients were in</w:t>
      </w:r>
      <w:r>
        <w:rPr>
          <w:rFonts w:ascii="Times New Roman" w:hAnsi="Times New Roman" w:cs="Times New Roman"/>
        </w:rPr>
        <w:t xml:space="preserve"> New York heart association</w:t>
      </w:r>
      <w:r w:rsidRPr="00492FE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492FE7">
        <w:rPr>
          <w:rFonts w:ascii="Times New Roman" w:hAnsi="Times New Roman" w:cs="Times New Roman"/>
        </w:rPr>
        <w:t>NYHA</w:t>
      </w:r>
      <w:r>
        <w:rPr>
          <w:rFonts w:ascii="Times New Roman" w:hAnsi="Times New Roman" w:cs="Times New Roman"/>
        </w:rPr>
        <w:t>)</w:t>
      </w:r>
      <w:r w:rsidRPr="00492FE7">
        <w:rPr>
          <w:rFonts w:ascii="Times New Roman" w:hAnsi="Times New Roman" w:cs="Times New Roman"/>
        </w:rPr>
        <w:t xml:space="preserve"> grade 3</w:t>
      </w:r>
      <w:r w:rsidR="00BB36E6">
        <w:rPr>
          <w:rFonts w:ascii="Times New Roman" w:hAnsi="Times New Roman" w:cs="Times New Roman"/>
        </w:rPr>
        <w:t>.</w:t>
      </w:r>
      <w:r w:rsidRPr="00492FE7">
        <w:rPr>
          <w:rFonts w:ascii="Times New Roman" w:hAnsi="Times New Roman" w:cs="Times New Roman"/>
        </w:rPr>
        <w:t xml:space="preserve"> Wilkins score ranged from 6 to 10.</w:t>
      </w:r>
      <w:r>
        <w:rPr>
          <w:rFonts w:ascii="Times New Roman" w:hAnsi="Times New Roman" w:cs="Times New Roman"/>
        </w:rPr>
        <w:t xml:space="preserve"> Mitral valve area</w:t>
      </w:r>
      <w:r w:rsidRPr="00492FE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492FE7">
        <w:rPr>
          <w:rFonts w:ascii="Times New Roman" w:hAnsi="Times New Roman" w:cs="Times New Roman"/>
        </w:rPr>
        <w:t>MVA</w:t>
      </w:r>
      <w:r>
        <w:rPr>
          <w:rFonts w:ascii="Times New Roman" w:hAnsi="Times New Roman" w:cs="Times New Roman"/>
        </w:rPr>
        <w:t>)</w:t>
      </w:r>
      <w:r w:rsidRPr="00492FE7">
        <w:rPr>
          <w:rFonts w:ascii="Times New Roman" w:hAnsi="Times New Roman" w:cs="Times New Roman"/>
        </w:rPr>
        <w:t xml:space="preserve"> increased from 0.77 ± 0.13 to 2.32 ± 0.26,</w:t>
      </w:r>
      <w:r>
        <w:rPr>
          <w:rFonts w:ascii="Times New Roman" w:hAnsi="Times New Roman" w:cs="Times New Roman"/>
        </w:rPr>
        <w:t xml:space="preserve"> Ejection fraction</w:t>
      </w:r>
      <w:r w:rsidRPr="00492FE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492FE7">
        <w:rPr>
          <w:rFonts w:ascii="Times New Roman" w:hAnsi="Times New Roman" w:cs="Times New Roman"/>
        </w:rPr>
        <w:t>EF</w:t>
      </w:r>
      <w:r>
        <w:rPr>
          <w:rFonts w:ascii="Times New Roman" w:hAnsi="Times New Roman" w:cs="Times New Roman"/>
        </w:rPr>
        <w:t>)</w:t>
      </w:r>
      <w:r w:rsidRPr="00492FE7">
        <w:rPr>
          <w:rFonts w:ascii="Times New Roman" w:hAnsi="Times New Roman" w:cs="Times New Roman"/>
        </w:rPr>
        <w:t xml:space="preserve"> increased from 61.38 ± 4.61 to 64.79 ± 3.22,</w:t>
      </w:r>
      <w:r>
        <w:rPr>
          <w:rFonts w:ascii="Times New Roman" w:hAnsi="Times New Roman" w:cs="Times New Roman"/>
        </w:rPr>
        <w:t xml:space="preserve"> Deceleration time, (</w:t>
      </w:r>
      <w:r w:rsidRPr="00492FE7">
        <w:rPr>
          <w:rFonts w:ascii="Times New Roman" w:hAnsi="Times New Roman" w:cs="Times New Roman"/>
        </w:rPr>
        <w:t>DT</w:t>
      </w:r>
      <w:r>
        <w:rPr>
          <w:rFonts w:ascii="Times New Roman" w:hAnsi="Times New Roman" w:cs="Times New Roman"/>
        </w:rPr>
        <w:t xml:space="preserve"> ms)</w:t>
      </w:r>
      <w:r w:rsidRPr="00492FE7">
        <w:rPr>
          <w:rFonts w:ascii="Times New Roman" w:hAnsi="Times New Roman" w:cs="Times New Roman"/>
        </w:rPr>
        <w:t xml:space="preserve"> decreased from 231.55 ± 49.31 to 168.28 ± 14.30, E/A ratio reverted to 1.70 ± 0.54 from 0.89 ± 0.39.</w:t>
      </w:r>
      <w:r>
        <w:rPr>
          <w:rFonts w:ascii="Times New Roman" w:hAnsi="Times New Roman" w:cs="Times New Roman"/>
        </w:rPr>
        <w:t xml:space="preserve"> Total ejection </w:t>
      </w:r>
      <w:proofErr w:type="spellStart"/>
      <w:r>
        <w:rPr>
          <w:rFonts w:ascii="Times New Roman" w:hAnsi="Times New Roman" w:cs="Times New Roman"/>
        </w:rPr>
        <w:t>isovolume</w:t>
      </w:r>
      <w:proofErr w:type="spellEnd"/>
      <w:r w:rsidRPr="00492FE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492FE7">
        <w:rPr>
          <w:rFonts w:ascii="Times New Roman" w:hAnsi="Times New Roman" w:cs="Times New Roman"/>
        </w:rPr>
        <w:t>TEI</w:t>
      </w:r>
      <w:r>
        <w:rPr>
          <w:rFonts w:ascii="Times New Roman" w:hAnsi="Times New Roman" w:cs="Times New Roman"/>
        </w:rPr>
        <w:t>)</w:t>
      </w:r>
      <w:r w:rsidRPr="00492FE7">
        <w:rPr>
          <w:rFonts w:ascii="Times New Roman" w:hAnsi="Times New Roman" w:cs="Times New Roman"/>
        </w:rPr>
        <w:t xml:space="preserve"> index improved from 0.50 ± 0.03 to 0.39 ± 0.06, </w:t>
      </w:r>
      <w:r>
        <w:rPr>
          <w:rFonts w:ascii="Times New Roman" w:hAnsi="Times New Roman" w:cs="Times New Roman"/>
        </w:rPr>
        <w:t>Mitral inflow propagation velocity, (MIPV cm/sec)</w:t>
      </w:r>
      <w:r w:rsidRPr="00492FE7">
        <w:rPr>
          <w:rFonts w:ascii="Times New Roman" w:hAnsi="Times New Roman" w:cs="Times New Roman"/>
        </w:rPr>
        <w:t xml:space="preserve"> increased from 47.28 ± </w:t>
      </w:r>
      <w:r w:rsidR="0009129F">
        <w:rPr>
          <w:rFonts w:ascii="Times New Roman" w:hAnsi="Times New Roman" w:cs="Times New Roman"/>
        </w:rPr>
        <w:t xml:space="preserve">3.71 to 57.86 ± 3.19. </w:t>
      </w:r>
      <w:proofErr w:type="spellStart"/>
      <w:r w:rsidR="0009129F">
        <w:rPr>
          <w:rFonts w:ascii="Times New Roman" w:hAnsi="Times New Roman" w:cs="Times New Roman"/>
        </w:rPr>
        <w:t>Peri</w:t>
      </w:r>
      <w:proofErr w:type="spellEnd"/>
      <w:r w:rsidR="0009129F">
        <w:rPr>
          <w:rFonts w:ascii="Times New Roman" w:hAnsi="Times New Roman" w:cs="Times New Roman"/>
        </w:rPr>
        <w:t>-operative and follow up was uneventful</w:t>
      </w:r>
    </w:p>
    <w:p w:rsidR="004D7EB4" w:rsidRPr="00492FE7" w:rsidRDefault="004D7EB4" w:rsidP="004D7EB4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</w:rPr>
      </w:pPr>
      <w:r w:rsidRPr="00492FE7">
        <w:rPr>
          <w:rFonts w:ascii="Times New Roman" w:hAnsi="Times New Roman" w:cs="Times New Roman"/>
          <w:b/>
        </w:rPr>
        <w:t xml:space="preserve">Conclusion: </w:t>
      </w:r>
      <w:r>
        <w:rPr>
          <w:rFonts w:ascii="Times New Roman" w:hAnsi="Times New Roman" w:cs="Times New Roman"/>
        </w:rPr>
        <w:t>S</w:t>
      </w:r>
      <w:r w:rsidRPr="00492FE7">
        <w:rPr>
          <w:rFonts w:ascii="Times New Roman" w:hAnsi="Times New Roman" w:cs="Times New Roman"/>
        </w:rPr>
        <w:t xml:space="preserve">urgical closed mitral </w:t>
      </w:r>
      <w:proofErr w:type="spellStart"/>
      <w:r w:rsidRPr="00492FE7">
        <w:rPr>
          <w:rFonts w:ascii="Times New Roman" w:hAnsi="Times New Roman" w:cs="Times New Roman"/>
        </w:rPr>
        <w:t>valvotomy</w:t>
      </w:r>
      <w:proofErr w:type="spellEnd"/>
      <w:r w:rsidRPr="00492FE7">
        <w:rPr>
          <w:rFonts w:ascii="Times New Roman" w:hAnsi="Times New Roman" w:cs="Times New Roman"/>
        </w:rPr>
        <w:t xml:space="preserve"> produce excellent and comparable early hemodynamic improvement, significant impro</w:t>
      </w:r>
      <w:r>
        <w:rPr>
          <w:rFonts w:ascii="Times New Roman" w:hAnsi="Times New Roman" w:cs="Times New Roman"/>
        </w:rPr>
        <w:t xml:space="preserve">vement in clinical stage of </w:t>
      </w:r>
      <w:r w:rsidRPr="00492FE7">
        <w:rPr>
          <w:rFonts w:ascii="Times New Roman" w:hAnsi="Times New Roman" w:cs="Times New Roman"/>
        </w:rPr>
        <w:t xml:space="preserve">disease and improvement in diastolic function. </w:t>
      </w:r>
      <w:r>
        <w:rPr>
          <w:rFonts w:ascii="Times New Roman" w:hAnsi="Times New Roman" w:cs="Times New Roman"/>
        </w:rPr>
        <w:t xml:space="preserve">It </w:t>
      </w:r>
      <w:r w:rsidRPr="007D1B5C">
        <w:rPr>
          <w:rFonts w:ascii="Times New Roman" w:hAnsi="Times New Roman" w:cs="Times New Roman"/>
        </w:rPr>
        <w:t xml:space="preserve">remains a simple, safe, and effective means of treating mitral </w:t>
      </w:r>
      <w:proofErr w:type="spellStart"/>
      <w:r w:rsidRPr="007D1B5C">
        <w:rPr>
          <w:rFonts w:ascii="Times New Roman" w:hAnsi="Times New Roman" w:cs="Times New Roman"/>
        </w:rPr>
        <w:t>stenosis</w:t>
      </w:r>
      <w:proofErr w:type="spellEnd"/>
      <w:r w:rsidRPr="007D1B5C">
        <w:rPr>
          <w:rFonts w:ascii="Times New Roman" w:hAnsi="Times New Roman" w:cs="Times New Roman"/>
        </w:rPr>
        <w:t xml:space="preserve"> in regions where socioeconomic changes have not yet reduced the incidence of rheumatic heart disease and where resources for its treatment are limited there is still a place for this procedure.</w:t>
      </w:r>
    </w:p>
    <w:p w:rsidR="009A2DC1" w:rsidRDefault="009A2DC1"/>
    <w:sectPr w:rsidR="009A2DC1" w:rsidSect="009A2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D7EB4"/>
    <w:rsid w:val="0009129F"/>
    <w:rsid w:val="00167B00"/>
    <w:rsid w:val="004D7EB4"/>
    <w:rsid w:val="009A2DC1"/>
    <w:rsid w:val="00BB36E6"/>
    <w:rsid w:val="00CA55EF"/>
    <w:rsid w:val="00EE2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EB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Jaspreet</dc:creator>
  <cp:lastModifiedBy>Jaspreet</cp:lastModifiedBy>
  <cp:revision>3</cp:revision>
  <dcterms:created xsi:type="dcterms:W3CDTF">2017-03-19T12:58:00Z</dcterms:created>
  <dcterms:modified xsi:type="dcterms:W3CDTF">2017-03-19T13:36:00Z</dcterms:modified>
</cp:coreProperties>
</file>