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B61" w:rsidRPr="00183B61" w:rsidRDefault="00183B61" w:rsidP="000028DF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proofErr w:type="spellStart"/>
      <w:r w:rsidRPr="00183B61">
        <w:rPr>
          <w:rFonts w:asciiTheme="majorBidi" w:hAnsiTheme="majorBidi" w:cstheme="majorBidi"/>
          <w:b/>
          <w:bCs/>
          <w:sz w:val="28"/>
          <w:szCs w:val="28"/>
          <w:lang w:val="en-US"/>
        </w:rPr>
        <w:t>Supravalvulaire</w:t>
      </w:r>
      <w:proofErr w:type="spellEnd"/>
      <w:r w:rsidRPr="00183B61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aortic </w:t>
      </w:r>
      <w:proofErr w:type="spellStart"/>
      <w:r w:rsidRPr="00183B61">
        <w:rPr>
          <w:rFonts w:asciiTheme="majorBidi" w:hAnsiTheme="majorBidi" w:cstheme="majorBidi"/>
          <w:b/>
          <w:bCs/>
          <w:sz w:val="28"/>
          <w:szCs w:val="28"/>
          <w:lang w:val="en-US"/>
        </w:rPr>
        <w:t>stenosis</w:t>
      </w:r>
      <w:proofErr w:type="spellEnd"/>
      <w:r w:rsidRPr="00183B61">
        <w:rPr>
          <w:rFonts w:asciiTheme="majorBidi" w:hAnsiTheme="majorBidi" w:cstheme="majorBidi"/>
          <w:b/>
          <w:bCs/>
          <w:sz w:val="28"/>
          <w:szCs w:val="28"/>
          <w:lang w:val="en-US"/>
        </w:rPr>
        <w:t>: Case report.</w:t>
      </w:r>
    </w:p>
    <w:p w:rsidR="00AA50C7" w:rsidRPr="00183B61" w:rsidRDefault="00183B61" w:rsidP="000028DF">
      <w:pPr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Introduction</w:t>
      </w:r>
      <w:r w:rsidR="00EA3175" w:rsidRPr="00800CD9">
        <w:rPr>
          <w:rFonts w:asciiTheme="majorBidi" w:hAnsiTheme="majorBidi" w:cstheme="majorBidi"/>
          <w:sz w:val="24"/>
          <w:szCs w:val="24"/>
          <w:lang w:val="en-US"/>
        </w:rPr>
        <w:t>:</w:t>
      </w:r>
      <w:r w:rsidR="00800CD9" w:rsidRPr="00800CD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028DF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E</w:t>
      </w:r>
      <w:r w:rsidR="0062370C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xceptional</w:t>
      </w:r>
      <w:r w:rsidR="0062370C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 xml:space="preserve"> congenital</w:t>
      </w:r>
      <w:r w:rsidR="00800CD9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 xml:space="preserve"> </w:t>
      </w:r>
      <w:r w:rsidR="00870B19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 xml:space="preserve">heart </w:t>
      </w:r>
      <w:r w:rsidR="0062370C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>disease (</w:t>
      </w:r>
      <w:r w:rsidR="00800CD9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 xml:space="preserve">1 </w:t>
      </w:r>
      <w:r w:rsidR="000028DF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>for</w:t>
      </w:r>
      <w:r w:rsidR="0062370C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 xml:space="preserve"> 26000</w:t>
      </w:r>
      <w:r w:rsidR="00800CD9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 xml:space="preserve"> birth</w:t>
      </w:r>
      <w:r w:rsidR="00870B19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 xml:space="preserve">) </w:t>
      </w:r>
      <w:r w:rsidR="000028DF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 xml:space="preserve">characterized by </w:t>
      </w:r>
      <w:proofErr w:type="spellStart"/>
      <w:r w:rsidR="000028DF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>rétrécissement</w:t>
      </w:r>
      <w:proofErr w:type="spellEnd"/>
      <w:r w:rsidR="00870B19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 xml:space="preserve"> of aortic</w:t>
      </w:r>
      <w:r w:rsidR="00800CD9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 xml:space="preserve"> light</w:t>
      </w:r>
      <w:r w:rsidR="00870B19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  <w:lang w:val="en-US"/>
        </w:rPr>
        <w:t>.</w:t>
      </w:r>
      <w:r w:rsidR="00870B19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8B468D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I</w:t>
      </w:r>
      <w:r w:rsidR="00800CD9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t can </w:t>
      </w:r>
      <w:r w:rsidR="000028DF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be </w:t>
      </w:r>
      <w:r w:rsidR="00800CD9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isolate</w:t>
      </w:r>
      <w:r w:rsidR="000028DF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d or part of William syndrome </w:t>
      </w:r>
      <w:r w:rsidR="008B468D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.T</w:t>
      </w:r>
      <w:r w:rsidR="00800CD9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he diagnosis is based on </w:t>
      </w:r>
      <w:r w:rsidR="000028DF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echocardiography. The</w:t>
      </w:r>
      <w:r w:rsidR="00870B19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intervention</w:t>
      </w:r>
      <w:r w:rsidR="00800CD9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consists of </w:t>
      </w:r>
      <w:r w:rsidR="000028DF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an aortic root  </w:t>
      </w:r>
      <w:r w:rsidR="00800CD9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62370C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enlargement</w:t>
      </w:r>
      <w:r w:rsidR="000028DF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with Dacron patch</w:t>
      </w:r>
      <w:r w:rsidR="0062370C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. </w:t>
      </w:r>
      <w:r w:rsidR="003B1918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Surgery</w:t>
      </w:r>
      <w:r w:rsidR="00870B19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was indicated if gradient aortic left </w:t>
      </w:r>
      <w:r w:rsidR="000028DF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ventricle</w:t>
      </w:r>
      <w:r w:rsidR="00870B19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0028DF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Superior of</w:t>
      </w:r>
      <w:r w:rsidR="00870B19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50 mm </w:t>
      </w:r>
      <w:r w:rsidR="000028DF" w:rsidRPr="00183B61">
        <w:rPr>
          <w:rStyle w:val="apple-converted-space"/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hg. </w:t>
      </w:r>
      <w:r w:rsidR="00800CD9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This clinical case is for us an opportunity to recall of this type of </w:t>
      </w:r>
      <w:proofErr w:type="spellStart"/>
      <w:r w:rsidR="00800CD9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retricessement</w:t>
      </w:r>
      <w:proofErr w:type="spellEnd"/>
      <w:r w:rsidR="00800CD9"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congenital aortic</w:t>
      </w:r>
      <w:r w:rsidRPr="00183B61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.</w:t>
      </w:r>
    </w:p>
    <w:p w:rsidR="00870B19" w:rsidRPr="00183B61" w:rsidRDefault="0062370C" w:rsidP="0094716D">
      <w:pPr>
        <w:rPr>
          <w:rFonts w:asciiTheme="majorBidi" w:hAnsiTheme="majorBidi" w:cstheme="majorBidi"/>
          <w:iCs/>
          <w:color w:val="4C4C4C"/>
          <w:sz w:val="24"/>
          <w:szCs w:val="24"/>
          <w:shd w:val="clear" w:color="auto" w:fill="FFFFFF"/>
          <w:lang w:val="en-US"/>
        </w:rPr>
      </w:pPr>
      <w:r w:rsidRPr="0077581D">
        <w:rPr>
          <w:rFonts w:asciiTheme="majorBidi" w:hAnsiTheme="majorBidi" w:cstheme="majorBidi"/>
          <w:b/>
          <w:bCs/>
          <w:sz w:val="24"/>
          <w:szCs w:val="24"/>
          <w:lang w:val="en-US"/>
        </w:rPr>
        <w:t>Methods:</w:t>
      </w:r>
      <w:r w:rsidR="00870B19" w:rsidRPr="0077581D">
        <w:rPr>
          <w:rFonts w:ascii="Trebuchet MS" w:hAnsi="Trebuchet MS"/>
          <w:i/>
          <w:sz w:val="20"/>
          <w:szCs w:val="20"/>
          <w:shd w:val="clear" w:color="auto" w:fill="FFFFFF"/>
          <w:lang w:val="en-US"/>
        </w:rPr>
        <w:t xml:space="preserve"> 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We </w:t>
      </w:r>
      <w:r w:rsidR="003B1918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reported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the observation of patient 17 hears old without history presented since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one year</w:t>
      </w:r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dyspnea</w:t>
      </w:r>
      <w:proofErr w:type="spellEnd"/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o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n </w:t>
      </w:r>
      <w:proofErr w:type="spellStart"/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exersion</w:t>
      </w:r>
      <w:proofErr w:type="spellEnd"/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,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3B1918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palpitation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and</w:t>
      </w:r>
      <w:r w:rsidR="003B1918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syncopes.physical</w:t>
      </w:r>
      <w:proofErr w:type="spellEnd"/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examination</w:t>
      </w:r>
      <w:r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: murmur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systolic in aortic </w:t>
      </w:r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home without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other a</w:t>
      </w:r>
      <w:r w:rsidR="00A12655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b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no</w:t>
      </w:r>
      <w:r w:rsidR="00A12655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r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mali</w:t>
      </w:r>
      <w:r w:rsidR="00A12655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ti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es. </w:t>
      </w:r>
      <w:r w:rsid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X ray pulmonary: CTI</w:t>
      </w:r>
      <w:r w:rsidR="00183B61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: 0.48.ECG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:</w:t>
      </w:r>
      <w:r w:rsid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RRS with HVL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. </w:t>
      </w:r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Echocardiography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 : </w:t>
      </w:r>
      <w:proofErr w:type="spellStart"/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supravalvulaire</w:t>
      </w:r>
      <w:proofErr w:type="spellEnd"/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aortic 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stenosis</w:t>
      </w:r>
      <w:proofErr w:type="spellEnd"/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;mean gradient AO-LV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 : 46 mm hg, </w:t>
      </w:r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LV – aortic</w:t>
      </w:r>
      <w:r w:rsid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;</w:t>
      </w:r>
      <w:r w:rsid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LV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: 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48/26</w:t>
      </w:r>
      <w:r w:rsid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mm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+ 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HLV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,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RV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 : 20.</w:t>
      </w:r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E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xploration per-</w:t>
      </w:r>
      <w:proofErr w:type="spellStart"/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o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pératoire</w:t>
      </w:r>
      <w:proofErr w:type="spellEnd"/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 : </w:t>
      </w:r>
      <w:proofErr w:type="spellStart"/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hi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poplasie</w:t>
      </w:r>
      <w:proofErr w:type="spellEnd"/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of the left coronary sinus ,  </w:t>
      </w:r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anomaly of</w:t>
      </w:r>
      <w:r w:rsidR="00A207A2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implan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tation </w:t>
      </w:r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of </w:t>
      </w:r>
      <w:proofErr w:type="spellStart"/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anter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o</w:t>
      </w:r>
      <w:proofErr w:type="spellEnd"/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-external pillar 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of  mitral valve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,</w:t>
      </w:r>
      <w:r w:rsidR="003B1918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aort</w:t>
      </w:r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ic </w:t>
      </w:r>
      <w:proofErr w:type="spellStart"/>
      <w:r w:rsidR="0094716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bI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cuspidie</w:t>
      </w:r>
      <w:proofErr w:type="spellEnd"/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870B1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type 1</w:t>
      </w:r>
      <w:r w:rsid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, absence of coronary anomalies</w:t>
      </w:r>
      <w:r w:rsidR="00183B61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. It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has </w:t>
      </w:r>
      <w:r w:rsidR="0039634A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benefit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183B61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under cardio</w:t>
      </w:r>
      <w:r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-</w:t>
      </w:r>
      <w:r w:rsidR="000028DF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pulmonary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3B1918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by-pass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an </w:t>
      </w:r>
      <w:r w:rsidR="00183B61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enlargement of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183B61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the left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0028DF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coronary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sinus</w:t>
      </w:r>
      <w:r w:rsidR="000028DF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according to 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DOTY technique with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183B61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Dacron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</w:t>
      </w:r>
      <w:r w:rsidR="00D300C9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patch and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conservation </w:t>
      </w:r>
      <w:r w:rsidR="00183B61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of aortic</w:t>
      </w:r>
      <w:r w:rsidR="0077581D" w:rsidRPr="00183B61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 xml:space="preserve"> valve.</w:t>
      </w:r>
    </w:p>
    <w:p w:rsidR="00AA50C7" w:rsidRPr="00D300C9" w:rsidRDefault="00AA50C7" w:rsidP="0027659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AA50C7" w:rsidRPr="00276597" w:rsidRDefault="00AA50C7" w:rsidP="00276597">
      <w:pPr>
        <w:rPr>
          <w:rFonts w:ascii="Trebuchet MS" w:hAnsi="Trebuchet MS"/>
          <w:color w:val="000000" w:themeColor="text1"/>
          <w:sz w:val="20"/>
          <w:szCs w:val="20"/>
          <w:shd w:val="clear" w:color="auto" w:fill="FFFFFF"/>
          <w:lang w:val="en-US"/>
        </w:rPr>
      </w:pPr>
      <w:r w:rsidRPr="00276597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</w:t>
      </w:r>
      <w:r w:rsidR="00EA3175" w:rsidRPr="00276597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="0094716D">
        <w:rPr>
          <w:rFonts w:asciiTheme="majorBidi" w:hAnsiTheme="majorBidi" w:cstheme="majorBidi"/>
          <w:sz w:val="24"/>
          <w:szCs w:val="24"/>
          <w:lang w:val="en-US"/>
        </w:rPr>
        <w:t>T</w:t>
      </w:r>
      <w:r w:rsidR="00276597">
        <w:rPr>
          <w:rFonts w:asciiTheme="majorBidi" w:hAnsiTheme="majorBidi" w:cstheme="majorBidi"/>
          <w:sz w:val="24"/>
          <w:szCs w:val="24"/>
          <w:lang w:val="en-US"/>
        </w:rPr>
        <w:t>he</w:t>
      </w:r>
      <w:r w:rsidR="00147E1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75990">
        <w:rPr>
          <w:rFonts w:asciiTheme="majorBidi" w:hAnsiTheme="majorBidi" w:cstheme="majorBidi"/>
          <w:sz w:val="24"/>
          <w:szCs w:val="24"/>
          <w:lang w:val="en-US"/>
        </w:rPr>
        <w:t>suites immediate post</w:t>
      </w:r>
      <w:r w:rsidR="00147E19">
        <w:rPr>
          <w:rFonts w:asciiTheme="majorBidi" w:hAnsiTheme="majorBidi" w:cstheme="majorBidi"/>
          <w:sz w:val="24"/>
          <w:szCs w:val="24"/>
          <w:lang w:val="en-US"/>
        </w:rPr>
        <w:t xml:space="preserve"> operative </w:t>
      </w:r>
      <w:proofErr w:type="spellStart"/>
      <w:r w:rsidR="00875990">
        <w:rPr>
          <w:rFonts w:asciiTheme="majorBidi" w:hAnsiTheme="majorBidi" w:cstheme="majorBidi"/>
          <w:sz w:val="24"/>
          <w:szCs w:val="24"/>
          <w:lang w:val="en-US"/>
        </w:rPr>
        <w:t>favoured</w:t>
      </w:r>
      <w:proofErr w:type="spellEnd"/>
      <w:r w:rsidR="00875990">
        <w:rPr>
          <w:rFonts w:asciiTheme="majorBidi" w:hAnsiTheme="majorBidi" w:cstheme="majorBidi"/>
          <w:sz w:val="24"/>
          <w:szCs w:val="24"/>
          <w:lang w:val="en-US"/>
        </w:rPr>
        <w:t xml:space="preserve"> with </w:t>
      </w:r>
      <w:r w:rsidR="00875990" w:rsidRPr="00276597">
        <w:rPr>
          <w:rFonts w:asciiTheme="majorBidi" w:hAnsiTheme="majorBidi" w:cstheme="majorBidi"/>
          <w:sz w:val="24"/>
          <w:szCs w:val="24"/>
          <w:lang w:val="en-US"/>
        </w:rPr>
        <w:t>gradient</w:t>
      </w:r>
      <w:r w:rsidR="00276597" w:rsidRPr="00276597">
        <w:rPr>
          <w:rFonts w:asciiTheme="majorBidi" w:hAnsiTheme="majorBidi" w:cstheme="majorBidi"/>
          <w:sz w:val="24"/>
          <w:szCs w:val="24"/>
          <w:lang w:val="en-US"/>
        </w:rPr>
        <w:t xml:space="preserve"> aortic –left ventricle </w:t>
      </w:r>
      <w:r w:rsidR="00147E19">
        <w:rPr>
          <w:rFonts w:asciiTheme="majorBidi" w:hAnsiTheme="majorBidi" w:cstheme="majorBidi"/>
          <w:sz w:val="24"/>
          <w:szCs w:val="24"/>
          <w:lang w:val="en-US"/>
        </w:rPr>
        <w:t xml:space="preserve">drop </w:t>
      </w:r>
      <w:r w:rsidR="00276597" w:rsidRPr="00276597">
        <w:rPr>
          <w:rFonts w:asciiTheme="majorBidi" w:hAnsiTheme="majorBidi" w:cstheme="majorBidi"/>
          <w:sz w:val="24"/>
          <w:szCs w:val="24"/>
          <w:lang w:val="en-US"/>
        </w:rPr>
        <w:t>to 20</w:t>
      </w:r>
      <w:r w:rsidR="00183B6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76597" w:rsidRPr="00276597">
        <w:rPr>
          <w:rFonts w:asciiTheme="majorBidi" w:hAnsiTheme="majorBidi" w:cstheme="majorBidi"/>
          <w:sz w:val="24"/>
          <w:szCs w:val="24"/>
          <w:lang w:val="en-US"/>
        </w:rPr>
        <w:t xml:space="preserve">mm </w:t>
      </w:r>
      <w:r w:rsidR="00276597">
        <w:rPr>
          <w:rFonts w:asciiTheme="majorBidi" w:hAnsiTheme="majorBidi" w:cstheme="majorBidi"/>
          <w:sz w:val="24"/>
          <w:szCs w:val="24"/>
          <w:lang w:val="en-US"/>
        </w:rPr>
        <w:t>hg.</w:t>
      </w:r>
    </w:p>
    <w:p w:rsidR="00145C18" w:rsidRDefault="00276597" w:rsidP="00DC70C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</w:pPr>
      <w:r w:rsidRPr="00276597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</w:t>
      </w:r>
      <w:r w:rsidR="008D716D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="008D716D" w:rsidRPr="00183B61">
        <w:rPr>
          <w:rFonts w:asciiTheme="majorBidi" w:hAnsiTheme="majorBidi" w:cstheme="majorBidi"/>
          <w:sz w:val="24"/>
          <w:szCs w:val="24"/>
          <w:lang w:val="en-US"/>
        </w:rPr>
        <w:t>T</w:t>
      </w:r>
      <w:r w:rsidRPr="00183B61">
        <w:rPr>
          <w:rFonts w:asciiTheme="majorBidi" w:hAnsiTheme="majorBidi" w:cstheme="majorBidi"/>
          <w:sz w:val="24"/>
          <w:szCs w:val="24"/>
          <w:lang w:val="en-US"/>
        </w:rPr>
        <w:t>his</w:t>
      </w:r>
      <w:r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8D716D"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is very </w:t>
      </w:r>
      <w:r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rare</w:t>
      </w:r>
      <w:r w:rsidR="00E467F4"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congenital</w:t>
      </w:r>
      <w:r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heart disease; echocardiography</w:t>
      </w:r>
      <w:r w:rsidR="008D716D"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F7064F"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remains the</w:t>
      </w:r>
      <w:r w:rsidR="008D716D"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key of diagnosis</w:t>
      </w:r>
      <w:r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. It must </w:t>
      </w:r>
      <w:r w:rsidR="003B1918"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be </w:t>
      </w:r>
      <w:r w:rsidR="008D716D"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operated</w:t>
      </w:r>
      <w:r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early. The </w:t>
      </w:r>
      <w:r w:rsidR="008D716D"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prognostic is enhanced by the advances in surgical techniques</w:t>
      </w:r>
      <w:r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. The </w:t>
      </w:r>
      <w:r w:rsidR="008D716D"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treatment</w:t>
      </w:r>
      <w:r w:rsidR="003B1918"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consists of </w:t>
      </w:r>
      <w:r w:rsidR="008D716D" w:rsidRPr="00183B6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surgery.</w:t>
      </w:r>
    </w:p>
    <w:p w:rsidR="003D5C87" w:rsidRDefault="003D5C87" w:rsidP="00DC70C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</w:pPr>
    </w:p>
    <w:p w:rsidR="003D5C87" w:rsidRPr="00183B61" w:rsidRDefault="003D5C87" w:rsidP="00DC70C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</w:pPr>
      <w:r w:rsidRPr="003D5C87">
        <w:rPr>
          <w:rFonts w:asciiTheme="majorBidi" w:hAnsiTheme="majorBidi" w:cstheme="majorBidi"/>
          <w:b/>
          <w:iCs/>
          <w:color w:val="000000" w:themeColor="text1"/>
          <w:sz w:val="24"/>
          <w:szCs w:val="24"/>
          <w:lang w:val="en-US"/>
        </w:rPr>
        <w:t>Key</w:t>
      </w:r>
      <w:r w:rsidRPr="003D5C87">
        <w:rPr>
          <w:rFonts w:asciiTheme="majorBidi" w:hAnsiTheme="majorBidi" w:cstheme="majorBidi"/>
          <w:bCs/>
          <w:iCs/>
          <w:color w:val="000000" w:themeColor="text1"/>
          <w:sz w:val="24"/>
          <w:szCs w:val="24"/>
          <w:lang w:val="en-US"/>
        </w:rPr>
        <w:t xml:space="preserve"> </w:t>
      </w:r>
      <w:r w:rsidRPr="003D5C87">
        <w:rPr>
          <w:rFonts w:asciiTheme="majorBidi" w:hAnsiTheme="majorBidi" w:cstheme="majorBidi"/>
          <w:b/>
          <w:iCs/>
          <w:color w:val="000000" w:themeColor="text1"/>
          <w:sz w:val="24"/>
          <w:szCs w:val="24"/>
          <w:lang w:val="en-US"/>
        </w:rPr>
        <w:t>words</w:t>
      </w:r>
      <w:r w:rsidRPr="003D5C87">
        <w:rPr>
          <w:rFonts w:asciiTheme="majorBidi" w:hAnsiTheme="majorBidi" w:cstheme="majorBidi"/>
          <w:bCs/>
          <w:iCs/>
          <w:color w:val="000000" w:themeColor="text1"/>
          <w:sz w:val="24"/>
          <w:szCs w:val="24"/>
          <w:lang w:val="en-US"/>
        </w:rPr>
        <w:t>:</w:t>
      </w:r>
      <w:r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gramStart"/>
      <w:r w:rsidRPr="003D5C87">
        <w:rPr>
          <w:rFonts w:asciiTheme="majorBidi" w:hAnsiTheme="majorBidi" w:cstheme="majorBidi"/>
          <w:bCs/>
          <w:iCs/>
          <w:color w:val="000000" w:themeColor="text1"/>
          <w:sz w:val="24"/>
          <w:szCs w:val="24"/>
          <w:shd w:val="clear" w:color="auto" w:fill="FFFFFF"/>
          <w:lang w:val="en-US"/>
        </w:rPr>
        <w:t>S</w:t>
      </w:r>
      <w:r w:rsidRPr="003D5C87">
        <w:rPr>
          <w:rFonts w:asciiTheme="majorBidi" w:hAnsiTheme="majorBidi" w:cstheme="majorBidi"/>
          <w:iCs/>
          <w:sz w:val="24"/>
          <w:szCs w:val="24"/>
          <w:shd w:val="clear" w:color="auto" w:fill="FFFFFF"/>
          <w:lang w:val="en-US"/>
        </w:rPr>
        <w:t>upravalvulaire</w:t>
      </w:r>
      <w:r w:rsidRPr="003D5C87">
        <w:rPr>
          <w:rFonts w:asciiTheme="majorBidi" w:hAnsiTheme="majorBidi" w:cstheme="majorBidi"/>
          <w:bCs/>
          <w:iCs/>
          <w:color w:val="000000" w:themeColor="text1"/>
          <w:sz w:val="24"/>
          <w:szCs w:val="24"/>
          <w:shd w:val="clear" w:color="auto" w:fill="FFFFFF"/>
          <w:lang w:val="en-US"/>
        </w:rPr>
        <w:t xml:space="preserve">  aortic</w:t>
      </w:r>
      <w:proofErr w:type="gramEnd"/>
      <w:r w:rsidRPr="003D5C87">
        <w:rPr>
          <w:rFonts w:asciiTheme="majorBidi" w:hAnsiTheme="majorBidi" w:cstheme="majorBidi"/>
          <w:bCs/>
          <w:iCs/>
          <w:color w:val="000000" w:themeColor="text1"/>
          <w:sz w:val="24"/>
          <w:szCs w:val="24"/>
          <w:shd w:val="clear" w:color="auto" w:fill="FFFFFF"/>
          <w:lang w:val="en-US"/>
        </w:rPr>
        <w:t xml:space="preserve"> stenosis, cardio-pulmonary bypass.</w:t>
      </w:r>
    </w:p>
    <w:sectPr w:rsidR="003D5C87" w:rsidRPr="00183B61" w:rsidSect="00145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72CE"/>
    <w:rsid w:val="000028DF"/>
    <w:rsid w:val="00011F87"/>
    <w:rsid w:val="00030D13"/>
    <w:rsid w:val="00066AEC"/>
    <w:rsid w:val="00077BE2"/>
    <w:rsid w:val="000D3571"/>
    <w:rsid w:val="000F3135"/>
    <w:rsid w:val="001252BE"/>
    <w:rsid w:val="0014292C"/>
    <w:rsid w:val="00145C18"/>
    <w:rsid w:val="00147E19"/>
    <w:rsid w:val="00180585"/>
    <w:rsid w:val="00183B61"/>
    <w:rsid w:val="001A4E89"/>
    <w:rsid w:val="001B1C66"/>
    <w:rsid w:val="001C421A"/>
    <w:rsid w:val="00206A70"/>
    <w:rsid w:val="00256A0B"/>
    <w:rsid w:val="00276597"/>
    <w:rsid w:val="0036009B"/>
    <w:rsid w:val="0039634A"/>
    <w:rsid w:val="003B1918"/>
    <w:rsid w:val="003D5C87"/>
    <w:rsid w:val="004645C8"/>
    <w:rsid w:val="004953DB"/>
    <w:rsid w:val="004F45E3"/>
    <w:rsid w:val="00534400"/>
    <w:rsid w:val="00544C50"/>
    <w:rsid w:val="005D0E1A"/>
    <w:rsid w:val="006012AA"/>
    <w:rsid w:val="0062370C"/>
    <w:rsid w:val="00645C44"/>
    <w:rsid w:val="006C50ED"/>
    <w:rsid w:val="00705342"/>
    <w:rsid w:val="00773C94"/>
    <w:rsid w:val="0077581D"/>
    <w:rsid w:val="007A5575"/>
    <w:rsid w:val="007D17AF"/>
    <w:rsid w:val="007D217C"/>
    <w:rsid w:val="00800CD9"/>
    <w:rsid w:val="00870B19"/>
    <w:rsid w:val="00875990"/>
    <w:rsid w:val="008B468D"/>
    <w:rsid w:val="008D716D"/>
    <w:rsid w:val="00920A5D"/>
    <w:rsid w:val="0094716D"/>
    <w:rsid w:val="00983080"/>
    <w:rsid w:val="0098789A"/>
    <w:rsid w:val="009B6F0B"/>
    <w:rsid w:val="009C025F"/>
    <w:rsid w:val="00A12655"/>
    <w:rsid w:val="00A207A2"/>
    <w:rsid w:val="00A305BC"/>
    <w:rsid w:val="00A82638"/>
    <w:rsid w:val="00AA50C7"/>
    <w:rsid w:val="00B00152"/>
    <w:rsid w:val="00B37054"/>
    <w:rsid w:val="00BA06BD"/>
    <w:rsid w:val="00BC7AB2"/>
    <w:rsid w:val="00BD3485"/>
    <w:rsid w:val="00C172CE"/>
    <w:rsid w:val="00C61C0E"/>
    <w:rsid w:val="00C737CF"/>
    <w:rsid w:val="00CA4A0A"/>
    <w:rsid w:val="00D1568B"/>
    <w:rsid w:val="00D300C9"/>
    <w:rsid w:val="00D54CD1"/>
    <w:rsid w:val="00DC70CA"/>
    <w:rsid w:val="00DE504B"/>
    <w:rsid w:val="00E07D16"/>
    <w:rsid w:val="00E11F16"/>
    <w:rsid w:val="00E12C18"/>
    <w:rsid w:val="00E3620A"/>
    <w:rsid w:val="00E467F4"/>
    <w:rsid w:val="00E83233"/>
    <w:rsid w:val="00E87483"/>
    <w:rsid w:val="00EA3175"/>
    <w:rsid w:val="00EF4312"/>
    <w:rsid w:val="00F41480"/>
    <w:rsid w:val="00F7064F"/>
    <w:rsid w:val="00F7227F"/>
    <w:rsid w:val="00F7333A"/>
    <w:rsid w:val="00F956E1"/>
    <w:rsid w:val="00F974EA"/>
    <w:rsid w:val="00FE5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2C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C172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6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261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boutique ch info</dc:creator>
  <cp:lastModifiedBy>Boutique Chi Info</cp:lastModifiedBy>
  <cp:revision>35</cp:revision>
  <dcterms:created xsi:type="dcterms:W3CDTF">2015-08-09T23:43:00Z</dcterms:created>
  <dcterms:modified xsi:type="dcterms:W3CDTF">2016-08-10T23:20:00Z</dcterms:modified>
</cp:coreProperties>
</file>