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9576"/>
      </w:tblGrid>
      <w:tr w:rsidR="000C3D7E" w:rsidRPr="000C3D7E" w:rsidTr="000C3D7E">
        <w:tc>
          <w:tcPr>
            <w:tcW w:w="974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p>
        </w:tc>
      </w:tr>
      <w:tr w:rsidR="000C3D7E" w:rsidRPr="000C3D7E" w:rsidTr="000C3D7E">
        <w:tc>
          <w:tcPr>
            <w:tcW w:w="97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b/>
                <w:bCs/>
                <w:sz w:val="24"/>
                <w:szCs w:val="24"/>
              </w:rPr>
              <w:t>ABSTRACT</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0"/>
                <w:szCs w:val="20"/>
              </w:rPr>
              <w:t>Bangladesh, at 160 million people, is the ninth most populous country in the world. There are almost two million cancer patients in my country, with about two lakh patients newly diagnosed with cancer each year. As an overview, lung cancer and mouth-coronary cancer rank as the top two prevalent cancers in males. Other types of cancers are esophagus cancer and stomach cancer. In women, CA Ovary and breast cancer are most prevalent.</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0"/>
                <w:szCs w:val="20"/>
              </w:rPr>
              <w:t>This is my pleasure that organizer invite me as a keynote speaker. After Yokohama</w:t>
            </w:r>
            <w:r>
              <w:rPr>
                <w:rFonts w:ascii="Times New Roman" w:eastAsia="Times New Roman" w:hAnsi="Times New Roman" w:cs="Times New Roman"/>
                <w:sz w:val="20"/>
                <w:szCs w:val="20"/>
              </w:rPr>
              <w:t xml:space="preserve"> </w:t>
            </w:r>
            <w:r w:rsidRPr="000C3D7E">
              <w:rPr>
                <w:rFonts w:ascii="Times New Roman" w:eastAsia="Times New Roman" w:hAnsi="Times New Roman" w:cs="Times New Roman"/>
                <w:sz w:val="20"/>
                <w:szCs w:val="20"/>
              </w:rPr>
              <w:t>,Japan October 2017 and  Tangier of Morocco May 2018 by IASIC</w:t>
            </w:r>
            <w:r>
              <w:rPr>
                <w:rFonts w:ascii="Times New Roman" w:eastAsia="Times New Roman" w:hAnsi="Times New Roman" w:cs="Times New Roman"/>
                <w:sz w:val="20"/>
                <w:szCs w:val="20"/>
              </w:rPr>
              <w:t>, Tokyo, Japan  May 2019</w:t>
            </w:r>
            <w:r w:rsidRPr="000C3D7E">
              <w:rPr>
                <w:rFonts w:ascii="Times New Roman" w:eastAsia="Times New Roman" w:hAnsi="Times New Roman" w:cs="Times New Roman"/>
                <w:sz w:val="20"/>
                <w:szCs w:val="20"/>
              </w:rPr>
              <w:t xml:space="preserve">- this my </w:t>
            </w:r>
            <w:r>
              <w:rPr>
                <w:rFonts w:ascii="Times New Roman" w:eastAsia="Times New Roman" w:hAnsi="Times New Roman" w:cs="Times New Roman"/>
                <w:sz w:val="20"/>
                <w:szCs w:val="20"/>
              </w:rPr>
              <w:t>4th</w:t>
            </w:r>
            <w:r w:rsidRPr="000C3D7E">
              <w:rPr>
                <w:rFonts w:ascii="Times New Roman" w:eastAsia="Times New Roman" w:hAnsi="Times New Roman" w:cs="Times New Roman"/>
                <w:sz w:val="20"/>
                <w:szCs w:val="20"/>
              </w:rPr>
              <w:t xml:space="preserve"> participation .</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0"/>
                <w:szCs w:val="20"/>
              </w:rPr>
              <w:t xml:space="preserve">All of speakers in this house try to tell about treatment protocol of different kind of cancer, like chemo therapy, Radio therapy, Immunotherapy etc. But I try to discuses  on awareness only. Awareness is the only prevention. Slogan of our organization </w:t>
            </w:r>
            <w:r w:rsidRPr="000C3D7E">
              <w:rPr>
                <w:rFonts w:ascii="Times New Roman" w:eastAsia="Times New Roman" w:hAnsi="Times New Roman" w:cs="Times New Roman"/>
                <w:sz w:val="20"/>
                <w:szCs w:val="20"/>
                <w:shd w:val="clear" w:color="auto" w:fill="00FF00"/>
              </w:rPr>
              <w:t>AWARENESS FIRST</w:t>
            </w:r>
            <w:r w:rsidRPr="000C3D7E">
              <w:rPr>
                <w:rFonts w:ascii="Times New Roman" w:eastAsia="Times New Roman" w:hAnsi="Times New Roman" w:cs="Times New Roman"/>
                <w:sz w:val="20"/>
                <w:szCs w:val="20"/>
              </w:rPr>
              <w:t>. We, ‘Soheli Mirza Cancer Foundation’ aware  the people of Bangladesh about cancer by work shops, Cancer awareness camp, seminar, symposium and others way / ways.</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0"/>
                <w:szCs w:val="20"/>
              </w:rPr>
              <w:t xml:space="preserve">My wife, Soheli Mirza took treatment almost one and half year in the All India Institute of Medical Science ( </w:t>
            </w:r>
            <w:r w:rsidRPr="000C3D7E">
              <w:rPr>
                <w:rFonts w:ascii="Times New Roman" w:eastAsia="Times New Roman" w:hAnsi="Times New Roman" w:cs="Times New Roman"/>
                <w:sz w:val="16"/>
                <w:szCs w:val="16"/>
              </w:rPr>
              <w:t xml:space="preserve">AIIMS </w:t>
            </w:r>
            <w:r w:rsidRPr="000C3D7E">
              <w:rPr>
                <w:rFonts w:ascii="Times New Roman" w:eastAsia="Times New Roman" w:hAnsi="Times New Roman" w:cs="Times New Roman"/>
                <w:sz w:val="20"/>
                <w:szCs w:val="20"/>
              </w:rPr>
              <w:t xml:space="preserve">), New Delhi.. I am thankful, But sorry, not grate full to cancer specialist of AIIMS. They can try, but they cannot do any positive outcome for treatment of my wife. How can they do? Because there is no medicine for fully cure of cancer all over the globe. </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0"/>
                <w:szCs w:val="20"/>
              </w:rPr>
              <w:t>What is the cause of cancer ? Gen</w:t>
            </w:r>
            <w:r>
              <w:rPr>
                <w:rFonts w:ascii="Times New Roman" w:eastAsia="Times New Roman" w:hAnsi="Times New Roman" w:cs="Times New Roman"/>
                <w:sz w:val="20"/>
                <w:szCs w:val="20"/>
              </w:rPr>
              <w:t>etic, food habit, smoking etc ?</w:t>
            </w:r>
            <w:r w:rsidRPr="000C3D7E">
              <w:rPr>
                <w:rFonts w:ascii="Times New Roman" w:eastAsia="Times New Roman" w:hAnsi="Times New Roman" w:cs="Times New Roman"/>
                <w:sz w:val="20"/>
                <w:szCs w:val="20"/>
              </w:rPr>
              <w:t xml:space="preserve"> No body knows actual cause of Cancer. If know, medicine for cure of Cancer invented and thousand of man-women-children can able to survive. Suspected some of cause, like smoking. If the cause of lunch cancer is smoking. Why not stop cultivation of tobacco?</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0"/>
                <w:szCs w:val="20"/>
              </w:rPr>
              <w:t xml:space="preserve">Awareness better than treatment. If person aware about cancer her / his malignancy  detected early or earliest. Early detection means extended her / his life. </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0"/>
                <w:szCs w:val="20"/>
              </w:rPr>
              <w:t xml:space="preserve">Before operation or started treatment protocol it is mandatory that finding the stage of malignancy. If stage cross two please don’t go to operation or don’t give the patients any kind of treatment protocol. </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0"/>
                <w:szCs w:val="20"/>
              </w:rPr>
              <w:t>Because some times Chemotherapy is more harmful, than Cancer. Chemotherapy kill immunity, kill WBC etc.</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b/>
                <w:bCs/>
                <w:sz w:val="24"/>
                <w:szCs w:val="24"/>
              </w:rPr>
              <w:t>Salam Azad</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b/>
                <w:bCs/>
                <w:sz w:val="24"/>
                <w:szCs w:val="24"/>
              </w:rPr>
              <w:t>President</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b/>
                <w:bCs/>
                <w:sz w:val="24"/>
                <w:szCs w:val="24"/>
              </w:rPr>
              <w:t>Soheli Mirza Cancer Foundation</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b/>
                <w:bCs/>
                <w:sz w:val="24"/>
                <w:szCs w:val="24"/>
              </w:rPr>
              <w:t>Email: salamazad@yahoo</w:t>
            </w:r>
            <w:r w:rsidR="00E871CD">
              <w:rPr>
                <w:rFonts w:ascii="Times New Roman" w:eastAsia="Times New Roman" w:hAnsi="Times New Roman" w:cs="Times New Roman"/>
                <w:b/>
                <w:bCs/>
                <w:sz w:val="24"/>
                <w:szCs w:val="24"/>
              </w:rPr>
              <w:t>.com</w:t>
            </w:r>
          </w:p>
          <w:p w:rsid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bookmarkStart w:id="0" w:name="_GoBack"/>
            <w:bookmarkEnd w:id="0"/>
            <w:r w:rsidRPr="000C3D7E">
              <w:rPr>
                <w:rFonts w:ascii="Times New Roman" w:eastAsia="Times New Roman" w:hAnsi="Times New Roman" w:cs="Times New Roman"/>
                <w:b/>
                <w:bCs/>
                <w:color w:val="000000"/>
                <w:sz w:val="24"/>
                <w:szCs w:val="24"/>
              </w:rPr>
              <w:t> </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p>
        </w:tc>
      </w:tr>
      <w:tr w:rsidR="000C3D7E" w:rsidRPr="000C3D7E" w:rsidTr="000C3D7E">
        <w:tc>
          <w:tcPr>
            <w:tcW w:w="97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b/>
                <w:bCs/>
                <w:color w:val="000000"/>
                <w:sz w:val="24"/>
                <w:szCs w:val="24"/>
              </w:rPr>
              <w:t xml:space="preserve">Biography: </w:t>
            </w:r>
          </w:p>
          <w:p w:rsidR="000C3D7E" w:rsidRPr="000C3D7E" w:rsidRDefault="000C3D7E" w:rsidP="000C3D7E">
            <w:pPr>
              <w:spacing w:before="100" w:beforeAutospacing="1" w:after="100" w:afterAutospacing="1" w:line="240" w:lineRule="auto"/>
              <w:jc w:val="left"/>
              <w:outlineLvl w:val="3"/>
              <w:rPr>
                <w:rFonts w:ascii="Times New Roman" w:eastAsia="Times New Roman" w:hAnsi="Times New Roman" w:cs="Times New Roman"/>
                <w:b/>
                <w:bCs/>
                <w:sz w:val="24"/>
                <w:szCs w:val="24"/>
              </w:rPr>
            </w:pPr>
            <w:r w:rsidRPr="000C3D7E">
              <w:rPr>
                <w:rFonts w:ascii="Times New Roman" w:eastAsia="Times New Roman" w:hAnsi="Times New Roman" w:cs="Times New Roman"/>
                <w:b/>
                <w:bCs/>
                <w:sz w:val="24"/>
                <w:szCs w:val="24"/>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344"/>
            </w:tblGrid>
            <w:tr w:rsidR="000C3D7E" w:rsidRPr="000C3D7E">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C3D7E" w:rsidRPr="000C3D7E" w:rsidRDefault="000C3D7E" w:rsidP="000C3D7E">
                  <w:pPr>
                    <w:spacing w:before="100" w:beforeAutospacing="1" w:after="100" w:afterAutospacing="1" w:line="240" w:lineRule="auto"/>
                    <w:jc w:val="center"/>
                    <w:rPr>
                      <w:rFonts w:ascii="Times New Roman" w:eastAsia="Times New Roman" w:hAnsi="Times New Roman" w:cs="Times New Roman"/>
                      <w:sz w:val="24"/>
                      <w:szCs w:val="24"/>
                    </w:rPr>
                  </w:pPr>
                  <w:r w:rsidRPr="000C3D7E">
                    <w:rPr>
                      <w:rFonts w:ascii="Times New Roman" w:eastAsia="Times New Roman" w:hAnsi="Times New Roman" w:cs="Times New Roman"/>
                      <w:b/>
                      <w:bCs/>
                      <w:sz w:val="24"/>
                      <w:szCs w:val="24"/>
                    </w:rPr>
                    <w:lastRenderedPageBreak/>
                    <w:t>Brief Resume of Salam Azad</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8"/>
                      <w:szCs w:val="28"/>
                    </w:rPr>
                    <w:t> </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i/>
                      <w:iCs/>
                      <w:sz w:val="20"/>
                      <w:szCs w:val="20"/>
                    </w:rPr>
                    <w:br/>
                  </w:r>
                  <w:r w:rsidRPr="000C3D7E">
                    <w:rPr>
                      <w:rFonts w:ascii="Times New Roman" w:eastAsia="Times New Roman" w:hAnsi="Times New Roman" w:cs="Times New Roman"/>
                      <w:sz w:val="20"/>
                      <w:szCs w:val="20"/>
                    </w:rPr>
                    <w:t>Salam Azad, a freelance Writer and also president of ‘Soheli Mirza Cancer Foundation’.He was born on July 10, 1964 at Damla of Bikrampur, Bangladesh. He had his education at the Sir J.C. Bose Institution, Bikrampur,Munshigonj,Gaibandha Government College,Gaibandha and the Dhaka University. He had been very courageously highlighting the causes and especially sufferings and atrocities on the Religious and Indigenous Minorities. Apart from publishing books and articles he had been representing and focusing about their rights and deprivations in the national and international seminars and platforms for sharing views. He presented paper on Religious and Indigenous Minorities in the sessions in Kolkata, India, June 1998, in Amman, Jordan,November 1999, in Thimpu ,Bhutan , December 2000, in Katmandu, Nepal, June 1994, January 2001, in Joygjakarta , Indonesia, May 2002, in Geneva, Switzerland July 2002, May 2003, July 2003, 2004, in Colombo, Sri Lanka, October 2003,in Stockholm 2011, in Helsinki 2011, and in Paris 2011. He also visited several times New Delhi,India. Salam Azad got an intimation from Bangladesh government as a Deputy High Commissioner in Kolkata.</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0"/>
                      <w:szCs w:val="20"/>
                    </w:rPr>
                    <w:t xml:space="preserve">Salam Azad has contributions and smooth movement in the fields of poem, story, novel and essays. Out of 52 books in Bangla and English ‘Bangabandhu Geneva O Annyana’ and ‘Annada Shankar Roy Bangladesh O Bangabandhu’ are greet significance. Some of his original works were translated in English, Hindi, Assamees, etc.Salam Azad is the only author in Bangladesh whose book on Tagor is published by the VishaBharati, the University founded by Rabindranath Tagore. His three publications on Liberation War: ‘Contribution of India in the War of Liberation of Bangladesh’, ‘Role of Indian People and Contribution of Tripura in Liberation War of Bangladesh’has been applauded. His latest book on language movement of Silchar, ‘May One Nine’ and also ‘Contribution of Assam in Liberation War of Bangladesh’. </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i/>
                      <w:iCs/>
                      <w:sz w:val="24"/>
                      <w:szCs w:val="24"/>
                    </w:rPr>
                    <w:t> </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0"/>
                      <w:szCs w:val="20"/>
                    </w:rPr>
                    <w:t>The following comments on Salam Azad give clear indication of some of his intellectual dimensions</w:t>
                  </w:r>
                  <w:r w:rsidRPr="000C3D7E">
                    <w:rPr>
                      <w:rFonts w:ascii="Times New Roman" w:eastAsia="Times New Roman" w:hAnsi="Times New Roman" w:cs="Times New Roman"/>
                      <w:i/>
                      <w:iCs/>
                      <w:sz w:val="20"/>
                      <w:szCs w:val="20"/>
                    </w:rPr>
                    <w:t xml:space="preserve">: </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i/>
                      <w:iCs/>
                      <w:sz w:val="20"/>
                      <w:szCs w:val="20"/>
                    </w:rPr>
                    <w:t> </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i/>
                      <w:iCs/>
                      <w:sz w:val="20"/>
                      <w:szCs w:val="20"/>
                    </w:rPr>
                    <w:t>a.ByAnnada Shankar Roy, a literary giant of the Sub-continent, ‘Books of these dimensions were never written by any one earlier, none had such courage’</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i/>
                      <w:iCs/>
                      <w:sz w:val="20"/>
                      <w:szCs w:val="20"/>
                    </w:rPr>
                    <w:br/>
                    <w:t xml:space="preserve">b. By KyoichiSugino, Director of World Conference on Religion and peace (WCRP) writes ‘You are the great asset to WCRP/ACRP and the international community.’ </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i/>
                      <w:iCs/>
                      <w:sz w:val="20"/>
                      <w:szCs w:val="20"/>
                    </w:rPr>
                    <w:t>c. By JaideepSaikia,a Security Analyst and Terrorism Expert write: 'Salam Azad is a well-known writer of Bangladesh. Persecuted by the Islamists Bangladesh for his secular views. Azad's book BHANGA MATH was banned by Bangladesh government on July18; 2004.In the book, Azad had raised the issues of Islamist fundamentalism, Madrassa education and the practice of issuing fatwa. A fearless writer, continues to crusade against injustice committed by Bangladesh society and government, particularly the failure to protect the rights of the minorities'.</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0"/>
                      <w:szCs w:val="20"/>
                    </w:rPr>
                    <w:t>Salam Azad had an adverse time during the regime led by Khaleda Zia and had to take shelter in New Delhi for about 6 years along with his wife Soheli Mirza. He lost his wife July 08, 2014, before that she had suffering by cancer one and half year.</w:t>
                  </w:r>
                </w:p>
                <w:p w:rsidR="000C3D7E" w:rsidRPr="000C3D7E" w:rsidRDefault="00B633AA" w:rsidP="000C3D7E">
                  <w:pPr>
                    <w:spacing w:before="100" w:beforeAutospacing="1" w:after="100" w:afterAutospacing="1" w:line="240" w:lineRule="auto"/>
                    <w:jc w:val="left"/>
                    <w:rPr>
                      <w:rFonts w:ascii="Times New Roman" w:eastAsia="Times New Roman" w:hAnsi="Times New Roman" w:cs="Times New Roman"/>
                      <w:sz w:val="24"/>
                      <w:szCs w:val="24"/>
                    </w:rPr>
                  </w:pPr>
                  <w:r w:rsidRPr="00B633AA">
                    <w:rPr>
                      <w:rFonts w:ascii="Times New Roman" w:eastAsia="Times New Roman" w:hAnsi="Times New Roman" w:cs="Times New Roman"/>
                      <w:sz w:val="20"/>
                      <w:szCs w:val="20"/>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b/>
                      <w:bCs/>
                      <w:sz w:val="20"/>
                      <w:szCs w:val="20"/>
                    </w:rPr>
                    <w:t>Salam Azad</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4"/>
                      <w:szCs w:val="24"/>
                    </w:rPr>
                    <w:t xml:space="preserve">Present address: </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4"/>
                      <w:szCs w:val="24"/>
                    </w:rPr>
                    <w:t>Suite 7B, 2 Naw Ratan Colony</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4"/>
                      <w:szCs w:val="24"/>
                    </w:rPr>
                    <w:t>New Baily Road, Dhaka 1000</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4"/>
                      <w:szCs w:val="24"/>
                    </w:rPr>
                    <w:t>Bangladesh</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4"/>
                      <w:szCs w:val="24"/>
                    </w:rPr>
                    <w:t>Phone: 0088 02 9339133</w:t>
                  </w:r>
                </w:p>
                <w:p w:rsidR="000C3D7E" w:rsidRPr="000C3D7E" w:rsidRDefault="000C3D7E" w:rsidP="000C3D7E">
                  <w:pPr>
                    <w:spacing w:before="100" w:beforeAutospacing="1" w:after="100" w:afterAutospacing="1" w:line="240" w:lineRule="auto"/>
                    <w:jc w:val="left"/>
                    <w:rPr>
                      <w:rFonts w:ascii="Times New Roman" w:eastAsia="Times New Roman" w:hAnsi="Times New Roman" w:cs="Times New Roman"/>
                      <w:sz w:val="24"/>
                      <w:szCs w:val="24"/>
                    </w:rPr>
                  </w:pPr>
                  <w:r w:rsidRPr="000C3D7E">
                    <w:rPr>
                      <w:rFonts w:ascii="Times New Roman" w:eastAsia="Times New Roman" w:hAnsi="Times New Roman" w:cs="Times New Roman"/>
                      <w:sz w:val="24"/>
                      <w:szCs w:val="24"/>
                    </w:rPr>
                    <w:t xml:space="preserve">Cell:0088 01733677184 </w:t>
                  </w:r>
                </w:p>
              </w:tc>
            </w:tr>
          </w:tbl>
          <w:p w:rsidR="000C3D7E" w:rsidRPr="000C3D7E" w:rsidRDefault="000C3D7E" w:rsidP="000C3D7E">
            <w:pPr>
              <w:spacing w:before="0" w:line="240" w:lineRule="auto"/>
              <w:jc w:val="left"/>
              <w:rPr>
                <w:rFonts w:ascii="Times New Roman" w:eastAsia="Times New Roman" w:hAnsi="Times New Roman" w:cs="Times New Roman"/>
                <w:sz w:val="24"/>
                <w:szCs w:val="24"/>
              </w:rPr>
            </w:pPr>
          </w:p>
        </w:tc>
      </w:tr>
    </w:tbl>
    <w:p w:rsidR="0029740A" w:rsidRDefault="0029740A"/>
    <w:sectPr w:rsidR="0029740A" w:rsidSect="002974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C3D7E"/>
    <w:rsid w:val="000C3D7E"/>
    <w:rsid w:val="0029740A"/>
    <w:rsid w:val="00AD6168"/>
    <w:rsid w:val="00B633AA"/>
    <w:rsid w:val="00E871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240" w:line="12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40A"/>
  </w:style>
  <w:style w:type="paragraph" w:styleId="Heading4">
    <w:name w:val="heading 4"/>
    <w:basedOn w:val="Normal"/>
    <w:link w:val="Heading4Char"/>
    <w:uiPriority w:val="9"/>
    <w:qFormat/>
    <w:rsid w:val="000C3D7E"/>
    <w:pPr>
      <w:spacing w:before="100" w:beforeAutospacing="1" w:after="100" w:afterAutospacing="1" w:line="240" w:lineRule="auto"/>
      <w:jc w:val="left"/>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C3D7E"/>
    <w:rPr>
      <w:rFonts w:ascii="Times New Roman" w:eastAsia="Times New Roman" w:hAnsi="Times New Roman" w:cs="Times New Roman"/>
      <w:b/>
      <w:bCs/>
      <w:sz w:val="24"/>
      <w:szCs w:val="24"/>
    </w:rPr>
  </w:style>
  <w:style w:type="paragraph" w:customStyle="1" w:styleId="yiv3991848651ydp2535f1b1msonormal">
    <w:name w:val="yiv3991848651ydp2535f1b1msonormal"/>
    <w:basedOn w:val="Normal"/>
    <w:rsid w:val="000C3D7E"/>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2043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852</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5698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SalamAzad</dc:creator>
  <cp:lastModifiedBy>SalamAzad</cp:lastModifiedBy>
  <cp:revision>4</cp:revision>
  <dcterms:created xsi:type="dcterms:W3CDTF">2019-10-03T19:13:00Z</dcterms:created>
  <dcterms:modified xsi:type="dcterms:W3CDTF">2019-12-27T12:36:00Z</dcterms:modified>
</cp:coreProperties>
</file>