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CANCER, CHEMOTHERAPY AND ANAESTHESIA</w:t>
      </w:r>
      <w:bookmarkStart w:id="0" w:name="_GoBack"/>
      <w:bookmarkEnd w:id="0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FRANCES CHUNG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ABSTRACT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Cancer patients coming to operation can suffer from multiple </w:t>
      </w:r>
      <w:proofErr w:type="spellStart"/>
      <w:r w:rsidRPr="00447795">
        <w:rPr>
          <w:sz w:val="40"/>
          <w:szCs w:val="40"/>
        </w:rPr>
        <w:t>systenuc</w:t>
      </w:r>
      <w:proofErr w:type="spellEnd"/>
      <w:r w:rsidRPr="00447795">
        <w:rPr>
          <w:sz w:val="40"/>
          <w:szCs w:val="40"/>
        </w:rPr>
        <w:t xml:space="preserve"> problems which may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complicate the </w:t>
      </w:r>
      <w:proofErr w:type="spellStart"/>
      <w:r w:rsidRPr="00447795">
        <w:rPr>
          <w:sz w:val="40"/>
          <w:szCs w:val="40"/>
        </w:rPr>
        <w:t>anaesthetic</w:t>
      </w:r>
      <w:proofErr w:type="spellEnd"/>
      <w:r w:rsidRPr="00447795">
        <w:rPr>
          <w:sz w:val="40"/>
          <w:szCs w:val="40"/>
        </w:rPr>
        <w:t xml:space="preserve"> management. Interactions between </w:t>
      </w:r>
      <w:proofErr w:type="spellStart"/>
      <w:r w:rsidRPr="00447795">
        <w:rPr>
          <w:sz w:val="40"/>
          <w:szCs w:val="40"/>
        </w:rPr>
        <w:t>anaesthetics</w:t>
      </w:r>
      <w:proofErr w:type="spellEnd"/>
      <w:r w:rsidRPr="00447795">
        <w:rPr>
          <w:sz w:val="40"/>
          <w:szCs w:val="40"/>
        </w:rPr>
        <w:t xml:space="preserve"> and cytotoxic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agents</w:t>
      </w:r>
      <w:proofErr w:type="gramEnd"/>
      <w:r w:rsidRPr="00447795">
        <w:rPr>
          <w:sz w:val="40"/>
          <w:szCs w:val="40"/>
        </w:rPr>
        <w:t xml:space="preserve"> can occur. Patients may have increased sensitivity to general </w:t>
      </w:r>
      <w:proofErr w:type="spellStart"/>
      <w:r w:rsidRPr="00447795">
        <w:rPr>
          <w:sz w:val="40"/>
          <w:szCs w:val="40"/>
        </w:rPr>
        <w:t>anaesthetics</w:t>
      </w:r>
      <w:proofErr w:type="spellEnd"/>
      <w:r w:rsidRPr="00447795">
        <w:rPr>
          <w:sz w:val="40"/>
          <w:szCs w:val="40"/>
        </w:rPr>
        <w:t>, and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prolonged neuromuscular blockade might occur after muscle relaxants.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KEY WORDS: ANAESTHESIA, complications, chemotherapy; CHEMOTHERAPY,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cancer</w:t>
      </w:r>
      <w:proofErr w:type="gramEnd"/>
      <w:r w:rsidRPr="00447795">
        <w:rPr>
          <w:sz w:val="40"/>
          <w:szCs w:val="40"/>
        </w:rPr>
        <w:t xml:space="preserve">, </w:t>
      </w:r>
      <w:proofErr w:type="spellStart"/>
      <w:r w:rsidRPr="00447795">
        <w:rPr>
          <w:sz w:val="40"/>
          <w:szCs w:val="40"/>
        </w:rPr>
        <w:t>anaesthesia</w:t>
      </w:r>
      <w:proofErr w:type="spellEnd"/>
      <w:r w:rsidRPr="00447795">
        <w:rPr>
          <w:sz w:val="40"/>
          <w:szCs w:val="40"/>
        </w:rPr>
        <w:t>.</w:t>
      </w:r>
    </w:p>
    <w:p w:rsidR="00481508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THE MODERN ERA of chemotherapy was ushered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in by the introduction of alkylating agents in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the 1940s. In the past four decades, there has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be</w:t>
      </w:r>
      <w:r w:rsidR="00481508" w:rsidRPr="00447795">
        <w:rPr>
          <w:sz w:val="40"/>
          <w:szCs w:val="40"/>
        </w:rPr>
        <w:t>en rapid growth in the field of chemotherapy,</w:t>
      </w:r>
    </w:p>
    <w:p w:rsidR="00787654" w:rsidRPr="00447795" w:rsidRDefault="00481508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L </w:t>
      </w:r>
      <w:proofErr w:type="gramStart"/>
      <w:r w:rsidR="00787654" w:rsidRPr="00447795">
        <w:rPr>
          <w:sz w:val="40"/>
          <w:szCs w:val="40"/>
        </w:rPr>
        <w:t xml:space="preserve">Apparent </w:t>
      </w:r>
      <w:r w:rsidRPr="00447795">
        <w:rPr>
          <w:sz w:val="40"/>
          <w:szCs w:val="40"/>
        </w:rPr>
        <w:t xml:space="preserve"> </w:t>
      </w:r>
      <w:r w:rsidR="00787654" w:rsidRPr="00447795">
        <w:rPr>
          <w:sz w:val="40"/>
          <w:szCs w:val="40"/>
        </w:rPr>
        <w:t>cures</w:t>
      </w:r>
      <w:proofErr w:type="gramEnd"/>
      <w:r w:rsidR="00787654" w:rsidRPr="00447795">
        <w:rPr>
          <w:sz w:val="40"/>
          <w:szCs w:val="40"/>
        </w:rPr>
        <w:t xml:space="preserve"> have been achieved with chemotherapy</w:t>
      </w:r>
    </w:p>
    <w:p w:rsidR="00481508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lastRenderedPageBreak/>
        <w:t>in</w:t>
      </w:r>
      <w:proofErr w:type="gramEnd"/>
      <w:r w:rsidRPr="00447795">
        <w:rPr>
          <w:sz w:val="40"/>
          <w:szCs w:val="40"/>
        </w:rPr>
        <w:t xml:space="preserve"> patients with some types of cancer,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and other patients have benefited in terms of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palliation of symptoms and extension of life. 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2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Notable examples are patients with Hodgkin's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disease and </w:t>
      </w:r>
      <w:proofErr w:type="spellStart"/>
      <w:r w:rsidRPr="00447795">
        <w:rPr>
          <w:sz w:val="40"/>
          <w:szCs w:val="40"/>
        </w:rPr>
        <w:t>leukaemia</w:t>
      </w:r>
      <w:proofErr w:type="spellEnd"/>
      <w:r w:rsidRPr="00447795">
        <w:rPr>
          <w:sz w:val="40"/>
          <w:szCs w:val="40"/>
        </w:rPr>
        <w:t>, and an increasing number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of solid </w:t>
      </w:r>
      <w:proofErr w:type="spellStart"/>
      <w:r w:rsidRPr="00447795">
        <w:rPr>
          <w:sz w:val="40"/>
          <w:szCs w:val="40"/>
        </w:rPr>
        <w:t>tumours</w:t>
      </w:r>
      <w:proofErr w:type="spellEnd"/>
      <w:r w:rsidRPr="00447795">
        <w:rPr>
          <w:sz w:val="40"/>
          <w:szCs w:val="40"/>
        </w:rPr>
        <w:t xml:space="preserve"> in children and adults.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With the prolongation of survival in cancer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patients, chances for emergency or elective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operations are much increased. Patients may be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on chemotherapy when the </w:t>
      </w:r>
      <w:proofErr w:type="spellStart"/>
      <w:r w:rsidRPr="00447795">
        <w:rPr>
          <w:sz w:val="40"/>
          <w:szCs w:val="40"/>
        </w:rPr>
        <w:t>tumour</w:t>
      </w:r>
      <w:proofErr w:type="spellEnd"/>
      <w:r w:rsidRPr="00447795">
        <w:rPr>
          <w:sz w:val="40"/>
          <w:szCs w:val="40"/>
        </w:rPr>
        <w:t xml:space="preserve"> is large and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non-</w:t>
      </w:r>
      <w:proofErr w:type="spellStart"/>
      <w:r w:rsidRPr="00447795">
        <w:rPr>
          <w:sz w:val="40"/>
          <w:szCs w:val="40"/>
        </w:rPr>
        <w:t>resectable</w:t>
      </w:r>
      <w:proofErr w:type="spellEnd"/>
      <w:r w:rsidRPr="00447795">
        <w:rPr>
          <w:sz w:val="40"/>
          <w:szCs w:val="40"/>
        </w:rPr>
        <w:t xml:space="preserve"> and then, after it has shrunk in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size, resection might be possible and continuation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of chemotherapy would then be more effective.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In cases of terminal malignant disease, patients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may require palliative procedures such as decortication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for persistent pleural effusion, creation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of a </w:t>
      </w:r>
      <w:proofErr w:type="spellStart"/>
      <w:r w:rsidRPr="00447795">
        <w:rPr>
          <w:sz w:val="40"/>
          <w:szCs w:val="40"/>
        </w:rPr>
        <w:t>pleuropericardial</w:t>
      </w:r>
      <w:proofErr w:type="spellEnd"/>
      <w:r w:rsidRPr="00447795">
        <w:rPr>
          <w:sz w:val="40"/>
          <w:szCs w:val="40"/>
        </w:rPr>
        <w:t xml:space="preserve"> window for recurrent or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rapidly progressive pericardial effusion, or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neurosurgical</w:t>
      </w:r>
      <w:proofErr w:type="gramEnd"/>
      <w:r w:rsidRPr="00447795">
        <w:rPr>
          <w:sz w:val="40"/>
          <w:szCs w:val="40"/>
        </w:rPr>
        <w:t xml:space="preserve"> procedures such as </w:t>
      </w:r>
      <w:proofErr w:type="spellStart"/>
      <w:r w:rsidRPr="00447795">
        <w:rPr>
          <w:sz w:val="40"/>
          <w:szCs w:val="40"/>
        </w:rPr>
        <w:t>cordotomy</w:t>
      </w:r>
      <w:proofErr w:type="spellEnd"/>
      <w:r w:rsidRPr="00447795">
        <w:rPr>
          <w:sz w:val="40"/>
          <w:szCs w:val="40"/>
        </w:rPr>
        <w:t xml:space="preserve"> or</w:t>
      </w:r>
      <w:r w:rsidR="00481508"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rhizotomy</w:t>
      </w:r>
      <w:proofErr w:type="spellEnd"/>
      <w:r w:rsidRPr="00447795">
        <w:rPr>
          <w:sz w:val="40"/>
          <w:szCs w:val="40"/>
        </w:rPr>
        <w:t xml:space="preserve"> for control of persistent pain. It is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important </w:t>
      </w:r>
      <w:r w:rsidRPr="00447795">
        <w:rPr>
          <w:sz w:val="40"/>
          <w:szCs w:val="40"/>
        </w:rPr>
        <w:lastRenderedPageBreak/>
        <w:t xml:space="preserve">that </w:t>
      </w:r>
      <w:proofErr w:type="spellStart"/>
      <w:r w:rsidRPr="00447795">
        <w:rPr>
          <w:sz w:val="40"/>
          <w:szCs w:val="40"/>
        </w:rPr>
        <w:t>anaesthetists</w:t>
      </w:r>
      <w:proofErr w:type="spellEnd"/>
      <w:r w:rsidRPr="00447795">
        <w:rPr>
          <w:sz w:val="40"/>
          <w:szCs w:val="40"/>
        </w:rPr>
        <w:t xml:space="preserve"> and surgeons should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have a good understanding of the systemic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effects</w:t>
      </w:r>
      <w:proofErr w:type="gramEnd"/>
      <w:r w:rsidRPr="00447795">
        <w:rPr>
          <w:sz w:val="40"/>
          <w:szCs w:val="40"/>
        </w:rPr>
        <w:t xml:space="preserve"> of cancer, the effects of metastases, the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side effects of chemotherapy and its interactions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with </w:t>
      </w:r>
      <w:proofErr w:type="spellStart"/>
      <w:r w:rsidRPr="00447795">
        <w:rPr>
          <w:sz w:val="40"/>
          <w:szCs w:val="40"/>
        </w:rPr>
        <w:t>anaesthetics</w:t>
      </w:r>
      <w:proofErr w:type="spellEnd"/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Drugs currently used in chemotherapy of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malignant diseases may be arbitrarily divided</w:t>
      </w:r>
      <w:r w:rsidR="00481508" w:rsidRPr="00447795">
        <w:rPr>
          <w:sz w:val="40"/>
          <w:szCs w:val="40"/>
        </w:rPr>
        <w:t xml:space="preserve"> into several </w:t>
      </w:r>
      <w:proofErr w:type="gramStart"/>
      <w:r w:rsidR="00481508" w:rsidRPr="00447795">
        <w:rPr>
          <w:sz w:val="40"/>
          <w:szCs w:val="40"/>
        </w:rPr>
        <w:t>classes ,</w:t>
      </w:r>
      <w:proofErr w:type="gramEnd"/>
      <w:r w:rsidRPr="00447795">
        <w:rPr>
          <w:sz w:val="40"/>
          <w:szCs w:val="40"/>
        </w:rPr>
        <w:t xml:space="preserve"> and agents that are generally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used are listed in Table I.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The </w:t>
      </w:r>
      <w:proofErr w:type="spellStart"/>
      <w:r w:rsidRPr="00447795">
        <w:rPr>
          <w:sz w:val="40"/>
          <w:szCs w:val="40"/>
        </w:rPr>
        <w:t>anaesthetic</w:t>
      </w:r>
      <w:proofErr w:type="spellEnd"/>
      <w:r w:rsidRPr="00447795">
        <w:rPr>
          <w:sz w:val="40"/>
          <w:szCs w:val="40"/>
        </w:rPr>
        <w:t xml:space="preserve"> implications of the hazards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associated with the management of cancer patients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will be discussed in relationship to the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preoperative, operative and postoperative periods.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The chemotherapeutic agents mentioned in</w:t>
      </w:r>
      <w:r w:rsidR="00481508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this text are those that have specific relevance to</w:t>
      </w:r>
      <w:r w:rsidR="00481508" w:rsidRPr="00447795">
        <w:rPr>
          <w:color w:val="7030A0"/>
          <w:sz w:val="40"/>
          <w:szCs w:val="40"/>
        </w:rPr>
        <w:t xml:space="preserve"> </w:t>
      </w:r>
      <w:proofErr w:type="spellStart"/>
      <w:r w:rsidRPr="00447795">
        <w:rPr>
          <w:color w:val="7030A0"/>
          <w:sz w:val="40"/>
          <w:szCs w:val="40"/>
        </w:rPr>
        <w:t>anaesthesia</w:t>
      </w:r>
      <w:proofErr w:type="spellEnd"/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PREOPERATIVE PERIOD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Careful assessment and management of cancer</w:t>
      </w:r>
      <w:r w:rsidR="00481508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patients is important in the preoperative</w:t>
      </w:r>
      <w:r w:rsidR="00481508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period to set the stage for management during</w:t>
      </w:r>
      <w:r w:rsidR="00481508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operation and in the postoperative period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Cardiovascular Status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lastRenderedPageBreak/>
        <w:t>Cancer patients can develop pericardial effusion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as a result of malignancy or congestive heart</w:t>
      </w:r>
      <w:r w:rsidR="00481508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failure. Serious cardi</w:t>
      </w:r>
      <w:r w:rsidR="00D65664" w:rsidRPr="00447795">
        <w:rPr>
          <w:sz w:val="40"/>
          <w:szCs w:val="40"/>
        </w:rPr>
        <w:t xml:space="preserve">ac toxicity has been documented </w:t>
      </w:r>
      <w:r w:rsidRPr="00447795">
        <w:rPr>
          <w:sz w:val="40"/>
          <w:szCs w:val="40"/>
        </w:rPr>
        <w:t xml:space="preserve">for </w:t>
      </w:r>
      <w:r w:rsidRPr="00447795">
        <w:rPr>
          <w:color w:val="7030A0"/>
          <w:sz w:val="40"/>
          <w:szCs w:val="40"/>
        </w:rPr>
        <w:t xml:space="preserve">cyclophosphamide, 4 </w:t>
      </w:r>
      <w:proofErr w:type="spellStart"/>
      <w:r w:rsidRPr="00447795">
        <w:rPr>
          <w:color w:val="7030A0"/>
          <w:sz w:val="40"/>
          <w:szCs w:val="40"/>
        </w:rPr>
        <w:t>cisplastin</w:t>
      </w:r>
      <w:proofErr w:type="spellEnd"/>
      <w:r w:rsidRPr="00447795">
        <w:rPr>
          <w:color w:val="7030A0"/>
          <w:sz w:val="40"/>
          <w:szCs w:val="40"/>
        </w:rPr>
        <w:t xml:space="preserve"> 5</w:t>
      </w:r>
    </w:p>
    <w:p w:rsidR="00787654" w:rsidRPr="00447795" w:rsidRDefault="00D6566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and</w:t>
      </w:r>
      <w:proofErr w:type="gramEnd"/>
      <w:r w:rsidRPr="00447795">
        <w:rPr>
          <w:color w:val="7030A0"/>
          <w:sz w:val="40"/>
          <w:szCs w:val="40"/>
        </w:rPr>
        <w:t xml:space="preserve">, especially, </w:t>
      </w:r>
      <w:proofErr w:type="spellStart"/>
      <w:r w:rsidRPr="00447795">
        <w:rPr>
          <w:color w:val="7030A0"/>
          <w:sz w:val="40"/>
          <w:szCs w:val="40"/>
        </w:rPr>
        <w:t>adriamycin</w:t>
      </w:r>
      <w:proofErr w:type="spellEnd"/>
      <w:r w:rsidRPr="00447795">
        <w:rPr>
          <w:color w:val="7030A0"/>
          <w:sz w:val="40"/>
          <w:szCs w:val="40"/>
        </w:rPr>
        <w:t xml:space="preserve">. 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Cardiac toxicity may manifest itself in electrocardiographic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(</w:t>
      </w:r>
      <w:r w:rsidRPr="00447795">
        <w:rPr>
          <w:color w:val="7030A0"/>
          <w:sz w:val="40"/>
          <w:szCs w:val="40"/>
        </w:rPr>
        <w:t>ECG) abnormalities or cardiomyopathy</w:t>
      </w:r>
      <w:r w:rsidRPr="00447795">
        <w:rPr>
          <w:sz w:val="40"/>
          <w:szCs w:val="40"/>
        </w:rPr>
        <w:t>.</w:t>
      </w:r>
    </w:p>
    <w:p w:rsidR="00787654" w:rsidRPr="00447795" w:rsidRDefault="00D6566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 xml:space="preserve">Isolated transient </w:t>
      </w:r>
      <w:r w:rsidRPr="00447795">
        <w:rPr>
          <w:color w:val="7030A0"/>
          <w:sz w:val="40"/>
          <w:szCs w:val="40"/>
        </w:rPr>
        <w:t xml:space="preserve">ECG changes </w:t>
      </w:r>
      <w:r w:rsidR="00787654" w:rsidRPr="00447795">
        <w:rPr>
          <w:sz w:val="40"/>
          <w:szCs w:val="40"/>
        </w:rPr>
        <w:t>have been obse</w:t>
      </w:r>
      <w:r w:rsidRPr="00447795">
        <w:rPr>
          <w:sz w:val="40"/>
          <w:szCs w:val="40"/>
        </w:rPr>
        <w:t xml:space="preserve">rved in 11 per cent of patients </w:t>
      </w:r>
      <w:r w:rsidR="00787654" w:rsidRPr="00447795">
        <w:rPr>
          <w:sz w:val="40"/>
          <w:szCs w:val="40"/>
        </w:rPr>
        <w:t xml:space="preserve">receiving </w:t>
      </w:r>
      <w:proofErr w:type="spellStart"/>
      <w:proofErr w:type="gramStart"/>
      <w:r w:rsidR="00787654" w:rsidRPr="00447795">
        <w:rPr>
          <w:color w:val="7030A0"/>
          <w:sz w:val="40"/>
          <w:szCs w:val="40"/>
        </w:rPr>
        <w:t>adriamycin</w:t>
      </w:r>
      <w:proofErr w:type="spellEnd"/>
      <w:proofErr w:type="gramEnd"/>
      <w:r w:rsidR="00787654" w:rsidRPr="00447795">
        <w:rPr>
          <w:color w:val="7030A0"/>
          <w:sz w:val="40"/>
          <w:szCs w:val="40"/>
        </w:rPr>
        <w:t>.</w:t>
      </w:r>
      <w:r w:rsidR="00787654" w:rsidRPr="00447795">
        <w:rPr>
          <w:sz w:val="40"/>
          <w:szCs w:val="40"/>
        </w:rPr>
        <w:t xml:space="preserve"> Fi</w:t>
      </w:r>
      <w:r w:rsidRPr="00447795">
        <w:rPr>
          <w:sz w:val="40"/>
          <w:szCs w:val="40"/>
        </w:rPr>
        <w:t xml:space="preserve">ndings include </w:t>
      </w:r>
      <w:r w:rsidRPr="00447795">
        <w:rPr>
          <w:color w:val="7030A0"/>
          <w:sz w:val="40"/>
          <w:szCs w:val="40"/>
        </w:rPr>
        <w:t xml:space="preserve">supraventricular </w:t>
      </w:r>
      <w:r w:rsidR="00787654" w:rsidRPr="00447795">
        <w:rPr>
          <w:color w:val="7030A0"/>
          <w:sz w:val="40"/>
          <w:szCs w:val="40"/>
        </w:rPr>
        <w:t>tach</w:t>
      </w:r>
      <w:r w:rsidRPr="00447795">
        <w:rPr>
          <w:color w:val="7030A0"/>
          <w:sz w:val="40"/>
          <w:szCs w:val="40"/>
        </w:rPr>
        <w:t xml:space="preserve">ycardia, atrial and ventricular </w:t>
      </w:r>
      <w:proofErr w:type="spellStart"/>
      <w:r w:rsidR="00787654" w:rsidRPr="00447795">
        <w:rPr>
          <w:color w:val="7030A0"/>
          <w:sz w:val="40"/>
          <w:szCs w:val="40"/>
        </w:rPr>
        <w:t>extrasystoles</w:t>
      </w:r>
      <w:proofErr w:type="spellEnd"/>
      <w:r w:rsidR="00787654" w:rsidRPr="00447795">
        <w:rPr>
          <w:color w:val="7030A0"/>
          <w:sz w:val="40"/>
          <w:szCs w:val="40"/>
        </w:rPr>
        <w:t>, decreased QRS voltages, and STT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wave</w:t>
      </w:r>
      <w:proofErr w:type="gramEnd"/>
      <w:r w:rsidRPr="00447795">
        <w:rPr>
          <w:color w:val="7030A0"/>
          <w:sz w:val="40"/>
          <w:szCs w:val="40"/>
        </w:rPr>
        <w:t xml:space="preserve"> changes. Sudden death has been reported</w:t>
      </w:r>
      <w:r w:rsidR="00D65664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in patients treated with </w:t>
      </w:r>
      <w:r w:rsidRPr="00447795">
        <w:rPr>
          <w:color w:val="7030A0"/>
          <w:sz w:val="40"/>
          <w:szCs w:val="40"/>
        </w:rPr>
        <w:t>anthracycline.</w:t>
      </w:r>
      <w:r w:rsidRPr="00447795">
        <w:rPr>
          <w:sz w:val="40"/>
          <w:szCs w:val="40"/>
        </w:rPr>
        <w:t xml:space="preserve"> </w:t>
      </w:r>
      <w:r w:rsidR="00D65664" w:rsidRPr="00447795">
        <w:rPr>
          <w:sz w:val="40"/>
          <w:szCs w:val="40"/>
        </w:rPr>
        <w:t xml:space="preserve"> </w:t>
      </w:r>
      <w:r w:rsidR="00D65664" w:rsidRPr="00447795">
        <w:rPr>
          <w:color w:val="7030A0"/>
          <w:sz w:val="40"/>
          <w:szCs w:val="40"/>
        </w:rPr>
        <w:t xml:space="preserve">These </w:t>
      </w:r>
      <w:r w:rsidRPr="00447795">
        <w:rPr>
          <w:color w:val="7030A0"/>
          <w:sz w:val="40"/>
          <w:szCs w:val="40"/>
        </w:rPr>
        <w:t>abnormalities d</w:t>
      </w:r>
      <w:r w:rsidR="00D65664" w:rsidRPr="00447795">
        <w:rPr>
          <w:color w:val="7030A0"/>
          <w:sz w:val="40"/>
          <w:szCs w:val="40"/>
        </w:rPr>
        <w:t xml:space="preserve">o not appear to be dose-related </w:t>
      </w:r>
      <w:r w:rsidRPr="00447795">
        <w:rPr>
          <w:color w:val="7030A0"/>
          <w:sz w:val="40"/>
          <w:szCs w:val="40"/>
        </w:rPr>
        <w:t>and can occur during or after therapy</w:t>
      </w:r>
      <w:r w:rsidRPr="00447795">
        <w:rPr>
          <w:sz w:val="40"/>
          <w:szCs w:val="40"/>
        </w:rPr>
        <w:t>. With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withdrawal</w:t>
      </w:r>
      <w:proofErr w:type="gramEnd"/>
      <w:r w:rsidRPr="00447795">
        <w:rPr>
          <w:sz w:val="40"/>
          <w:szCs w:val="40"/>
        </w:rPr>
        <w:t xml:space="preserve"> of th</w:t>
      </w:r>
      <w:r w:rsidR="00D65664" w:rsidRPr="00447795">
        <w:rPr>
          <w:sz w:val="40"/>
          <w:szCs w:val="40"/>
        </w:rPr>
        <w:t xml:space="preserve">e drug, the ECG usually returns to the </w:t>
      </w:r>
      <w:r w:rsidRPr="00447795">
        <w:rPr>
          <w:sz w:val="40"/>
          <w:szCs w:val="40"/>
        </w:rPr>
        <w:t>pretreatment pattern.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lastRenderedPageBreak/>
        <w:t>The in</w:t>
      </w:r>
      <w:r w:rsidR="00D65664" w:rsidRPr="00447795">
        <w:rPr>
          <w:sz w:val="40"/>
          <w:szCs w:val="40"/>
        </w:rPr>
        <w:t xml:space="preserve">cidence of clinically diagnosed </w:t>
      </w:r>
      <w:proofErr w:type="spellStart"/>
      <w:r w:rsidRPr="00447795">
        <w:rPr>
          <w:sz w:val="40"/>
          <w:szCs w:val="40"/>
        </w:rPr>
        <w:t>adriamycin</w:t>
      </w:r>
      <w:proofErr w:type="spellEnd"/>
      <w:r w:rsidRPr="00447795">
        <w:rPr>
          <w:sz w:val="40"/>
          <w:szCs w:val="40"/>
        </w:rPr>
        <w:t>-indu</w:t>
      </w:r>
      <w:r w:rsidR="00D65664" w:rsidRPr="00447795">
        <w:rPr>
          <w:sz w:val="40"/>
          <w:szCs w:val="40"/>
        </w:rPr>
        <w:t xml:space="preserve">ced congestive heart failure is </w:t>
      </w:r>
      <w:r w:rsidRPr="00447795">
        <w:rPr>
          <w:sz w:val="40"/>
          <w:szCs w:val="40"/>
        </w:rPr>
        <w:t xml:space="preserve">2.2 per cent. </w:t>
      </w:r>
      <w:r w:rsidR="00D65664" w:rsidRPr="00447795">
        <w:rPr>
          <w:sz w:val="40"/>
          <w:szCs w:val="40"/>
        </w:rPr>
        <w:t xml:space="preserve"> In one series the incidence of </w:t>
      </w:r>
      <w:r w:rsidRPr="00447795">
        <w:rPr>
          <w:sz w:val="40"/>
          <w:szCs w:val="40"/>
        </w:rPr>
        <w:t>cardiomyopathy increased to 25 ~</w:t>
      </w:r>
      <w:proofErr w:type="spellStart"/>
      <w:r w:rsidRPr="00447795">
        <w:rPr>
          <w:sz w:val="40"/>
          <w:szCs w:val="40"/>
        </w:rPr>
        <w:t>aer</w:t>
      </w:r>
      <w:proofErr w:type="spellEnd"/>
      <w:r w:rsidRPr="00447795">
        <w:rPr>
          <w:sz w:val="40"/>
          <w:szCs w:val="40"/>
        </w:rPr>
        <w:t xml:space="preserve"> cent at doses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of</w:t>
      </w:r>
      <w:proofErr w:type="gramEnd"/>
      <w:r w:rsidRPr="00447795">
        <w:rPr>
          <w:sz w:val="40"/>
          <w:szCs w:val="40"/>
        </w:rPr>
        <w:t xml:space="preserve"> </w:t>
      </w:r>
      <w:proofErr w:type="spellStart"/>
      <w:r w:rsidRPr="00447795">
        <w:rPr>
          <w:color w:val="7030A0"/>
          <w:sz w:val="40"/>
          <w:szCs w:val="40"/>
        </w:rPr>
        <w:t>adriam</w:t>
      </w:r>
      <w:r w:rsidR="00D65664" w:rsidRPr="00447795">
        <w:rPr>
          <w:color w:val="7030A0"/>
          <w:sz w:val="40"/>
          <w:szCs w:val="40"/>
        </w:rPr>
        <w:t>ycin</w:t>
      </w:r>
      <w:proofErr w:type="spellEnd"/>
      <w:r w:rsidR="00D65664" w:rsidRPr="00447795">
        <w:rPr>
          <w:color w:val="7030A0"/>
          <w:sz w:val="40"/>
          <w:szCs w:val="40"/>
        </w:rPr>
        <w:t xml:space="preserve"> over 550mg/m'. </w:t>
      </w:r>
      <w:r w:rsidR="00D65664" w:rsidRPr="00447795">
        <w:rPr>
          <w:sz w:val="40"/>
          <w:szCs w:val="40"/>
        </w:rPr>
        <w:t xml:space="preserve">There was a </w:t>
      </w:r>
      <w:r w:rsidRPr="00447795">
        <w:rPr>
          <w:sz w:val="40"/>
          <w:szCs w:val="40"/>
        </w:rPr>
        <w:t>significant asso</w:t>
      </w:r>
      <w:r w:rsidR="00D65664" w:rsidRPr="00447795">
        <w:rPr>
          <w:sz w:val="40"/>
          <w:szCs w:val="40"/>
        </w:rPr>
        <w:t xml:space="preserve">ciation between propranolol and </w:t>
      </w:r>
      <w:proofErr w:type="spellStart"/>
      <w:proofErr w:type="gramStart"/>
      <w:r w:rsidRPr="00447795">
        <w:rPr>
          <w:sz w:val="40"/>
          <w:szCs w:val="40"/>
        </w:rPr>
        <w:t>adriamycin</w:t>
      </w:r>
      <w:proofErr w:type="spellEnd"/>
      <w:proofErr w:type="gramEnd"/>
      <w:r w:rsidRPr="00447795">
        <w:rPr>
          <w:sz w:val="40"/>
          <w:szCs w:val="40"/>
        </w:rPr>
        <w:t xml:space="preserve"> in the cau</w:t>
      </w:r>
      <w:r w:rsidR="00D65664" w:rsidRPr="00447795">
        <w:rPr>
          <w:sz w:val="40"/>
          <w:szCs w:val="40"/>
        </w:rPr>
        <w:t xml:space="preserve">sation of death. 9 Patients </w:t>
      </w:r>
      <w:r w:rsidRPr="00447795">
        <w:rPr>
          <w:sz w:val="40"/>
          <w:szCs w:val="40"/>
        </w:rPr>
        <w:t>who have r</w:t>
      </w:r>
      <w:r w:rsidR="00D65664" w:rsidRPr="00447795">
        <w:rPr>
          <w:sz w:val="40"/>
          <w:szCs w:val="40"/>
        </w:rPr>
        <w:t xml:space="preserve">eceived high doses of </w:t>
      </w:r>
      <w:r w:rsidR="00D65664" w:rsidRPr="00447795">
        <w:rPr>
          <w:color w:val="7030A0"/>
          <w:sz w:val="40"/>
          <w:szCs w:val="40"/>
        </w:rPr>
        <w:t xml:space="preserve">radiation </w:t>
      </w:r>
      <w:r w:rsidRPr="00447795">
        <w:rPr>
          <w:color w:val="7030A0"/>
          <w:sz w:val="40"/>
          <w:szCs w:val="40"/>
        </w:rPr>
        <w:t xml:space="preserve">therapy </w:t>
      </w:r>
      <w:r w:rsidRPr="00447795">
        <w:rPr>
          <w:sz w:val="40"/>
          <w:szCs w:val="40"/>
        </w:rPr>
        <w:t>to the mediastinum and those who are on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cyclophosphami</w:t>
      </w:r>
      <w:r w:rsidR="00D65664" w:rsidRPr="00447795">
        <w:rPr>
          <w:color w:val="7030A0"/>
          <w:sz w:val="40"/>
          <w:szCs w:val="40"/>
        </w:rPr>
        <w:t>de</w:t>
      </w:r>
      <w:proofErr w:type="gramEnd"/>
      <w:r w:rsidR="00D65664" w:rsidRPr="00447795">
        <w:rPr>
          <w:color w:val="7030A0"/>
          <w:sz w:val="40"/>
          <w:szCs w:val="40"/>
        </w:rPr>
        <w:t xml:space="preserve"> therapy </w:t>
      </w:r>
      <w:r w:rsidR="00D65664" w:rsidRPr="00447795">
        <w:rPr>
          <w:sz w:val="40"/>
          <w:szCs w:val="40"/>
        </w:rPr>
        <w:t xml:space="preserve">are more susceptible </w:t>
      </w:r>
      <w:r w:rsidRPr="00447795">
        <w:rPr>
          <w:sz w:val="40"/>
          <w:szCs w:val="40"/>
        </w:rPr>
        <w:t xml:space="preserve">to </w:t>
      </w:r>
      <w:proofErr w:type="spellStart"/>
      <w:r w:rsidRPr="00447795">
        <w:rPr>
          <w:sz w:val="40"/>
          <w:szCs w:val="40"/>
        </w:rPr>
        <w:t>adriamycin</w:t>
      </w:r>
      <w:proofErr w:type="spellEnd"/>
      <w:r w:rsidRPr="00447795">
        <w:rPr>
          <w:sz w:val="40"/>
          <w:szCs w:val="40"/>
        </w:rPr>
        <w:t xml:space="preserve"> card</w:t>
      </w:r>
      <w:r w:rsidR="00D65664" w:rsidRPr="00447795">
        <w:rPr>
          <w:sz w:val="40"/>
          <w:szCs w:val="40"/>
        </w:rPr>
        <w:t xml:space="preserve">iomyopathy. </w:t>
      </w:r>
      <w:r w:rsidR="00D65664" w:rsidRPr="00447795">
        <w:rPr>
          <w:color w:val="7030A0"/>
          <w:sz w:val="40"/>
          <w:szCs w:val="40"/>
        </w:rPr>
        <w:t xml:space="preserve">Prior heart disease </w:t>
      </w:r>
      <w:r w:rsidRPr="00447795">
        <w:rPr>
          <w:sz w:val="40"/>
          <w:szCs w:val="40"/>
        </w:rPr>
        <w:t xml:space="preserve">may increase the risk. </w:t>
      </w:r>
      <w:r w:rsidR="00D65664" w:rsidRPr="00447795">
        <w:rPr>
          <w:sz w:val="40"/>
          <w:szCs w:val="40"/>
        </w:rPr>
        <w:t xml:space="preserve">The syndrome is </w:t>
      </w:r>
      <w:r w:rsidRPr="00447795">
        <w:rPr>
          <w:sz w:val="40"/>
          <w:szCs w:val="40"/>
        </w:rPr>
        <w:t>characterize</w:t>
      </w:r>
      <w:r w:rsidR="00D65664" w:rsidRPr="00447795">
        <w:rPr>
          <w:sz w:val="40"/>
          <w:szCs w:val="40"/>
        </w:rPr>
        <w:t xml:space="preserve">d by the onset of the classical </w:t>
      </w:r>
      <w:proofErr w:type="spellStart"/>
      <w:r w:rsidR="00D65664" w:rsidRPr="00447795">
        <w:rPr>
          <w:sz w:val="40"/>
          <w:szCs w:val="40"/>
        </w:rPr>
        <w:t>syruptoms</w:t>
      </w:r>
      <w:proofErr w:type="spellEnd"/>
      <w:r w:rsidR="00D65664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and sign</w:t>
      </w:r>
      <w:r w:rsidR="00D65664" w:rsidRPr="00447795">
        <w:rPr>
          <w:sz w:val="40"/>
          <w:szCs w:val="40"/>
        </w:rPr>
        <w:t xml:space="preserve">s of biventricular failure. The </w:t>
      </w:r>
      <w:r w:rsidRPr="00447795">
        <w:rPr>
          <w:sz w:val="40"/>
          <w:szCs w:val="40"/>
        </w:rPr>
        <w:t xml:space="preserve">ECG shows </w:t>
      </w:r>
      <w:r w:rsidR="00D65664" w:rsidRPr="00447795">
        <w:rPr>
          <w:sz w:val="40"/>
          <w:szCs w:val="40"/>
        </w:rPr>
        <w:t xml:space="preserve">a generalized diminution in QRS </w:t>
      </w:r>
      <w:r w:rsidRPr="00447795">
        <w:rPr>
          <w:sz w:val="40"/>
          <w:szCs w:val="40"/>
        </w:rPr>
        <w:t xml:space="preserve">voltage. </w:t>
      </w:r>
      <w:r w:rsidRPr="00447795">
        <w:rPr>
          <w:color w:val="7030A0"/>
          <w:sz w:val="40"/>
          <w:szCs w:val="40"/>
        </w:rPr>
        <w:t xml:space="preserve">Cardiac </w:t>
      </w:r>
      <w:r w:rsidR="00D65664" w:rsidRPr="00447795">
        <w:rPr>
          <w:color w:val="7030A0"/>
          <w:sz w:val="40"/>
          <w:szCs w:val="40"/>
        </w:rPr>
        <w:t xml:space="preserve">function tests </w:t>
      </w:r>
      <w:r w:rsidR="00D65664" w:rsidRPr="00447795">
        <w:rPr>
          <w:sz w:val="40"/>
          <w:szCs w:val="40"/>
        </w:rPr>
        <w:t xml:space="preserve">such as systolic </w:t>
      </w:r>
      <w:proofErr w:type="gramStart"/>
      <w:r w:rsidRPr="00447795">
        <w:rPr>
          <w:sz w:val="40"/>
          <w:szCs w:val="40"/>
        </w:rPr>
        <w:t>times</w:t>
      </w:r>
      <w:proofErr w:type="gramEnd"/>
      <w:r w:rsidRPr="00447795">
        <w:rPr>
          <w:sz w:val="40"/>
          <w:szCs w:val="40"/>
        </w:rPr>
        <w:t xml:space="preserve"> intervals II and echocardiograms 12 show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findings</w:t>
      </w:r>
      <w:proofErr w:type="gramEnd"/>
      <w:r w:rsidRPr="00447795">
        <w:rPr>
          <w:sz w:val="40"/>
          <w:szCs w:val="40"/>
        </w:rPr>
        <w:t xml:space="preserve"> typical of decr</w:t>
      </w:r>
      <w:r w:rsidR="00D65664" w:rsidRPr="00447795">
        <w:rPr>
          <w:sz w:val="40"/>
          <w:szCs w:val="40"/>
        </w:rPr>
        <w:t xml:space="preserve">eased myocardial contractility </w:t>
      </w:r>
      <w:r w:rsidRPr="00447795">
        <w:rPr>
          <w:sz w:val="40"/>
          <w:szCs w:val="40"/>
        </w:rPr>
        <w:t xml:space="preserve">and can be </w:t>
      </w:r>
      <w:r w:rsidR="00D65664" w:rsidRPr="00447795">
        <w:rPr>
          <w:sz w:val="40"/>
          <w:szCs w:val="40"/>
        </w:rPr>
        <w:t xml:space="preserve">used to </w:t>
      </w:r>
      <w:r w:rsidR="00D65664" w:rsidRPr="00447795">
        <w:rPr>
          <w:color w:val="7030A0"/>
          <w:sz w:val="40"/>
          <w:szCs w:val="40"/>
        </w:rPr>
        <w:t xml:space="preserve">detect early myocardial </w:t>
      </w:r>
      <w:r w:rsidRPr="00447795">
        <w:rPr>
          <w:color w:val="7030A0"/>
          <w:sz w:val="40"/>
          <w:szCs w:val="40"/>
        </w:rPr>
        <w:t>dysfunction</w:t>
      </w:r>
      <w:r w:rsidRPr="00447795">
        <w:rPr>
          <w:sz w:val="40"/>
          <w:szCs w:val="40"/>
        </w:rPr>
        <w:t>.</w:t>
      </w:r>
    </w:p>
    <w:p w:rsidR="00D6566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The onset of conge</w:t>
      </w:r>
      <w:r w:rsidR="00D65664" w:rsidRPr="00447795">
        <w:rPr>
          <w:color w:val="7030A0"/>
          <w:sz w:val="40"/>
          <w:szCs w:val="40"/>
        </w:rPr>
        <w:t xml:space="preserve">stive heart failure </w:t>
      </w:r>
      <w:r w:rsidR="00D65664" w:rsidRPr="00447795">
        <w:rPr>
          <w:sz w:val="40"/>
          <w:szCs w:val="40"/>
        </w:rPr>
        <w:t xml:space="preserve">is commonly </w:t>
      </w:r>
      <w:r w:rsidRPr="00447795">
        <w:rPr>
          <w:sz w:val="40"/>
          <w:szCs w:val="40"/>
        </w:rPr>
        <w:t>dela</w:t>
      </w:r>
      <w:r w:rsidR="00D65664" w:rsidRPr="00447795">
        <w:rPr>
          <w:sz w:val="40"/>
          <w:szCs w:val="40"/>
        </w:rPr>
        <w:t xml:space="preserve">yed </w:t>
      </w:r>
      <w:r w:rsidR="00D65664" w:rsidRPr="00447795">
        <w:rPr>
          <w:color w:val="7030A0"/>
          <w:sz w:val="40"/>
          <w:szCs w:val="40"/>
        </w:rPr>
        <w:t xml:space="preserve">one to six months following </w:t>
      </w:r>
      <w:r w:rsidRPr="00447795">
        <w:rPr>
          <w:color w:val="7030A0"/>
          <w:sz w:val="40"/>
          <w:szCs w:val="40"/>
        </w:rPr>
        <w:t xml:space="preserve">completion of </w:t>
      </w:r>
      <w:r w:rsidRPr="00447795">
        <w:rPr>
          <w:color w:val="7030A0"/>
          <w:sz w:val="40"/>
          <w:szCs w:val="40"/>
        </w:rPr>
        <w:lastRenderedPageBreak/>
        <w:t>treatment.</w:t>
      </w:r>
      <w:r w:rsidRPr="00447795">
        <w:rPr>
          <w:sz w:val="40"/>
          <w:szCs w:val="40"/>
        </w:rPr>
        <w:t xml:space="preserve"> When congestive heart</w:t>
      </w:r>
      <w:r w:rsidR="00D65664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failure develops it is usually irreversible and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resistant</w:t>
      </w:r>
      <w:proofErr w:type="gramEnd"/>
      <w:r w:rsidRPr="00447795">
        <w:rPr>
          <w:color w:val="7030A0"/>
          <w:sz w:val="40"/>
          <w:szCs w:val="40"/>
        </w:rPr>
        <w:t xml:space="preserve"> to standa</w:t>
      </w:r>
      <w:r w:rsidR="00D65664" w:rsidRPr="00447795">
        <w:rPr>
          <w:color w:val="7030A0"/>
          <w:sz w:val="40"/>
          <w:szCs w:val="40"/>
        </w:rPr>
        <w:t xml:space="preserve">rd treatment with digitalis and </w:t>
      </w:r>
      <w:r w:rsidRPr="00447795">
        <w:rPr>
          <w:color w:val="7030A0"/>
          <w:sz w:val="40"/>
          <w:szCs w:val="40"/>
        </w:rPr>
        <w:t>diuretics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 xml:space="preserve">Thus cancer </w:t>
      </w:r>
      <w:r w:rsidR="00D65664" w:rsidRPr="00447795">
        <w:rPr>
          <w:color w:val="7030A0"/>
          <w:sz w:val="40"/>
          <w:szCs w:val="40"/>
        </w:rPr>
        <w:t xml:space="preserve">patients should be examined for </w:t>
      </w:r>
      <w:r w:rsidRPr="00447795">
        <w:rPr>
          <w:color w:val="7030A0"/>
          <w:sz w:val="40"/>
          <w:szCs w:val="40"/>
        </w:rPr>
        <w:t>clinical evidenc</w:t>
      </w:r>
      <w:r w:rsidR="00D65664" w:rsidRPr="00447795">
        <w:rPr>
          <w:color w:val="7030A0"/>
          <w:sz w:val="40"/>
          <w:szCs w:val="40"/>
        </w:rPr>
        <w:t xml:space="preserve">e </w:t>
      </w:r>
      <w:r w:rsidR="00D65664" w:rsidRPr="00447795">
        <w:rPr>
          <w:sz w:val="40"/>
          <w:szCs w:val="40"/>
        </w:rPr>
        <w:t xml:space="preserve">of right and left ventricular </w:t>
      </w:r>
      <w:r w:rsidRPr="00447795">
        <w:rPr>
          <w:sz w:val="40"/>
          <w:szCs w:val="40"/>
        </w:rPr>
        <w:t xml:space="preserve">failure with peripheral </w:t>
      </w:r>
      <w:r w:rsidR="00D65664" w:rsidRPr="00447795">
        <w:rPr>
          <w:sz w:val="40"/>
          <w:szCs w:val="40"/>
        </w:rPr>
        <w:t xml:space="preserve">and pleural fluid accumulation, </w:t>
      </w:r>
      <w:r w:rsidRPr="00447795">
        <w:rPr>
          <w:sz w:val="40"/>
          <w:szCs w:val="40"/>
        </w:rPr>
        <w:t xml:space="preserve">resting and exertional </w:t>
      </w:r>
      <w:proofErr w:type="spellStart"/>
      <w:r w:rsidRPr="00447795">
        <w:rPr>
          <w:sz w:val="40"/>
          <w:szCs w:val="40"/>
        </w:rPr>
        <w:t>dyspnoea</w:t>
      </w:r>
      <w:proofErr w:type="spellEnd"/>
      <w:r w:rsidRPr="00447795">
        <w:rPr>
          <w:sz w:val="40"/>
          <w:szCs w:val="40"/>
        </w:rPr>
        <w:t>, prominent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fatigue</w:t>
      </w:r>
      <w:proofErr w:type="gramEnd"/>
      <w:r w:rsidRPr="00447795">
        <w:rPr>
          <w:sz w:val="40"/>
          <w:szCs w:val="40"/>
        </w:rPr>
        <w:t>, pu</w:t>
      </w:r>
      <w:r w:rsidR="00D65664" w:rsidRPr="00447795">
        <w:rPr>
          <w:sz w:val="40"/>
          <w:szCs w:val="40"/>
        </w:rPr>
        <w:t xml:space="preserve">lmonary rales, and $3 gallop. A </w:t>
      </w:r>
      <w:r w:rsidRPr="00447795">
        <w:rPr>
          <w:sz w:val="40"/>
          <w:szCs w:val="40"/>
        </w:rPr>
        <w:t xml:space="preserve">preoperative ECG and </w:t>
      </w:r>
      <w:r w:rsidR="00D65664" w:rsidRPr="00447795">
        <w:rPr>
          <w:sz w:val="40"/>
          <w:szCs w:val="40"/>
        </w:rPr>
        <w:t xml:space="preserve">cardiothoracic ratio estimation </w:t>
      </w:r>
      <w:r w:rsidRPr="00447795">
        <w:rPr>
          <w:sz w:val="40"/>
          <w:szCs w:val="40"/>
        </w:rPr>
        <w:t>from the chest film should be done.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Respiratory Status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Metastases</w:t>
      </w:r>
      <w:r w:rsidR="00D65664" w:rsidRPr="00447795">
        <w:rPr>
          <w:sz w:val="40"/>
          <w:szCs w:val="40"/>
        </w:rPr>
        <w:t xml:space="preserve"> can occur in the lungs. Cancer </w:t>
      </w:r>
      <w:r w:rsidRPr="00447795">
        <w:rPr>
          <w:sz w:val="40"/>
          <w:szCs w:val="40"/>
        </w:rPr>
        <w:t xml:space="preserve">patients may </w:t>
      </w:r>
      <w:r w:rsidR="00D65664" w:rsidRPr="00447795">
        <w:rPr>
          <w:sz w:val="40"/>
          <w:szCs w:val="40"/>
        </w:rPr>
        <w:t xml:space="preserve">have atelectasis with bronchial </w:t>
      </w:r>
      <w:r w:rsidRPr="00447795">
        <w:rPr>
          <w:sz w:val="40"/>
          <w:szCs w:val="40"/>
        </w:rPr>
        <w:t>obstruction fr</w:t>
      </w:r>
      <w:r w:rsidR="00D65664" w:rsidRPr="00447795">
        <w:rPr>
          <w:sz w:val="40"/>
          <w:szCs w:val="40"/>
        </w:rPr>
        <w:t xml:space="preserve">om </w:t>
      </w:r>
      <w:proofErr w:type="spellStart"/>
      <w:r w:rsidR="00D65664" w:rsidRPr="00447795">
        <w:rPr>
          <w:sz w:val="40"/>
          <w:szCs w:val="40"/>
        </w:rPr>
        <w:t>tumour</w:t>
      </w:r>
      <w:proofErr w:type="spellEnd"/>
      <w:r w:rsidR="00D65664" w:rsidRPr="00447795">
        <w:rPr>
          <w:sz w:val="40"/>
          <w:szCs w:val="40"/>
        </w:rPr>
        <w:t xml:space="preserve">, or pneumothorax with </w:t>
      </w:r>
      <w:proofErr w:type="spellStart"/>
      <w:r w:rsidRPr="00447795">
        <w:rPr>
          <w:sz w:val="40"/>
          <w:szCs w:val="40"/>
        </w:rPr>
        <w:t>tumour</w:t>
      </w:r>
      <w:proofErr w:type="spellEnd"/>
      <w:r w:rsidRPr="00447795">
        <w:rPr>
          <w:sz w:val="40"/>
          <w:szCs w:val="40"/>
        </w:rPr>
        <w:t xml:space="preserve"> necrosis. Pleural effusion can develop.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>Although an unu</w:t>
      </w:r>
      <w:r w:rsidR="000032B0" w:rsidRPr="00447795">
        <w:rPr>
          <w:sz w:val="40"/>
          <w:szCs w:val="40"/>
        </w:rPr>
        <w:t xml:space="preserve">sual form of toxicity, profound </w:t>
      </w:r>
      <w:r w:rsidRPr="00447795">
        <w:rPr>
          <w:sz w:val="40"/>
          <w:szCs w:val="40"/>
        </w:rPr>
        <w:t>pulmonary d</w:t>
      </w:r>
      <w:r w:rsidR="000032B0" w:rsidRPr="00447795">
        <w:rPr>
          <w:sz w:val="40"/>
          <w:szCs w:val="40"/>
        </w:rPr>
        <w:t xml:space="preserve">isturbances such as pneumonitis </w:t>
      </w:r>
      <w:r w:rsidRPr="00447795">
        <w:rPr>
          <w:sz w:val="40"/>
          <w:szCs w:val="40"/>
        </w:rPr>
        <w:t xml:space="preserve">and pulmonary </w:t>
      </w:r>
      <w:r w:rsidR="000032B0" w:rsidRPr="00447795">
        <w:rPr>
          <w:sz w:val="40"/>
          <w:szCs w:val="40"/>
        </w:rPr>
        <w:t xml:space="preserve">fibrosis may be induced by some </w:t>
      </w:r>
      <w:r w:rsidRPr="00447795">
        <w:rPr>
          <w:color w:val="7030A0"/>
          <w:sz w:val="40"/>
          <w:szCs w:val="40"/>
        </w:rPr>
        <w:t xml:space="preserve">alkylating </w:t>
      </w:r>
      <w:r w:rsidRPr="00447795">
        <w:rPr>
          <w:color w:val="7030A0"/>
          <w:sz w:val="40"/>
          <w:szCs w:val="40"/>
        </w:rPr>
        <w:lastRenderedPageBreak/>
        <w:t>agents such as</w:t>
      </w:r>
      <w:r w:rsidR="000032B0" w:rsidRPr="00447795">
        <w:rPr>
          <w:color w:val="7030A0"/>
          <w:sz w:val="40"/>
          <w:szCs w:val="40"/>
        </w:rPr>
        <w:t xml:space="preserve"> </w:t>
      </w:r>
      <w:proofErr w:type="spellStart"/>
      <w:r w:rsidR="000032B0" w:rsidRPr="00447795">
        <w:rPr>
          <w:color w:val="7030A0"/>
          <w:sz w:val="40"/>
          <w:szCs w:val="40"/>
        </w:rPr>
        <w:t>busulfan</w:t>
      </w:r>
      <w:proofErr w:type="spellEnd"/>
      <w:r w:rsidR="000032B0" w:rsidRPr="00447795">
        <w:rPr>
          <w:color w:val="7030A0"/>
          <w:sz w:val="40"/>
          <w:szCs w:val="40"/>
        </w:rPr>
        <w:t xml:space="preserve">, ~3 cyclophosphamide, </w:t>
      </w:r>
      <w:proofErr w:type="spellStart"/>
      <w:r w:rsidRPr="00447795">
        <w:rPr>
          <w:color w:val="7030A0"/>
          <w:sz w:val="40"/>
          <w:szCs w:val="40"/>
        </w:rPr>
        <w:t>chlorambucil</w:t>
      </w:r>
      <w:proofErr w:type="spellEnd"/>
      <w:r w:rsidRPr="00447795">
        <w:rPr>
          <w:color w:val="7030A0"/>
          <w:sz w:val="40"/>
          <w:szCs w:val="40"/>
        </w:rPr>
        <w:t xml:space="preserve">,  methotrexate, 16 </w:t>
      </w:r>
      <w:proofErr w:type="spellStart"/>
      <w:r w:rsidRPr="00447795">
        <w:rPr>
          <w:color w:val="7030A0"/>
          <w:sz w:val="40"/>
          <w:szCs w:val="40"/>
        </w:rPr>
        <w:t>cytarabine</w:t>
      </w:r>
      <w:proofErr w:type="spellEnd"/>
      <w:r w:rsidRPr="00447795">
        <w:rPr>
          <w:color w:val="7030A0"/>
          <w:sz w:val="40"/>
          <w:szCs w:val="40"/>
        </w:rPr>
        <w:t>,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spellStart"/>
      <w:proofErr w:type="gramStart"/>
      <w:r w:rsidRPr="00447795">
        <w:rPr>
          <w:color w:val="7030A0"/>
          <w:sz w:val="40"/>
          <w:szCs w:val="40"/>
        </w:rPr>
        <w:t>mitomy</w:t>
      </w:r>
      <w:r w:rsidR="000032B0" w:rsidRPr="00447795">
        <w:rPr>
          <w:color w:val="7030A0"/>
          <w:sz w:val="40"/>
          <w:szCs w:val="40"/>
        </w:rPr>
        <w:t>cin</w:t>
      </w:r>
      <w:proofErr w:type="spellEnd"/>
      <w:proofErr w:type="gramEnd"/>
      <w:r w:rsidR="000032B0" w:rsidRPr="00447795">
        <w:rPr>
          <w:color w:val="7030A0"/>
          <w:sz w:val="40"/>
          <w:szCs w:val="40"/>
        </w:rPr>
        <w:t xml:space="preserve"> C, </w:t>
      </w:r>
      <w:proofErr w:type="spellStart"/>
      <w:r w:rsidR="000032B0" w:rsidRPr="00447795">
        <w:rPr>
          <w:color w:val="7030A0"/>
          <w:sz w:val="40"/>
          <w:szCs w:val="40"/>
        </w:rPr>
        <w:t>carmustine</w:t>
      </w:r>
      <w:proofErr w:type="spellEnd"/>
      <w:r w:rsidR="000032B0" w:rsidRPr="00447795">
        <w:rPr>
          <w:color w:val="7030A0"/>
          <w:sz w:val="40"/>
          <w:szCs w:val="40"/>
        </w:rPr>
        <w:t xml:space="preserve">, but the most </w:t>
      </w:r>
      <w:r w:rsidRPr="00447795">
        <w:rPr>
          <w:color w:val="7030A0"/>
          <w:sz w:val="40"/>
          <w:szCs w:val="40"/>
        </w:rPr>
        <w:t>important and co</w:t>
      </w:r>
      <w:r w:rsidR="000032B0" w:rsidRPr="00447795">
        <w:rPr>
          <w:color w:val="7030A0"/>
          <w:sz w:val="40"/>
          <w:szCs w:val="40"/>
        </w:rPr>
        <w:t xml:space="preserve">mmon cause of this complication </w:t>
      </w:r>
      <w:r w:rsidRPr="00447795">
        <w:rPr>
          <w:color w:val="7030A0"/>
          <w:sz w:val="40"/>
          <w:szCs w:val="40"/>
        </w:rPr>
        <w:t>is bleomycin.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>Approximately f</w:t>
      </w:r>
      <w:r w:rsidR="000032B0" w:rsidRPr="00447795">
        <w:rPr>
          <w:sz w:val="40"/>
          <w:szCs w:val="40"/>
        </w:rPr>
        <w:t xml:space="preserve">ive to ten per cent of patients </w:t>
      </w:r>
      <w:r w:rsidRPr="00447795">
        <w:rPr>
          <w:sz w:val="40"/>
          <w:szCs w:val="40"/>
        </w:rPr>
        <w:t>treated with bleomyci</w:t>
      </w:r>
      <w:r w:rsidR="000032B0" w:rsidRPr="00447795">
        <w:rPr>
          <w:sz w:val="40"/>
          <w:szCs w:val="40"/>
        </w:rPr>
        <w:t xml:space="preserve">n develop significant pulmonary </w:t>
      </w:r>
      <w:r w:rsidRPr="00447795">
        <w:rPr>
          <w:sz w:val="40"/>
          <w:szCs w:val="40"/>
        </w:rPr>
        <w:t>compli</w:t>
      </w:r>
      <w:r w:rsidR="000032B0" w:rsidRPr="00447795">
        <w:rPr>
          <w:sz w:val="40"/>
          <w:szCs w:val="40"/>
        </w:rPr>
        <w:t xml:space="preserve">cations, varying from decreased </w:t>
      </w:r>
      <w:r w:rsidRPr="00447795">
        <w:rPr>
          <w:sz w:val="40"/>
          <w:szCs w:val="40"/>
        </w:rPr>
        <w:t>pulmonary function to severe pulmonary fibrosis</w:t>
      </w:r>
      <w:r w:rsidR="000032B0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and death. The clinical toxicity bears a r</w:t>
      </w:r>
      <w:r w:rsidRPr="00447795">
        <w:rPr>
          <w:color w:val="7030A0"/>
          <w:sz w:val="40"/>
          <w:szCs w:val="40"/>
        </w:rPr>
        <w:t>elationship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to</w:t>
      </w:r>
      <w:proofErr w:type="gramEnd"/>
      <w:r w:rsidRPr="00447795">
        <w:rPr>
          <w:color w:val="7030A0"/>
          <w:sz w:val="40"/>
          <w:szCs w:val="40"/>
        </w:rPr>
        <w:t xml:space="preserve"> tot</w:t>
      </w:r>
      <w:r w:rsidR="000032B0" w:rsidRPr="00447795">
        <w:rPr>
          <w:color w:val="7030A0"/>
          <w:sz w:val="40"/>
          <w:szCs w:val="40"/>
        </w:rPr>
        <w:t xml:space="preserve">al dose. As the dose approaches </w:t>
      </w:r>
      <w:r w:rsidRPr="00447795">
        <w:rPr>
          <w:color w:val="7030A0"/>
          <w:sz w:val="40"/>
          <w:szCs w:val="40"/>
        </w:rPr>
        <w:t>500mg</w:t>
      </w:r>
      <w:r w:rsidRPr="00447795">
        <w:rPr>
          <w:sz w:val="40"/>
          <w:szCs w:val="40"/>
        </w:rPr>
        <w:t xml:space="preserve"> there is a substantial increas</w:t>
      </w:r>
      <w:r w:rsidR="000032B0" w:rsidRPr="00447795">
        <w:rPr>
          <w:sz w:val="40"/>
          <w:szCs w:val="40"/>
        </w:rPr>
        <w:t xml:space="preserve">e in the </w:t>
      </w:r>
      <w:r w:rsidRPr="00447795">
        <w:rPr>
          <w:sz w:val="40"/>
          <w:szCs w:val="40"/>
        </w:rPr>
        <w:t>incidence of pu</w:t>
      </w:r>
      <w:r w:rsidR="000032B0" w:rsidRPr="00447795">
        <w:rPr>
          <w:sz w:val="40"/>
          <w:szCs w:val="40"/>
        </w:rPr>
        <w:t xml:space="preserve">lmonary toxicity. Patients over </w:t>
      </w:r>
      <w:r w:rsidRPr="00447795">
        <w:rPr>
          <w:sz w:val="40"/>
          <w:szCs w:val="40"/>
        </w:rPr>
        <w:t>70 are much more susceptible to bleomycin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pulmonary</w:t>
      </w:r>
      <w:proofErr w:type="gramEnd"/>
      <w:r w:rsidRPr="00447795">
        <w:rPr>
          <w:sz w:val="40"/>
          <w:szCs w:val="40"/>
        </w:rPr>
        <w:t xml:space="preserve"> toxici</w:t>
      </w:r>
      <w:r w:rsidR="000032B0" w:rsidRPr="00447795">
        <w:rPr>
          <w:sz w:val="40"/>
          <w:szCs w:val="40"/>
        </w:rPr>
        <w:t xml:space="preserve">ty than younger patients. It is </w:t>
      </w:r>
      <w:r w:rsidRPr="00447795">
        <w:rPr>
          <w:sz w:val="40"/>
          <w:szCs w:val="40"/>
        </w:rPr>
        <w:t xml:space="preserve">also enhanced </w:t>
      </w:r>
      <w:r w:rsidR="000032B0" w:rsidRPr="00447795">
        <w:rPr>
          <w:sz w:val="40"/>
          <w:szCs w:val="40"/>
        </w:rPr>
        <w:t xml:space="preserve">by previous pulmonary radiation </w:t>
      </w:r>
      <w:r w:rsidRPr="00447795">
        <w:rPr>
          <w:sz w:val="40"/>
          <w:szCs w:val="40"/>
        </w:rPr>
        <w:t>therapy and underlying lung diseases.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The onset of pulmonary tox</w:t>
      </w:r>
      <w:r w:rsidR="000032B0" w:rsidRPr="00447795">
        <w:rPr>
          <w:sz w:val="40"/>
          <w:szCs w:val="40"/>
        </w:rPr>
        <w:t xml:space="preserve">icity is usually </w:t>
      </w:r>
      <w:r w:rsidRPr="00447795">
        <w:rPr>
          <w:sz w:val="40"/>
          <w:szCs w:val="40"/>
        </w:rPr>
        <w:t xml:space="preserve">delayed, occurring between </w:t>
      </w:r>
      <w:r w:rsidRPr="00447795">
        <w:rPr>
          <w:color w:val="7030A0"/>
          <w:sz w:val="40"/>
          <w:szCs w:val="40"/>
        </w:rPr>
        <w:t>four and ten weeks</w:t>
      </w:r>
      <w:r w:rsidR="000032B0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after initiation of the</w:t>
      </w:r>
      <w:r w:rsidR="000032B0" w:rsidRPr="00447795">
        <w:rPr>
          <w:sz w:val="40"/>
          <w:szCs w:val="40"/>
        </w:rPr>
        <w:t xml:space="preserve">rapy. The </w:t>
      </w:r>
      <w:r w:rsidR="000032B0" w:rsidRPr="00447795">
        <w:rPr>
          <w:color w:val="7030A0"/>
          <w:sz w:val="40"/>
          <w:szCs w:val="40"/>
        </w:rPr>
        <w:t xml:space="preserve">clinical presentation </w:t>
      </w:r>
      <w:r w:rsidRPr="00447795">
        <w:rPr>
          <w:sz w:val="40"/>
          <w:szCs w:val="40"/>
        </w:rPr>
        <w:t xml:space="preserve">is a non-productive cough, </w:t>
      </w:r>
      <w:proofErr w:type="spellStart"/>
      <w:r w:rsidRPr="00447795">
        <w:rPr>
          <w:sz w:val="40"/>
          <w:szCs w:val="40"/>
        </w:rPr>
        <w:t>dyspnoea</w:t>
      </w:r>
      <w:proofErr w:type="spellEnd"/>
      <w:r w:rsidRPr="00447795">
        <w:rPr>
          <w:sz w:val="40"/>
          <w:szCs w:val="40"/>
        </w:rPr>
        <w:t xml:space="preserve"> and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proofErr w:type="gramStart"/>
      <w:r w:rsidRPr="00447795">
        <w:rPr>
          <w:sz w:val="40"/>
          <w:szCs w:val="40"/>
        </w:rPr>
        <w:lastRenderedPageBreak/>
        <w:t>tachypnoea</w:t>
      </w:r>
      <w:proofErr w:type="spellEnd"/>
      <w:proofErr w:type="gramEnd"/>
      <w:r w:rsidRPr="00447795">
        <w:rPr>
          <w:sz w:val="40"/>
          <w:szCs w:val="40"/>
        </w:rPr>
        <w:t>. On physical examination, fine inspiratory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rales</w:t>
      </w:r>
      <w:proofErr w:type="gramEnd"/>
      <w:r w:rsidR="000032B0" w:rsidRPr="00447795">
        <w:rPr>
          <w:sz w:val="40"/>
          <w:szCs w:val="40"/>
        </w:rPr>
        <w:t xml:space="preserve"> may be heard. Blood gases show </w:t>
      </w:r>
      <w:r w:rsidRPr="00447795">
        <w:rPr>
          <w:sz w:val="40"/>
          <w:szCs w:val="40"/>
        </w:rPr>
        <w:t xml:space="preserve">arterial </w:t>
      </w:r>
      <w:proofErr w:type="spellStart"/>
      <w:r w:rsidRPr="00447795">
        <w:rPr>
          <w:sz w:val="40"/>
          <w:szCs w:val="40"/>
        </w:rPr>
        <w:t>hyp</w:t>
      </w:r>
      <w:r w:rsidR="000032B0" w:rsidRPr="00447795">
        <w:rPr>
          <w:sz w:val="40"/>
          <w:szCs w:val="40"/>
        </w:rPr>
        <w:t>oxaemia</w:t>
      </w:r>
      <w:proofErr w:type="spellEnd"/>
      <w:r w:rsidR="000032B0" w:rsidRPr="00447795">
        <w:rPr>
          <w:sz w:val="40"/>
          <w:szCs w:val="40"/>
        </w:rPr>
        <w:t xml:space="preserve">, and pulmonary function </w:t>
      </w:r>
      <w:r w:rsidRPr="00447795">
        <w:rPr>
          <w:sz w:val="40"/>
          <w:szCs w:val="40"/>
        </w:rPr>
        <w:t>studies show d</w:t>
      </w:r>
      <w:r w:rsidR="000032B0" w:rsidRPr="00447795">
        <w:rPr>
          <w:sz w:val="40"/>
          <w:szCs w:val="40"/>
        </w:rPr>
        <w:t xml:space="preserve">ecreased diffusion capacity and </w:t>
      </w:r>
      <w:r w:rsidRPr="00447795">
        <w:rPr>
          <w:sz w:val="40"/>
          <w:szCs w:val="40"/>
        </w:rPr>
        <w:t>restrictive pulm</w:t>
      </w:r>
      <w:r w:rsidR="000032B0" w:rsidRPr="00447795">
        <w:rPr>
          <w:sz w:val="40"/>
          <w:szCs w:val="40"/>
        </w:rPr>
        <w:t xml:space="preserve">onary disease. The radiological </w:t>
      </w:r>
      <w:r w:rsidRPr="00447795">
        <w:rPr>
          <w:sz w:val="40"/>
          <w:szCs w:val="40"/>
        </w:rPr>
        <w:t>presentation is typic</w:t>
      </w:r>
      <w:r w:rsidR="000032B0" w:rsidRPr="00447795">
        <w:rPr>
          <w:sz w:val="40"/>
          <w:szCs w:val="40"/>
        </w:rPr>
        <w:t xml:space="preserve">al of interstitial pneumonitis, </w:t>
      </w:r>
      <w:r w:rsidRPr="00447795">
        <w:rPr>
          <w:sz w:val="40"/>
          <w:szCs w:val="40"/>
        </w:rPr>
        <w:t xml:space="preserve">which may progress to pulmonary fibrosis. </w:t>
      </w:r>
      <w:r w:rsidR="000032B0"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Dyspnoea</w:t>
      </w:r>
      <w:proofErr w:type="spellEnd"/>
      <w:r w:rsidRPr="00447795">
        <w:rPr>
          <w:sz w:val="40"/>
          <w:szCs w:val="40"/>
        </w:rPr>
        <w:t>, cough, hyperventi</w:t>
      </w:r>
      <w:r w:rsidR="000032B0" w:rsidRPr="00447795">
        <w:rPr>
          <w:sz w:val="40"/>
          <w:szCs w:val="40"/>
        </w:rPr>
        <w:t xml:space="preserve">lation, decreased </w:t>
      </w:r>
      <w:r w:rsidRPr="00447795">
        <w:rPr>
          <w:sz w:val="40"/>
          <w:szCs w:val="40"/>
        </w:rPr>
        <w:t xml:space="preserve">air entry </w:t>
      </w:r>
      <w:r w:rsidR="000032B0" w:rsidRPr="00447795">
        <w:rPr>
          <w:sz w:val="40"/>
          <w:szCs w:val="40"/>
        </w:rPr>
        <w:t xml:space="preserve">or </w:t>
      </w:r>
      <w:proofErr w:type="spellStart"/>
      <w:r w:rsidR="000032B0" w:rsidRPr="00447795">
        <w:rPr>
          <w:sz w:val="40"/>
          <w:szCs w:val="40"/>
        </w:rPr>
        <w:t>crepitations</w:t>
      </w:r>
      <w:proofErr w:type="spellEnd"/>
      <w:r w:rsidR="000032B0" w:rsidRPr="00447795">
        <w:rPr>
          <w:sz w:val="40"/>
          <w:szCs w:val="40"/>
        </w:rPr>
        <w:t xml:space="preserve"> on auscultation </w:t>
      </w:r>
      <w:r w:rsidRPr="00447795">
        <w:rPr>
          <w:sz w:val="40"/>
          <w:szCs w:val="40"/>
        </w:rPr>
        <w:t xml:space="preserve">are signs and symptoms requiring </w:t>
      </w:r>
      <w:r w:rsidRPr="00447795">
        <w:rPr>
          <w:color w:val="7030A0"/>
          <w:sz w:val="40"/>
          <w:szCs w:val="40"/>
        </w:rPr>
        <w:t>attention</w:t>
      </w:r>
      <w:r w:rsidRPr="00447795">
        <w:rPr>
          <w:sz w:val="40"/>
          <w:szCs w:val="40"/>
        </w:rPr>
        <w:t>. A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sz w:val="40"/>
          <w:szCs w:val="40"/>
        </w:rPr>
        <w:t>preoperative</w:t>
      </w:r>
      <w:proofErr w:type="gramEnd"/>
      <w:r w:rsidRPr="00447795">
        <w:rPr>
          <w:sz w:val="40"/>
          <w:szCs w:val="40"/>
        </w:rPr>
        <w:t xml:space="preserve"> chest </w:t>
      </w:r>
      <w:r w:rsidR="000032B0" w:rsidRPr="00447795">
        <w:rPr>
          <w:sz w:val="40"/>
          <w:szCs w:val="40"/>
        </w:rPr>
        <w:t xml:space="preserve">x-ray is essential. If there is </w:t>
      </w:r>
      <w:r w:rsidRPr="00447795">
        <w:rPr>
          <w:sz w:val="40"/>
          <w:szCs w:val="40"/>
        </w:rPr>
        <w:t xml:space="preserve">any abnormality, </w:t>
      </w:r>
      <w:r w:rsidR="000032B0" w:rsidRPr="00447795">
        <w:rPr>
          <w:sz w:val="40"/>
          <w:szCs w:val="40"/>
        </w:rPr>
        <w:t xml:space="preserve">preoperative blood gas analysis </w:t>
      </w:r>
      <w:r w:rsidRPr="00447795">
        <w:rPr>
          <w:sz w:val="40"/>
          <w:szCs w:val="40"/>
        </w:rPr>
        <w:t>and pulmonary</w:t>
      </w:r>
      <w:r w:rsidR="000032B0" w:rsidRPr="00447795">
        <w:rPr>
          <w:sz w:val="40"/>
          <w:szCs w:val="40"/>
        </w:rPr>
        <w:t xml:space="preserve"> function tests should be done. </w:t>
      </w:r>
      <w:r w:rsidRPr="00447795">
        <w:rPr>
          <w:color w:val="7030A0"/>
          <w:sz w:val="40"/>
          <w:szCs w:val="40"/>
        </w:rPr>
        <w:t>These preoperative values will serve as guides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for</w:t>
      </w:r>
      <w:proofErr w:type="gramEnd"/>
      <w:r w:rsidRPr="00447795">
        <w:rPr>
          <w:color w:val="7030A0"/>
          <w:sz w:val="40"/>
          <w:szCs w:val="40"/>
        </w:rPr>
        <w:t xml:space="preserve"> management of ventilation during the </w:t>
      </w:r>
      <w:proofErr w:type="spellStart"/>
      <w:r w:rsidRPr="00447795">
        <w:rPr>
          <w:color w:val="7030A0"/>
          <w:sz w:val="40"/>
          <w:szCs w:val="40"/>
        </w:rPr>
        <w:t>operafive</w:t>
      </w:r>
      <w:proofErr w:type="spellEnd"/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and</w:t>
      </w:r>
      <w:proofErr w:type="gramEnd"/>
      <w:r w:rsidRPr="00447795">
        <w:rPr>
          <w:color w:val="7030A0"/>
          <w:sz w:val="40"/>
          <w:szCs w:val="40"/>
        </w:rPr>
        <w:t xml:space="preserve"> postoperative periods.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Gastrointestinal Disturbances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Many pa</w:t>
      </w:r>
      <w:r w:rsidR="000032B0" w:rsidRPr="00447795">
        <w:rPr>
          <w:sz w:val="40"/>
          <w:szCs w:val="40"/>
        </w:rPr>
        <w:t xml:space="preserve">tients with advanced malignancy </w:t>
      </w:r>
      <w:r w:rsidRPr="00447795">
        <w:rPr>
          <w:sz w:val="40"/>
          <w:szCs w:val="40"/>
        </w:rPr>
        <w:t>have anorexia, n</w:t>
      </w:r>
      <w:r w:rsidR="000032B0" w:rsidRPr="00447795">
        <w:rPr>
          <w:sz w:val="40"/>
          <w:szCs w:val="40"/>
        </w:rPr>
        <w:t xml:space="preserve">ausea and cachexia. Cachexia is </w:t>
      </w:r>
      <w:r w:rsidRPr="00447795">
        <w:rPr>
          <w:sz w:val="40"/>
          <w:szCs w:val="40"/>
        </w:rPr>
        <w:t>frequently the most</w:t>
      </w:r>
      <w:r w:rsidR="000032B0" w:rsidRPr="00447795">
        <w:rPr>
          <w:sz w:val="40"/>
          <w:szCs w:val="40"/>
        </w:rPr>
        <w:t xml:space="preserve"> disabling feature of cancer </w:t>
      </w:r>
      <w:r w:rsidRPr="00447795">
        <w:rPr>
          <w:sz w:val="40"/>
          <w:szCs w:val="40"/>
        </w:rPr>
        <w:t xml:space="preserve">and the most frequent cause of death, </w:t>
      </w:r>
      <w:proofErr w:type="gramStart"/>
      <w:r w:rsidRPr="00447795">
        <w:rPr>
          <w:sz w:val="40"/>
          <w:szCs w:val="40"/>
        </w:rPr>
        <w:t>Thus</w:t>
      </w:r>
      <w:proofErr w:type="gramEnd"/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lastRenderedPageBreak/>
        <w:t>with</w:t>
      </w:r>
      <w:proofErr w:type="gramEnd"/>
      <w:r w:rsidRPr="00447795">
        <w:rPr>
          <w:sz w:val="40"/>
          <w:szCs w:val="40"/>
        </w:rPr>
        <w:t xml:space="preserve"> wasting of</w:t>
      </w:r>
      <w:r w:rsidR="000032B0" w:rsidRPr="00447795">
        <w:rPr>
          <w:sz w:val="40"/>
          <w:szCs w:val="40"/>
        </w:rPr>
        <w:t xml:space="preserve"> body tissues, poor nutritional </w:t>
      </w:r>
      <w:r w:rsidRPr="00447795">
        <w:rPr>
          <w:sz w:val="40"/>
          <w:szCs w:val="40"/>
        </w:rPr>
        <w:t xml:space="preserve">status and low </w:t>
      </w:r>
      <w:r w:rsidR="000032B0" w:rsidRPr="00447795">
        <w:rPr>
          <w:sz w:val="40"/>
          <w:szCs w:val="40"/>
        </w:rPr>
        <w:t xml:space="preserve">albumin levels, cancer patients </w:t>
      </w:r>
      <w:r w:rsidRPr="00447795">
        <w:rPr>
          <w:sz w:val="40"/>
          <w:szCs w:val="40"/>
        </w:rPr>
        <w:t xml:space="preserve">have increased sensitivity to </w:t>
      </w:r>
      <w:proofErr w:type="spellStart"/>
      <w:r w:rsidRPr="00447795">
        <w:rPr>
          <w:sz w:val="40"/>
          <w:szCs w:val="40"/>
        </w:rPr>
        <w:t>anaesthetics</w:t>
      </w:r>
      <w:proofErr w:type="spellEnd"/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>Many chemotherapeutic agents produce anorex</w:t>
      </w:r>
      <w:r w:rsidR="000032B0" w:rsidRPr="00447795">
        <w:rPr>
          <w:sz w:val="40"/>
          <w:szCs w:val="40"/>
        </w:rPr>
        <w:t xml:space="preserve">ia, </w:t>
      </w:r>
      <w:r w:rsidRPr="00447795">
        <w:rPr>
          <w:sz w:val="40"/>
          <w:szCs w:val="40"/>
        </w:rPr>
        <w:t>nausea</w:t>
      </w:r>
      <w:r w:rsidR="000032B0" w:rsidRPr="00447795">
        <w:rPr>
          <w:sz w:val="40"/>
          <w:szCs w:val="40"/>
        </w:rPr>
        <w:t xml:space="preserve">, toxicity and </w:t>
      </w:r>
      <w:proofErr w:type="spellStart"/>
      <w:r w:rsidR="000032B0" w:rsidRPr="00447795">
        <w:rPr>
          <w:sz w:val="40"/>
          <w:szCs w:val="40"/>
        </w:rPr>
        <w:t>diarrhoea</w:t>
      </w:r>
      <w:proofErr w:type="spellEnd"/>
      <w:r w:rsidR="000032B0" w:rsidRPr="00447795">
        <w:rPr>
          <w:sz w:val="40"/>
          <w:szCs w:val="40"/>
        </w:rPr>
        <w:t xml:space="preserve"> within </w:t>
      </w:r>
      <w:r w:rsidRPr="00447795">
        <w:rPr>
          <w:sz w:val="40"/>
          <w:szCs w:val="40"/>
        </w:rPr>
        <w:t xml:space="preserve">minutes to hours </w:t>
      </w:r>
      <w:r w:rsidR="000032B0" w:rsidRPr="00447795">
        <w:rPr>
          <w:sz w:val="40"/>
          <w:szCs w:val="40"/>
        </w:rPr>
        <w:t xml:space="preserve">of administration. The symptoms </w:t>
      </w:r>
      <w:r w:rsidRPr="00447795">
        <w:rPr>
          <w:sz w:val="40"/>
          <w:szCs w:val="40"/>
        </w:rPr>
        <w:t>usuall</w:t>
      </w:r>
      <w:r w:rsidR="000032B0" w:rsidRPr="00447795">
        <w:rPr>
          <w:sz w:val="40"/>
          <w:szCs w:val="40"/>
        </w:rPr>
        <w:t xml:space="preserve">y subside within hours. Several </w:t>
      </w:r>
      <w:r w:rsidRPr="00447795">
        <w:rPr>
          <w:sz w:val="40"/>
          <w:szCs w:val="40"/>
        </w:rPr>
        <w:t xml:space="preserve">drugs such as </w:t>
      </w:r>
      <w:r w:rsidRPr="00447795">
        <w:rPr>
          <w:color w:val="7030A0"/>
          <w:sz w:val="40"/>
          <w:szCs w:val="40"/>
        </w:rPr>
        <w:t xml:space="preserve">methotrexate, </w:t>
      </w:r>
      <w:proofErr w:type="spellStart"/>
      <w:r w:rsidR="000032B0" w:rsidRPr="00447795">
        <w:rPr>
          <w:color w:val="7030A0"/>
          <w:sz w:val="40"/>
          <w:szCs w:val="40"/>
        </w:rPr>
        <w:t>flurouracil</w:t>
      </w:r>
      <w:proofErr w:type="spellEnd"/>
      <w:r w:rsidR="000032B0" w:rsidRPr="00447795">
        <w:rPr>
          <w:color w:val="7030A0"/>
          <w:sz w:val="40"/>
          <w:szCs w:val="40"/>
        </w:rPr>
        <w:t xml:space="preserve"> 2t have </w:t>
      </w:r>
      <w:r w:rsidRPr="00447795">
        <w:rPr>
          <w:color w:val="7030A0"/>
          <w:sz w:val="40"/>
          <w:szCs w:val="40"/>
        </w:rPr>
        <w:t>the capacity to damag</w:t>
      </w:r>
      <w:r w:rsidR="000032B0" w:rsidRPr="00447795">
        <w:rPr>
          <w:color w:val="7030A0"/>
          <w:sz w:val="40"/>
          <w:szCs w:val="40"/>
        </w:rPr>
        <w:t xml:space="preserve">e the oral and </w:t>
      </w:r>
      <w:proofErr w:type="spellStart"/>
      <w:r w:rsidR="000032B0" w:rsidRPr="00447795">
        <w:rPr>
          <w:color w:val="7030A0"/>
          <w:sz w:val="40"/>
          <w:szCs w:val="40"/>
        </w:rPr>
        <w:t>gaslrointestinai</w:t>
      </w:r>
      <w:proofErr w:type="spellEnd"/>
      <w:r w:rsidR="000032B0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mucosa. This might prod</w:t>
      </w:r>
      <w:r w:rsidR="000032B0" w:rsidRPr="00447795">
        <w:rPr>
          <w:color w:val="7030A0"/>
          <w:sz w:val="40"/>
          <w:szCs w:val="40"/>
        </w:rPr>
        <w:t xml:space="preserve">uce stomatitis, </w:t>
      </w:r>
      <w:r w:rsidRPr="00447795">
        <w:rPr>
          <w:color w:val="7030A0"/>
          <w:sz w:val="40"/>
          <w:szCs w:val="40"/>
        </w:rPr>
        <w:t xml:space="preserve">dysphagia, or </w:t>
      </w:r>
      <w:proofErr w:type="spellStart"/>
      <w:r w:rsidRPr="00447795">
        <w:rPr>
          <w:color w:val="7030A0"/>
          <w:sz w:val="40"/>
          <w:szCs w:val="40"/>
        </w:rPr>
        <w:t>di</w:t>
      </w:r>
      <w:r w:rsidR="000032B0" w:rsidRPr="00447795">
        <w:rPr>
          <w:color w:val="7030A0"/>
          <w:sz w:val="40"/>
          <w:szCs w:val="40"/>
        </w:rPr>
        <w:t>arrhoea</w:t>
      </w:r>
      <w:proofErr w:type="spellEnd"/>
      <w:r w:rsidR="000032B0" w:rsidRPr="00447795">
        <w:rPr>
          <w:color w:val="7030A0"/>
          <w:sz w:val="40"/>
          <w:szCs w:val="40"/>
        </w:rPr>
        <w:t xml:space="preserve"> days to weeks after the </w:t>
      </w:r>
      <w:r w:rsidRPr="00447795">
        <w:rPr>
          <w:color w:val="7030A0"/>
          <w:sz w:val="40"/>
          <w:szCs w:val="40"/>
        </w:rPr>
        <w:t>start of treatment.</w:t>
      </w:r>
      <w:r w:rsidRPr="00447795">
        <w:rPr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Assessment of fluid and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electrolytes</w:t>
      </w:r>
      <w:proofErr w:type="gramEnd"/>
      <w:r w:rsidRPr="00447795">
        <w:rPr>
          <w:color w:val="7030A0"/>
          <w:sz w:val="40"/>
          <w:szCs w:val="40"/>
        </w:rPr>
        <w:t xml:space="preserve"> before operation is important. Occasionally,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int</w:t>
      </w:r>
      <w:r w:rsidR="000032B0" w:rsidRPr="00447795">
        <w:rPr>
          <w:color w:val="7030A0"/>
          <w:sz w:val="40"/>
          <w:szCs w:val="40"/>
        </w:rPr>
        <w:t>ravenous</w:t>
      </w:r>
      <w:proofErr w:type="gramEnd"/>
      <w:r w:rsidR="000032B0" w:rsidRPr="00447795">
        <w:rPr>
          <w:color w:val="7030A0"/>
          <w:sz w:val="40"/>
          <w:szCs w:val="40"/>
        </w:rPr>
        <w:t xml:space="preserve"> fluid therapy might be </w:t>
      </w:r>
      <w:r w:rsidRPr="00447795">
        <w:rPr>
          <w:color w:val="7030A0"/>
          <w:sz w:val="40"/>
          <w:szCs w:val="40"/>
        </w:rPr>
        <w:t>required to replace water and electrolyte loss.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Hepatic Function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 xml:space="preserve">Metastasis </w:t>
      </w:r>
      <w:r w:rsidR="000032B0" w:rsidRPr="00447795">
        <w:rPr>
          <w:sz w:val="40"/>
          <w:szCs w:val="40"/>
        </w:rPr>
        <w:t xml:space="preserve">to the liver can occur. Hepatic </w:t>
      </w:r>
      <w:r w:rsidRPr="00447795">
        <w:rPr>
          <w:sz w:val="40"/>
          <w:szCs w:val="40"/>
        </w:rPr>
        <w:t xml:space="preserve">damage may </w:t>
      </w:r>
      <w:r w:rsidR="000032B0" w:rsidRPr="00447795">
        <w:rPr>
          <w:sz w:val="40"/>
          <w:szCs w:val="40"/>
        </w:rPr>
        <w:t xml:space="preserve">be caused by a number of agents </w:t>
      </w:r>
      <w:proofErr w:type="gramStart"/>
      <w:r w:rsidRPr="00447795">
        <w:rPr>
          <w:sz w:val="40"/>
          <w:szCs w:val="40"/>
        </w:rPr>
        <w:t xml:space="preserve">including  </w:t>
      </w:r>
      <w:proofErr w:type="spellStart"/>
      <w:r w:rsidRPr="00447795">
        <w:rPr>
          <w:color w:val="7030A0"/>
          <w:sz w:val="40"/>
          <w:szCs w:val="40"/>
        </w:rPr>
        <w:t>mercaptopurine</w:t>
      </w:r>
      <w:proofErr w:type="spellEnd"/>
      <w:proofErr w:type="gramEnd"/>
      <w:r w:rsidRPr="00447795">
        <w:rPr>
          <w:color w:val="7030A0"/>
          <w:sz w:val="40"/>
          <w:szCs w:val="40"/>
        </w:rPr>
        <w:t xml:space="preserve">, </w:t>
      </w:r>
      <w:proofErr w:type="spellStart"/>
      <w:r w:rsidR="000032B0" w:rsidRPr="00447795">
        <w:rPr>
          <w:color w:val="7030A0"/>
          <w:sz w:val="40"/>
          <w:szCs w:val="40"/>
        </w:rPr>
        <w:t>cyclophophamide</w:t>
      </w:r>
      <w:proofErr w:type="spellEnd"/>
      <w:r w:rsidR="000032B0" w:rsidRPr="00447795">
        <w:rPr>
          <w:color w:val="7030A0"/>
          <w:sz w:val="40"/>
          <w:szCs w:val="40"/>
        </w:rPr>
        <w:t xml:space="preserve">, </w:t>
      </w:r>
      <w:r w:rsidRPr="00447795">
        <w:rPr>
          <w:color w:val="7030A0"/>
          <w:sz w:val="40"/>
          <w:szCs w:val="40"/>
        </w:rPr>
        <w:t xml:space="preserve"> methotrexate, </w:t>
      </w:r>
      <w:proofErr w:type="spellStart"/>
      <w:r w:rsidRPr="00447795">
        <w:rPr>
          <w:color w:val="7030A0"/>
          <w:sz w:val="40"/>
          <w:szCs w:val="40"/>
        </w:rPr>
        <w:t>adriamycin</w:t>
      </w:r>
      <w:proofErr w:type="spellEnd"/>
      <w:r w:rsidRPr="00447795">
        <w:rPr>
          <w:color w:val="7030A0"/>
          <w:sz w:val="40"/>
          <w:szCs w:val="40"/>
        </w:rPr>
        <w:t xml:space="preserve">, </w:t>
      </w:r>
      <w:proofErr w:type="spellStart"/>
      <w:r w:rsidRPr="00447795">
        <w:rPr>
          <w:color w:val="7030A0"/>
          <w:sz w:val="40"/>
          <w:szCs w:val="40"/>
        </w:rPr>
        <w:t>mithramycin</w:t>
      </w:r>
      <w:proofErr w:type="spellEnd"/>
      <w:r w:rsidRPr="00447795">
        <w:rPr>
          <w:color w:val="7030A0"/>
          <w:sz w:val="40"/>
          <w:szCs w:val="40"/>
        </w:rPr>
        <w:t>,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lastRenderedPageBreak/>
        <w:t>l-</w:t>
      </w:r>
      <w:proofErr w:type="spellStart"/>
      <w:r w:rsidRPr="00447795">
        <w:rPr>
          <w:sz w:val="40"/>
          <w:szCs w:val="40"/>
        </w:rPr>
        <w:t>asparaginase</w:t>
      </w:r>
      <w:proofErr w:type="spellEnd"/>
      <w:proofErr w:type="gramEnd"/>
      <w:r w:rsidRPr="00447795">
        <w:rPr>
          <w:sz w:val="40"/>
          <w:szCs w:val="40"/>
        </w:rPr>
        <w:t xml:space="preserve"> and </w:t>
      </w:r>
      <w:proofErr w:type="spellStart"/>
      <w:r w:rsidRPr="00447795">
        <w:rPr>
          <w:sz w:val="40"/>
          <w:szCs w:val="40"/>
        </w:rPr>
        <w:t>nitrosoureas</w:t>
      </w:r>
      <w:proofErr w:type="spellEnd"/>
      <w:r w:rsidRPr="00447795">
        <w:rPr>
          <w:sz w:val="40"/>
          <w:szCs w:val="40"/>
        </w:rPr>
        <w:t xml:space="preserve">. </w:t>
      </w:r>
      <w:r w:rsidRPr="00447795">
        <w:rPr>
          <w:color w:val="7030A0"/>
          <w:sz w:val="40"/>
          <w:szCs w:val="40"/>
        </w:rPr>
        <w:t>In the</w:t>
      </w:r>
      <w:r w:rsidR="000032B0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 xml:space="preserve">oral therapy in </w:t>
      </w:r>
      <w:proofErr w:type="spellStart"/>
      <w:r w:rsidRPr="00447795">
        <w:rPr>
          <w:color w:val="7030A0"/>
          <w:sz w:val="40"/>
          <w:szCs w:val="40"/>
        </w:rPr>
        <w:t>le</w:t>
      </w:r>
      <w:r w:rsidR="000032B0" w:rsidRPr="00447795">
        <w:rPr>
          <w:color w:val="7030A0"/>
          <w:sz w:val="40"/>
          <w:szCs w:val="40"/>
        </w:rPr>
        <w:t>ukaemia</w:t>
      </w:r>
      <w:proofErr w:type="spellEnd"/>
      <w:r w:rsidR="000032B0" w:rsidRPr="00447795">
        <w:rPr>
          <w:color w:val="7030A0"/>
          <w:sz w:val="40"/>
          <w:szCs w:val="40"/>
        </w:rPr>
        <w:t xml:space="preserve">, methotrexate has </w:t>
      </w:r>
      <w:r w:rsidRPr="00447795">
        <w:rPr>
          <w:color w:val="7030A0"/>
          <w:sz w:val="40"/>
          <w:szCs w:val="40"/>
        </w:rPr>
        <w:t>been found to prod</w:t>
      </w:r>
      <w:r w:rsidR="000032B0" w:rsidRPr="00447795">
        <w:rPr>
          <w:color w:val="7030A0"/>
          <w:sz w:val="40"/>
          <w:szCs w:val="40"/>
        </w:rPr>
        <w:t xml:space="preserve">uce cirrhosis </w:t>
      </w:r>
      <w:r w:rsidR="000032B0" w:rsidRPr="00447795">
        <w:rPr>
          <w:sz w:val="40"/>
          <w:szCs w:val="40"/>
        </w:rPr>
        <w:t xml:space="preserve">of the liver. The </w:t>
      </w:r>
      <w:r w:rsidRPr="00447795">
        <w:rPr>
          <w:sz w:val="40"/>
          <w:szCs w:val="40"/>
        </w:rPr>
        <w:t>prevalence of cirrhosis was significantly greater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in</w:t>
      </w:r>
      <w:proofErr w:type="gramEnd"/>
      <w:r w:rsidRPr="00447795">
        <w:rPr>
          <w:sz w:val="40"/>
          <w:szCs w:val="40"/>
        </w:rPr>
        <w:t xml:space="preserve"> patients treated</w:t>
      </w:r>
      <w:r w:rsidR="008E46FC" w:rsidRPr="00447795">
        <w:rPr>
          <w:sz w:val="40"/>
          <w:szCs w:val="40"/>
        </w:rPr>
        <w:t xml:space="preserve"> with frequent small doses than </w:t>
      </w:r>
      <w:r w:rsidRPr="00447795">
        <w:rPr>
          <w:sz w:val="40"/>
          <w:szCs w:val="40"/>
        </w:rPr>
        <w:t>in those recei</w:t>
      </w:r>
      <w:r w:rsidR="008E46FC" w:rsidRPr="00447795">
        <w:rPr>
          <w:sz w:val="40"/>
          <w:szCs w:val="40"/>
        </w:rPr>
        <w:t xml:space="preserve">ving a schedule of intermittent </w:t>
      </w:r>
      <w:r w:rsidRPr="00447795">
        <w:rPr>
          <w:sz w:val="40"/>
          <w:szCs w:val="40"/>
        </w:rPr>
        <w:t xml:space="preserve">large dosage. </w:t>
      </w:r>
      <w:r w:rsidR="008E46FC" w:rsidRPr="00447795">
        <w:rPr>
          <w:sz w:val="40"/>
          <w:szCs w:val="40"/>
        </w:rPr>
        <w:t xml:space="preserve">Additional risk factors include </w:t>
      </w:r>
      <w:r w:rsidRPr="00447795">
        <w:rPr>
          <w:sz w:val="40"/>
          <w:szCs w:val="40"/>
        </w:rPr>
        <w:t>duration of therapy and amount of alcohol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sz w:val="40"/>
          <w:szCs w:val="40"/>
        </w:rPr>
        <w:t>intake</w:t>
      </w:r>
      <w:proofErr w:type="gramEnd"/>
      <w:r w:rsidRPr="00447795">
        <w:rPr>
          <w:sz w:val="40"/>
          <w:szCs w:val="40"/>
        </w:rPr>
        <w:t xml:space="preserve">. </w:t>
      </w:r>
      <w:proofErr w:type="spellStart"/>
      <w:r w:rsidRPr="00447795">
        <w:rPr>
          <w:color w:val="7030A0"/>
          <w:sz w:val="40"/>
          <w:szCs w:val="40"/>
        </w:rPr>
        <w:t>Mereapt</w:t>
      </w:r>
      <w:r w:rsidR="008E46FC" w:rsidRPr="00447795">
        <w:rPr>
          <w:color w:val="7030A0"/>
          <w:sz w:val="40"/>
          <w:szCs w:val="40"/>
        </w:rPr>
        <w:t>opurine</w:t>
      </w:r>
      <w:proofErr w:type="spellEnd"/>
      <w:r w:rsidR="008E46FC" w:rsidRPr="00447795">
        <w:rPr>
          <w:color w:val="7030A0"/>
          <w:sz w:val="40"/>
          <w:szCs w:val="40"/>
        </w:rPr>
        <w:t xml:space="preserve"> has produced liver cell </w:t>
      </w:r>
      <w:r w:rsidRPr="00447795">
        <w:rPr>
          <w:color w:val="7030A0"/>
          <w:sz w:val="40"/>
          <w:szCs w:val="40"/>
        </w:rPr>
        <w:t xml:space="preserve">necrosis or cholestasis </w:t>
      </w:r>
      <w:r w:rsidR="008E46FC" w:rsidRPr="00447795">
        <w:rPr>
          <w:sz w:val="40"/>
          <w:szCs w:val="40"/>
        </w:rPr>
        <w:t xml:space="preserve">in a few cases of active </w:t>
      </w:r>
      <w:proofErr w:type="spellStart"/>
      <w:r w:rsidRPr="00447795">
        <w:rPr>
          <w:sz w:val="40"/>
          <w:szCs w:val="40"/>
        </w:rPr>
        <w:t>leukaemia</w:t>
      </w:r>
      <w:proofErr w:type="spellEnd"/>
      <w:r w:rsidRPr="00447795">
        <w:rPr>
          <w:sz w:val="40"/>
          <w:szCs w:val="40"/>
        </w:rPr>
        <w:t xml:space="preserve">. </w:t>
      </w:r>
      <w:r w:rsidRPr="00447795">
        <w:rPr>
          <w:color w:val="7030A0"/>
          <w:sz w:val="40"/>
          <w:szCs w:val="40"/>
        </w:rPr>
        <w:t>Hep</w:t>
      </w:r>
      <w:r w:rsidR="008E46FC" w:rsidRPr="00447795">
        <w:rPr>
          <w:color w:val="7030A0"/>
          <w:sz w:val="40"/>
          <w:szCs w:val="40"/>
        </w:rPr>
        <w:t xml:space="preserve">atotoxicity is usually heralded </w:t>
      </w:r>
      <w:r w:rsidRPr="00447795">
        <w:rPr>
          <w:color w:val="7030A0"/>
          <w:sz w:val="40"/>
          <w:szCs w:val="40"/>
        </w:rPr>
        <w:t>by elevations in serum transaminase levels, at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times</w:t>
      </w:r>
      <w:proofErr w:type="gramEnd"/>
      <w:r w:rsidRPr="00447795">
        <w:rPr>
          <w:color w:val="7030A0"/>
          <w:sz w:val="40"/>
          <w:szCs w:val="40"/>
        </w:rPr>
        <w:t xml:space="preserve"> accompanied by increases in serum a</w:t>
      </w:r>
      <w:r w:rsidR="008E46FC" w:rsidRPr="00447795">
        <w:rPr>
          <w:color w:val="7030A0"/>
          <w:sz w:val="40"/>
          <w:szCs w:val="40"/>
        </w:rPr>
        <w:t xml:space="preserve">lkaline </w:t>
      </w:r>
      <w:r w:rsidRPr="00447795">
        <w:rPr>
          <w:color w:val="7030A0"/>
          <w:sz w:val="40"/>
          <w:szCs w:val="40"/>
        </w:rPr>
        <w:t>phosphatase and bilirubin.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Renal Function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The kidney </w:t>
      </w:r>
      <w:r w:rsidR="008E46FC" w:rsidRPr="00447795">
        <w:rPr>
          <w:sz w:val="40"/>
          <w:szCs w:val="40"/>
        </w:rPr>
        <w:t xml:space="preserve">can be damaged by high doses of </w:t>
      </w:r>
      <w:r w:rsidRPr="00447795">
        <w:rPr>
          <w:sz w:val="40"/>
          <w:szCs w:val="40"/>
        </w:rPr>
        <w:t xml:space="preserve">methotrexate </w:t>
      </w:r>
      <w:proofErr w:type="spellStart"/>
      <w:proofErr w:type="gramStart"/>
      <w:r w:rsidRPr="00447795">
        <w:rPr>
          <w:sz w:val="40"/>
          <w:szCs w:val="40"/>
        </w:rPr>
        <w:t>mercaptopurine</w:t>
      </w:r>
      <w:proofErr w:type="spellEnd"/>
      <w:r w:rsidR="008E46FC" w:rsidRPr="00447795">
        <w:rPr>
          <w:sz w:val="40"/>
          <w:szCs w:val="40"/>
        </w:rPr>
        <w:t xml:space="preserve">  </w:t>
      </w:r>
      <w:proofErr w:type="spellStart"/>
      <w:r w:rsidR="008E46FC" w:rsidRPr="00447795">
        <w:rPr>
          <w:sz w:val="40"/>
          <w:szCs w:val="40"/>
        </w:rPr>
        <w:t>streptozototin</w:t>
      </w:r>
      <w:proofErr w:type="spellEnd"/>
      <w:proofErr w:type="gramEnd"/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and by s</w:t>
      </w:r>
      <w:r w:rsidR="008E46FC" w:rsidRPr="00447795">
        <w:rPr>
          <w:sz w:val="40"/>
          <w:szCs w:val="40"/>
        </w:rPr>
        <w:t xml:space="preserve">tandard doses of </w:t>
      </w:r>
      <w:proofErr w:type="spellStart"/>
      <w:r w:rsidR="008E46FC" w:rsidRPr="00447795">
        <w:rPr>
          <w:sz w:val="40"/>
          <w:szCs w:val="40"/>
        </w:rPr>
        <w:t>mithramycin</w:t>
      </w:r>
      <w:proofErr w:type="spellEnd"/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and </w:t>
      </w:r>
      <w:proofErr w:type="spellStart"/>
      <w:r w:rsidRPr="00447795">
        <w:rPr>
          <w:sz w:val="40"/>
          <w:szCs w:val="40"/>
        </w:rPr>
        <w:t>eisplatin</w:t>
      </w:r>
      <w:proofErr w:type="spellEnd"/>
      <w:r w:rsidRPr="00447795">
        <w:rPr>
          <w:sz w:val="40"/>
          <w:szCs w:val="40"/>
        </w:rPr>
        <w:t>. Preoperative determination of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serum</w:t>
      </w:r>
      <w:proofErr w:type="gramEnd"/>
      <w:r w:rsidRPr="00447795">
        <w:rPr>
          <w:sz w:val="40"/>
          <w:szCs w:val="40"/>
        </w:rPr>
        <w:t xml:space="preserve"> creatinine is necessary.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lastRenderedPageBreak/>
        <w:t>HAEMOPOIETIC FUNCTION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proofErr w:type="spellStart"/>
      <w:r w:rsidRPr="00447795">
        <w:rPr>
          <w:i/>
          <w:iCs/>
          <w:sz w:val="40"/>
          <w:szCs w:val="40"/>
        </w:rPr>
        <w:t>Anaemia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Anaemia</w:t>
      </w:r>
      <w:proofErr w:type="spellEnd"/>
      <w:r w:rsidRPr="00447795">
        <w:rPr>
          <w:sz w:val="40"/>
          <w:szCs w:val="40"/>
        </w:rPr>
        <w:t xml:space="preserve"> ca</w:t>
      </w:r>
      <w:r w:rsidR="008E46FC" w:rsidRPr="00447795">
        <w:rPr>
          <w:sz w:val="40"/>
          <w:szCs w:val="40"/>
        </w:rPr>
        <w:t xml:space="preserve">n develop in cancer patients by </w:t>
      </w:r>
      <w:r w:rsidRPr="00447795">
        <w:rPr>
          <w:sz w:val="40"/>
          <w:szCs w:val="40"/>
        </w:rPr>
        <w:t xml:space="preserve">many different mechanisms including </w:t>
      </w:r>
      <w:proofErr w:type="gramStart"/>
      <w:r w:rsidRPr="00447795">
        <w:rPr>
          <w:sz w:val="40"/>
          <w:szCs w:val="40"/>
        </w:rPr>
        <w:t xml:space="preserve">blood </w:t>
      </w:r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loss</w:t>
      </w:r>
      <w:proofErr w:type="gramEnd"/>
      <w:r w:rsidRPr="00447795">
        <w:rPr>
          <w:sz w:val="40"/>
          <w:szCs w:val="40"/>
        </w:rPr>
        <w:t xml:space="preserve">, </w:t>
      </w:r>
      <w:proofErr w:type="spellStart"/>
      <w:r w:rsidRPr="00447795">
        <w:rPr>
          <w:sz w:val="40"/>
          <w:szCs w:val="40"/>
        </w:rPr>
        <w:t>haemolysis</w:t>
      </w:r>
      <w:proofErr w:type="spellEnd"/>
      <w:r w:rsidRPr="00447795">
        <w:rPr>
          <w:sz w:val="40"/>
          <w:szCs w:val="40"/>
        </w:rPr>
        <w:t>, non-</w:t>
      </w:r>
      <w:proofErr w:type="spellStart"/>
      <w:r w:rsidRPr="00447795">
        <w:rPr>
          <w:sz w:val="40"/>
          <w:szCs w:val="40"/>
        </w:rPr>
        <w:t>haemolytic</w:t>
      </w:r>
      <w:proofErr w:type="spellEnd"/>
      <w:r w:rsidRPr="00447795">
        <w:rPr>
          <w:sz w:val="40"/>
          <w:szCs w:val="40"/>
        </w:rPr>
        <w:t xml:space="preserve"> shortening of</w:t>
      </w:r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red cell survival and decreased red cell production and side effects of chemotherapy. A determination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of</w:t>
      </w:r>
      <w:proofErr w:type="gramEnd"/>
      <w:r w:rsidRPr="00447795">
        <w:rPr>
          <w:sz w:val="40"/>
          <w:szCs w:val="40"/>
        </w:rPr>
        <w:t xml:space="preserve"> preoper</w:t>
      </w:r>
      <w:r w:rsidR="008E46FC" w:rsidRPr="00447795">
        <w:rPr>
          <w:sz w:val="40"/>
          <w:szCs w:val="40"/>
        </w:rPr>
        <w:t xml:space="preserve">ative </w:t>
      </w:r>
      <w:proofErr w:type="spellStart"/>
      <w:r w:rsidR="008E46FC" w:rsidRPr="00447795">
        <w:rPr>
          <w:sz w:val="40"/>
          <w:szCs w:val="40"/>
        </w:rPr>
        <w:t>haemoglobin</w:t>
      </w:r>
      <w:proofErr w:type="spellEnd"/>
      <w:r w:rsidR="008E46FC" w:rsidRPr="00447795">
        <w:rPr>
          <w:sz w:val="40"/>
          <w:szCs w:val="40"/>
        </w:rPr>
        <w:t xml:space="preserve"> is </w:t>
      </w:r>
      <w:proofErr w:type="spellStart"/>
      <w:r w:rsidR="008E46FC" w:rsidRPr="00447795">
        <w:rPr>
          <w:sz w:val="40"/>
          <w:szCs w:val="40"/>
        </w:rPr>
        <w:t>mandatory.</w:t>
      </w:r>
      <w:r w:rsidRPr="00447795">
        <w:rPr>
          <w:sz w:val="40"/>
          <w:szCs w:val="40"/>
        </w:rPr>
        <w:t>The</w:t>
      </w:r>
      <w:proofErr w:type="spellEnd"/>
      <w:r w:rsidRPr="00447795">
        <w:rPr>
          <w:sz w:val="40"/>
          <w:szCs w:val="40"/>
        </w:rPr>
        <w:t xml:space="preserve"> pre</w:t>
      </w:r>
      <w:r w:rsidR="008E46FC" w:rsidRPr="00447795">
        <w:rPr>
          <w:sz w:val="40"/>
          <w:szCs w:val="40"/>
        </w:rPr>
        <w:t xml:space="preserve">operative </w:t>
      </w:r>
      <w:proofErr w:type="spellStart"/>
      <w:r w:rsidR="008E46FC" w:rsidRPr="00447795">
        <w:rPr>
          <w:sz w:val="40"/>
          <w:szCs w:val="40"/>
        </w:rPr>
        <w:t>haemoglobin</w:t>
      </w:r>
      <w:proofErr w:type="spellEnd"/>
      <w:r w:rsidR="008E46FC" w:rsidRPr="00447795">
        <w:rPr>
          <w:sz w:val="40"/>
          <w:szCs w:val="40"/>
        </w:rPr>
        <w:t xml:space="preserve"> should be </w:t>
      </w:r>
      <w:r w:rsidRPr="00447795">
        <w:rPr>
          <w:sz w:val="40"/>
          <w:szCs w:val="40"/>
        </w:rPr>
        <w:t>brought to at le</w:t>
      </w:r>
      <w:r w:rsidR="008E46FC" w:rsidRPr="00447795">
        <w:rPr>
          <w:sz w:val="40"/>
          <w:szCs w:val="40"/>
        </w:rPr>
        <w:t xml:space="preserve">ast 10 gm per cent for elective </w:t>
      </w:r>
      <w:r w:rsidRPr="00447795">
        <w:rPr>
          <w:sz w:val="40"/>
          <w:szCs w:val="40"/>
        </w:rPr>
        <w:t>operations.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The presence </w:t>
      </w:r>
      <w:r w:rsidR="008E46FC" w:rsidRPr="00447795">
        <w:rPr>
          <w:sz w:val="40"/>
          <w:szCs w:val="40"/>
        </w:rPr>
        <w:t xml:space="preserve">of </w:t>
      </w:r>
      <w:proofErr w:type="spellStart"/>
      <w:r w:rsidR="008E46FC" w:rsidRPr="00447795">
        <w:rPr>
          <w:sz w:val="40"/>
          <w:szCs w:val="40"/>
        </w:rPr>
        <w:t>anaemia</w:t>
      </w:r>
      <w:proofErr w:type="spellEnd"/>
      <w:r w:rsidR="008E46FC" w:rsidRPr="00447795">
        <w:rPr>
          <w:sz w:val="40"/>
          <w:szCs w:val="40"/>
        </w:rPr>
        <w:t xml:space="preserve"> indicates a definite </w:t>
      </w:r>
      <w:r w:rsidRPr="00447795">
        <w:rPr>
          <w:sz w:val="40"/>
          <w:szCs w:val="40"/>
        </w:rPr>
        <w:t>decrease in oxygen carrying capacity a</w:t>
      </w:r>
      <w:r w:rsidR="008E46FC" w:rsidRPr="00447795">
        <w:rPr>
          <w:sz w:val="40"/>
          <w:szCs w:val="40"/>
        </w:rPr>
        <w:t xml:space="preserve">nd oxygen </w:t>
      </w:r>
      <w:r w:rsidRPr="00447795">
        <w:rPr>
          <w:sz w:val="40"/>
          <w:szCs w:val="40"/>
        </w:rPr>
        <w:t>availabil</w:t>
      </w:r>
      <w:r w:rsidR="008E46FC" w:rsidRPr="00447795">
        <w:rPr>
          <w:sz w:val="40"/>
          <w:szCs w:val="40"/>
        </w:rPr>
        <w:t xml:space="preserve">ity. </w:t>
      </w:r>
      <w:proofErr w:type="spellStart"/>
      <w:r w:rsidR="008E46FC" w:rsidRPr="00447795">
        <w:rPr>
          <w:sz w:val="40"/>
          <w:szCs w:val="40"/>
        </w:rPr>
        <w:t>Anaemic</w:t>
      </w:r>
      <w:proofErr w:type="spellEnd"/>
      <w:r w:rsidR="008E46FC" w:rsidRPr="00447795">
        <w:rPr>
          <w:sz w:val="40"/>
          <w:szCs w:val="40"/>
        </w:rPr>
        <w:t xml:space="preserve"> patients withstand </w:t>
      </w:r>
      <w:r w:rsidRPr="00447795">
        <w:rPr>
          <w:sz w:val="40"/>
          <w:szCs w:val="40"/>
        </w:rPr>
        <w:t>slight degrees of hypoxia and blood loss poorly.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proofErr w:type="spellStart"/>
      <w:r w:rsidRPr="00447795">
        <w:rPr>
          <w:i/>
          <w:iCs/>
          <w:sz w:val="40"/>
          <w:szCs w:val="40"/>
        </w:rPr>
        <w:t>Granulocytopenia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Granulo</w:t>
      </w:r>
      <w:r w:rsidR="008E46FC" w:rsidRPr="00447795">
        <w:rPr>
          <w:sz w:val="40"/>
          <w:szCs w:val="40"/>
        </w:rPr>
        <w:t>cytopenia</w:t>
      </w:r>
      <w:proofErr w:type="spellEnd"/>
      <w:r w:rsidR="008E46FC" w:rsidRPr="00447795">
        <w:rPr>
          <w:sz w:val="40"/>
          <w:szCs w:val="40"/>
        </w:rPr>
        <w:t xml:space="preserve"> may develop as a side </w:t>
      </w:r>
      <w:r w:rsidRPr="00447795">
        <w:rPr>
          <w:sz w:val="40"/>
          <w:szCs w:val="40"/>
        </w:rPr>
        <w:t>effect of chemoth</w:t>
      </w:r>
      <w:r w:rsidR="008E46FC" w:rsidRPr="00447795">
        <w:rPr>
          <w:sz w:val="40"/>
          <w:szCs w:val="40"/>
        </w:rPr>
        <w:t xml:space="preserve">erapy. Patients with neoplastic </w:t>
      </w:r>
      <w:r w:rsidRPr="00447795">
        <w:rPr>
          <w:sz w:val="40"/>
          <w:szCs w:val="40"/>
        </w:rPr>
        <w:t>diseases have an i</w:t>
      </w:r>
      <w:r w:rsidR="008E46FC" w:rsidRPr="00447795">
        <w:rPr>
          <w:sz w:val="40"/>
          <w:szCs w:val="40"/>
        </w:rPr>
        <w:t xml:space="preserve">ncreased incidence of infection </w:t>
      </w:r>
      <w:r w:rsidRPr="00447795">
        <w:rPr>
          <w:sz w:val="40"/>
          <w:szCs w:val="40"/>
        </w:rPr>
        <w:t xml:space="preserve">with the usual </w:t>
      </w:r>
      <w:r w:rsidR="008E46FC" w:rsidRPr="00447795">
        <w:rPr>
          <w:sz w:val="40"/>
          <w:szCs w:val="40"/>
        </w:rPr>
        <w:t xml:space="preserve">pathogenic organisms as well as </w:t>
      </w:r>
      <w:r w:rsidRPr="00447795">
        <w:rPr>
          <w:sz w:val="40"/>
          <w:szCs w:val="40"/>
        </w:rPr>
        <w:t>with unusual o</w:t>
      </w:r>
      <w:r w:rsidR="008E46FC" w:rsidRPr="00447795">
        <w:rPr>
          <w:sz w:val="40"/>
          <w:szCs w:val="40"/>
        </w:rPr>
        <w:t xml:space="preserve">r </w:t>
      </w:r>
      <w:r w:rsidR="008E46FC" w:rsidRPr="00447795">
        <w:rPr>
          <w:sz w:val="40"/>
          <w:szCs w:val="40"/>
        </w:rPr>
        <w:lastRenderedPageBreak/>
        <w:t xml:space="preserve">opportunistic pathogens. This </w:t>
      </w:r>
      <w:r w:rsidRPr="00447795">
        <w:rPr>
          <w:sz w:val="40"/>
          <w:szCs w:val="40"/>
        </w:rPr>
        <w:t xml:space="preserve">increased susceptibility is related to </w:t>
      </w:r>
      <w:proofErr w:type="spellStart"/>
      <w:r w:rsidRPr="00447795">
        <w:rPr>
          <w:sz w:val="40"/>
          <w:szCs w:val="40"/>
        </w:rPr>
        <w:t>diseaseinduced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alteration</w:t>
      </w:r>
      <w:proofErr w:type="gramEnd"/>
      <w:r w:rsidR="008E46FC" w:rsidRPr="00447795">
        <w:rPr>
          <w:sz w:val="40"/>
          <w:szCs w:val="40"/>
        </w:rPr>
        <w:t xml:space="preserve"> in the host </w:t>
      </w:r>
      <w:proofErr w:type="spellStart"/>
      <w:r w:rsidR="008E46FC" w:rsidRPr="00447795">
        <w:rPr>
          <w:sz w:val="40"/>
          <w:szCs w:val="40"/>
        </w:rPr>
        <w:t>defence</w:t>
      </w:r>
      <w:proofErr w:type="spellEnd"/>
      <w:r w:rsidR="008E46FC" w:rsidRPr="00447795">
        <w:rPr>
          <w:sz w:val="40"/>
          <w:szCs w:val="40"/>
        </w:rPr>
        <w:t xml:space="preserve"> mechanism, and to immunosuppression induced by </w:t>
      </w:r>
      <w:r w:rsidRPr="00447795">
        <w:rPr>
          <w:sz w:val="40"/>
          <w:szCs w:val="40"/>
        </w:rPr>
        <w:t>radiation or chemotherapy</w:t>
      </w:r>
      <w:r w:rsidR="008E46FC" w:rsidRPr="00447795">
        <w:rPr>
          <w:sz w:val="40"/>
          <w:szCs w:val="40"/>
        </w:rPr>
        <w:t xml:space="preserve"> </w:t>
      </w:r>
      <w:r w:rsidRPr="00447795">
        <w:rPr>
          <w:color w:val="FF0000"/>
          <w:sz w:val="40"/>
          <w:szCs w:val="40"/>
        </w:rPr>
        <w:t>In</w:t>
      </w:r>
      <w:r w:rsidR="008E46FC" w:rsidRPr="00447795">
        <w:rPr>
          <w:color w:val="FF0000"/>
          <w:sz w:val="40"/>
          <w:szCs w:val="40"/>
        </w:rPr>
        <w:t xml:space="preserve">creased precaution </w:t>
      </w:r>
      <w:r w:rsidRPr="00447795">
        <w:rPr>
          <w:color w:val="FF0000"/>
          <w:sz w:val="40"/>
          <w:szCs w:val="40"/>
        </w:rPr>
        <w:t>in sterility sho</w:t>
      </w:r>
      <w:r w:rsidR="008E46FC" w:rsidRPr="00447795">
        <w:rPr>
          <w:color w:val="FF0000"/>
          <w:sz w:val="40"/>
          <w:szCs w:val="40"/>
        </w:rPr>
        <w:t xml:space="preserve">uld be exercised in </w:t>
      </w:r>
      <w:proofErr w:type="spellStart"/>
      <w:r w:rsidR="008E46FC" w:rsidRPr="00447795">
        <w:rPr>
          <w:color w:val="FF0000"/>
          <w:sz w:val="40"/>
          <w:szCs w:val="40"/>
        </w:rPr>
        <w:t>anaesthetic</w:t>
      </w:r>
      <w:proofErr w:type="spellEnd"/>
      <w:r w:rsidR="008E46FC" w:rsidRPr="00447795">
        <w:rPr>
          <w:color w:val="FF0000"/>
          <w:sz w:val="40"/>
          <w:szCs w:val="40"/>
        </w:rPr>
        <w:t xml:space="preserve"> </w:t>
      </w:r>
      <w:r w:rsidRPr="00447795">
        <w:rPr>
          <w:color w:val="FF0000"/>
          <w:sz w:val="40"/>
          <w:szCs w:val="40"/>
        </w:rPr>
        <w:t>and surgical techniques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Thrombocytopenia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Throm</w:t>
      </w:r>
      <w:r w:rsidR="008E46FC" w:rsidRPr="00447795">
        <w:rPr>
          <w:sz w:val="40"/>
          <w:szCs w:val="40"/>
        </w:rPr>
        <w:t xml:space="preserve">bocytopenia may occur as a side </w:t>
      </w:r>
      <w:r w:rsidRPr="00447795">
        <w:rPr>
          <w:sz w:val="40"/>
          <w:szCs w:val="40"/>
        </w:rPr>
        <w:t>effect of che</w:t>
      </w:r>
      <w:r w:rsidR="008E46FC" w:rsidRPr="00447795">
        <w:rPr>
          <w:sz w:val="40"/>
          <w:szCs w:val="40"/>
        </w:rPr>
        <w:t xml:space="preserve">motherapy. Bleeding might occur </w:t>
      </w:r>
      <w:r w:rsidRPr="00447795">
        <w:rPr>
          <w:sz w:val="40"/>
          <w:szCs w:val="40"/>
        </w:rPr>
        <w:t>with platelet count</w:t>
      </w:r>
      <w:r w:rsidR="008E46FC" w:rsidRPr="00447795">
        <w:rPr>
          <w:sz w:val="40"/>
          <w:szCs w:val="40"/>
        </w:rPr>
        <w:t xml:space="preserve">s of less than 40,000 per cubic </w:t>
      </w:r>
      <w:r w:rsidRPr="00447795">
        <w:rPr>
          <w:sz w:val="40"/>
          <w:szCs w:val="40"/>
        </w:rPr>
        <w:t>millimeter and preoperat</w:t>
      </w:r>
      <w:r w:rsidR="008E46FC" w:rsidRPr="00447795">
        <w:rPr>
          <w:sz w:val="40"/>
          <w:szCs w:val="40"/>
        </w:rPr>
        <w:t xml:space="preserve">ive prophylactic administration </w:t>
      </w:r>
      <w:r w:rsidRPr="00447795">
        <w:rPr>
          <w:sz w:val="40"/>
          <w:szCs w:val="40"/>
        </w:rPr>
        <w:t>of platelet concentrates might be necessary.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Hypercoagulability</w:t>
      </w:r>
      <w:r w:rsidR="008E46FC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>Patients with neoplasms may present clinical</w:t>
      </w:r>
      <w:r w:rsidR="008E46FC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>evidence of a hypercoagulable state including an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increased</w:t>
      </w:r>
      <w:proofErr w:type="gramEnd"/>
      <w:r w:rsidRPr="00447795">
        <w:rPr>
          <w:sz w:val="40"/>
          <w:szCs w:val="40"/>
        </w:rPr>
        <w:t xml:space="preserve"> incidence of deep vein thrombophlebitis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and</w:t>
      </w:r>
      <w:proofErr w:type="gramEnd"/>
      <w:r w:rsidRPr="00447795">
        <w:rPr>
          <w:sz w:val="40"/>
          <w:szCs w:val="40"/>
        </w:rPr>
        <w:t xml:space="preserve"> thromboe</w:t>
      </w:r>
      <w:r w:rsidR="008E46FC" w:rsidRPr="00447795">
        <w:rPr>
          <w:sz w:val="40"/>
          <w:szCs w:val="40"/>
        </w:rPr>
        <w:t xml:space="preserve">mbolic problems and, in extreme </w:t>
      </w:r>
      <w:r w:rsidRPr="00447795">
        <w:rPr>
          <w:sz w:val="40"/>
          <w:szCs w:val="40"/>
        </w:rPr>
        <w:t>cases, the hype</w:t>
      </w:r>
      <w:r w:rsidR="008E46FC" w:rsidRPr="00447795">
        <w:rPr>
          <w:sz w:val="40"/>
          <w:szCs w:val="40"/>
        </w:rPr>
        <w:t xml:space="preserve">rcoagulable state "disseminated </w:t>
      </w:r>
      <w:r w:rsidRPr="00447795">
        <w:rPr>
          <w:sz w:val="40"/>
          <w:szCs w:val="40"/>
        </w:rPr>
        <w:t xml:space="preserve">intravascular </w:t>
      </w:r>
      <w:proofErr w:type="spellStart"/>
      <w:r w:rsidRPr="00447795">
        <w:rPr>
          <w:sz w:val="40"/>
          <w:szCs w:val="40"/>
        </w:rPr>
        <w:t>coagulation".A</w:t>
      </w:r>
      <w:proofErr w:type="spellEnd"/>
      <w:r w:rsidRPr="00447795">
        <w:rPr>
          <w:sz w:val="40"/>
          <w:szCs w:val="40"/>
        </w:rPr>
        <w:t xml:space="preserve"> thrombotic tendency has been noted in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association</w:t>
      </w:r>
      <w:proofErr w:type="gramEnd"/>
      <w:r w:rsidRPr="00447795">
        <w:rPr>
          <w:sz w:val="40"/>
          <w:szCs w:val="40"/>
        </w:rPr>
        <w:t xml:space="preserve"> with many types of neoplasm, particularly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lastRenderedPageBreak/>
        <w:t>those</w:t>
      </w:r>
      <w:proofErr w:type="gramEnd"/>
      <w:r w:rsidRPr="00447795">
        <w:rPr>
          <w:sz w:val="40"/>
          <w:szCs w:val="40"/>
        </w:rPr>
        <w:t xml:space="preserve"> o</w:t>
      </w:r>
      <w:r w:rsidR="008E46FC" w:rsidRPr="00447795">
        <w:rPr>
          <w:sz w:val="40"/>
          <w:szCs w:val="40"/>
        </w:rPr>
        <w:t xml:space="preserve">f the stomach, pancreas, ovary, </w:t>
      </w:r>
      <w:r w:rsidRPr="00447795">
        <w:rPr>
          <w:sz w:val="40"/>
          <w:szCs w:val="40"/>
        </w:rPr>
        <w:t xml:space="preserve">lung and colon. </w:t>
      </w:r>
      <w:r w:rsidR="008E46FC" w:rsidRPr="00447795">
        <w:rPr>
          <w:sz w:val="40"/>
          <w:szCs w:val="40"/>
        </w:rPr>
        <w:t xml:space="preserve">Ambulation should be encouraged </w:t>
      </w:r>
      <w:r w:rsidRPr="00447795">
        <w:rPr>
          <w:sz w:val="40"/>
          <w:szCs w:val="40"/>
        </w:rPr>
        <w:t>preoperativel</w:t>
      </w:r>
      <w:r w:rsidR="008E46FC" w:rsidRPr="00447795">
        <w:rPr>
          <w:sz w:val="40"/>
          <w:szCs w:val="40"/>
        </w:rPr>
        <w:t xml:space="preserve">y and postoperatively to reduce </w:t>
      </w:r>
      <w:r w:rsidRPr="00447795">
        <w:rPr>
          <w:sz w:val="40"/>
          <w:szCs w:val="40"/>
        </w:rPr>
        <w:t>the r</w:t>
      </w:r>
      <w:r w:rsidR="008E46FC" w:rsidRPr="00447795">
        <w:rPr>
          <w:sz w:val="40"/>
          <w:szCs w:val="40"/>
        </w:rPr>
        <w:t xml:space="preserve">isk of thromboembolic problems. </w:t>
      </w:r>
      <w:r w:rsidRPr="00447795">
        <w:rPr>
          <w:sz w:val="40"/>
          <w:szCs w:val="40"/>
        </w:rPr>
        <w:t>The neoplasms most frequently associated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with</w:t>
      </w:r>
      <w:proofErr w:type="gramEnd"/>
      <w:r w:rsidRPr="00447795">
        <w:rPr>
          <w:sz w:val="40"/>
          <w:szCs w:val="40"/>
        </w:rPr>
        <w:t xml:space="preserve"> disseminate</w:t>
      </w:r>
      <w:r w:rsidR="008E46FC" w:rsidRPr="00447795">
        <w:rPr>
          <w:sz w:val="40"/>
          <w:szCs w:val="40"/>
        </w:rPr>
        <w:t xml:space="preserve">d intravascular coagulation are </w:t>
      </w:r>
      <w:r w:rsidRPr="00447795">
        <w:rPr>
          <w:sz w:val="40"/>
          <w:szCs w:val="40"/>
        </w:rPr>
        <w:t>carcinoma of the prostate and mucin-producing</w:t>
      </w:r>
      <w:r w:rsidR="008E46FC"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adenocarcinomata</w:t>
      </w:r>
      <w:proofErr w:type="spellEnd"/>
      <w:r w:rsidRPr="00447795">
        <w:rPr>
          <w:sz w:val="40"/>
          <w:szCs w:val="40"/>
        </w:rPr>
        <w:t xml:space="preserve">. </w:t>
      </w:r>
      <w:r w:rsidR="008E46FC" w:rsidRPr="00447795">
        <w:rPr>
          <w:sz w:val="40"/>
          <w:szCs w:val="40"/>
        </w:rPr>
        <w:t xml:space="preserve">Primary </w:t>
      </w:r>
      <w:proofErr w:type="spellStart"/>
      <w:r w:rsidR="008E46FC" w:rsidRPr="00447795">
        <w:rPr>
          <w:sz w:val="40"/>
          <w:szCs w:val="40"/>
        </w:rPr>
        <w:t>fibrinogenolysis</w:t>
      </w:r>
      <w:proofErr w:type="spellEnd"/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is unu</w:t>
      </w:r>
      <w:r w:rsidR="008E46FC" w:rsidRPr="00447795">
        <w:rPr>
          <w:sz w:val="40"/>
          <w:szCs w:val="40"/>
        </w:rPr>
        <w:t xml:space="preserve">sual except following prostatic </w:t>
      </w:r>
      <w:r w:rsidRPr="00447795">
        <w:rPr>
          <w:sz w:val="40"/>
          <w:szCs w:val="40"/>
        </w:rPr>
        <w:t>operations.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color w:val="7030A0"/>
          <w:sz w:val="40"/>
          <w:szCs w:val="40"/>
        </w:rPr>
        <w:t xml:space="preserve">Coagulation defects may be caused by </w:t>
      </w:r>
      <w:proofErr w:type="spellStart"/>
      <w:r w:rsidRPr="00447795">
        <w:rPr>
          <w:color w:val="7030A0"/>
          <w:sz w:val="40"/>
          <w:szCs w:val="40"/>
        </w:rPr>
        <w:t>mechlorethamine</w:t>
      </w:r>
      <w:proofErr w:type="spellEnd"/>
      <w:r w:rsidRPr="00447795">
        <w:rPr>
          <w:color w:val="7030A0"/>
          <w:sz w:val="40"/>
          <w:szCs w:val="40"/>
        </w:rPr>
        <w:t>,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spellStart"/>
      <w:proofErr w:type="gramStart"/>
      <w:r w:rsidRPr="00447795">
        <w:rPr>
          <w:color w:val="7030A0"/>
          <w:sz w:val="40"/>
          <w:szCs w:val="40"/>
        </w:rPr>
        <w:t>m</w:t>
      </w:r>
      <w:r w:rsidR="008E46FC" w:rsidRPr="00447795">
        <w:rPr>
          <w:color w:val="7030A0"/>
          <w:sz w:val="40"/>
          <w:szCs w:val="40"/>
        </w:rPr>
        <w:t>ithramycin</w:t>
      </w:r>
      <w:proofErr w:type="spellEnd"/>
      <w:proofErr w:type="gramEnd"/>
      <w:r w:rsidR="008E46FC" w:rsidRPr="00447795">
        <w:rPr>
          <w:color w:val="7030A0"/>
          <w:sz w:val="40"/>
          <w:szCs w:val="40"/>
        </w:rPr>
        <w:t>, and l-</w:t>
      </w:r>
      <w:proofErr w:type="spellStart"/>
      <w:r w:rsidR="008E46FC" w:rsidRPr="00447795">
        <w:rPr>
          <w:color w:val="7030A0"/>
          <w:sz w:val="40"/>
          <w:szCs w:val="40"/>
        </w:rPr>
        <w:t>asparaginase</w:t>
      </w:r>
      <w:proofErr w:type="spellEnd"/>
      <w:r w:rsidR="008E46FC" w:rsidRPr="00447795">
        <w:rPr>
          <w:color w:val="7030A0"/>
          <w:sz w:val="40"/>
          <w:szCs w:val="40"/>
        </w:rPr>
        <w:t xml:space="preserve">. </w:t>
      </w:r>
      <w:r w:rsidRPr="00447795">
        <w:rPr>
          <w:sz w:val="40"/>
          <w:szCs w:val="40"/>
        </w:rPr>
        <w:t xml:space="preserve">Fatal </w:t>
      </w:r>
      <w:proofErr w:type="spellStart"/>
      <w:r w:rsidRPr="00447795">
        <w:rPr>
          <w:sz w:val="40"/>
          <w:szCs w:val="40"/>
        </w:rPr>
        <w:t>haemorrhagic</w:t>
      </w:r>
      <w:proofErr w:type="spellEnd"/>
      <w:r w:rsidRPr="00447795">
        <w:rPr>
          <w:sz w:val="40"/>
          <w:szCs w:val="40"/>
        </w:rPr>
        <w:t xml:space="preserve"> diatheses occur in one</w:t>
      </w:r>
      <w:r w:rsidR="008E46F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to five ~</w:t>
      </w:r>
      <w:proofErr w:type="gramStart"/>
      <w:r w:rsidRPr="00447795">
        <w:rPr>
          <w:sz w:val="40"/>
          <w:szCs w:val="40"/>
        </w:rPr>
        <w:t>,</w:t>
      </w:r>
      <w:proofErr w:type="spellStart"/>
      <w:r w:rsidRPr="00447795">
        <w:rPr>
          <w:sz w:val="40"/>
          <w:szCs w:val="40"/>
        </w:rPr>
        <w:t>er</w:t>
      </w:r>
      <w:proofErr w:type="spellEnd"/>
      <w:proofErr w:type="gramEnd"/>
      <w:r w:rsidRPr="00447795">
        <w:rPr>
          <w:sz w:val="40"/>
          <w:szCs w:val="40"/>
        </w:rPr>
        <w:t xml:space="preserve"> cent of patients </w:t>
      </w:r>
      <w:r w:rsidR="008E46FC" w:rsidRPr="00447795">
        <w:rPr>
          <w:sz w:val="40"/>
          <w:szCs w:val="40"/>
        </w:rPr>
        <w:t xml:space="preserve">treated with </w:t>
      </w:r>
      <w:proofErr w:type="spellStart"/>
      <w:r w:rsidRPr="00447795">
        <w:rPr>
          <w:sz w:val="40"/>
          <w:szCs w:val="40"/>
        </w:rPr>
        <w:t>mithramycin</w:t>
      </w:r>
      <w:proofErr w:type="spellEnd"/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T</w:t>
      </w:r>
      <w:r w:rsidR="008E46FC" w:rsidRPr="00447795">
        <w:rPr>
          <w:sz w:val="40"/>
          <w:szCs w:val="40"/>
        </w:rPr>
        <w:t xml:space="preserve">hey may present with epistaxis, </w:t>
      </w:r>
      <w:r w:rsidRPr="00447795">
        <w:rPr>
          <w:sz w:val="40"/>
          <w:szCs w:val="40"/>
        </w:rPr>
        <w:t>ecchymos</w:t>
      </w:r>
      <w:r w:rsidR="008E46FC" w:rsidRPr="00447795">
        <w:rPr>
          <w:sz w:val="40"/>
          <w:szCs w:val="40"/>
        </w:rPr>
        <w:t xml:space="preserve">is, </w:t>
      </w:r>
      <w:proofErr w:type="spellStart"/>
      <w:r w:rsidR="008E46FC" w:rsidRPr="00447795">
        <w:rPr>
          <w:sz w:val="40"/>
          <w:szCs w:val="40"/>
        </w:rPr>
        <w:t>haematemesis</w:t>
      </w:r>
      <w:proofErr w:type="spellEnd"/>
      <w:r w:rsidR="008E46FC" w:rsidRPr="00447795">
        <w:rPr>
          <w:sz w:val="40"/>
          <w:szCs w:val="40"/>
        </w:rPr>
        <w:t xml:space="preserve"> or </w:t>
      </w:r>
      <w:proofErr w:type="spellStart"/>
      <w:r w:rsidR="008E46FC" w:rsidRPr="00447795">
        <w:rPr>
          <w:sz w:val="40"/>
          <w:szCs w:val="40"/>
        </w:rPr>
        <w:t>malaena</w:t>
      </w:r>
      <w:proofErr w:type="spellEnd"/>
      <w:r w:rsidR="008E46FC" w:rsidRPr="00447795">
        <w:rPr>
          <w:sz w:val="40"/>
          <w:szCs w:val="40"/>
        </w:rPr>
        <w:t xml:space="preserve">, or </w:t>
      </w:r>
      <w:r w:rsidRPr="00447795">
        <w:rPr>
          <w:sz w:val="40"/>
          <w:szCs w:val="40"/>
        </w:rPr>
        <w:t>bleeding at needle puncture sites. Vascular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sz w:val="40"/>
          <w:szCs w:val="40"/>
        </w:rPr>
        <w:t>damage</w:t>
      </w:r>
      <w:proofErr w:type="gramEnd"/>
      <w:r w:rsidRPr="00447795">
        <w:rPr>
          <w:sz w:val="40"/>
          <w:szCs w:val="40"/>
        </w:rPr>
        <w:t>, thrombocytopenia, altered platelet</w:t>
      </w:r>
      <w:r w:rsidR="008E46F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function, depres</w:t>
      </w:r>
      <w:r w:rsidR="008E46FC" w:rsidRPr="00447795">
        <w:rPr>
          <w:sz w:val="40"/>
          <w:szCs w:val="40"/>
        </w:rPr>
        <w:t xml:space="preserve">sion of factors 2, 5, 7, 10 and </w:t>
      </w:r>
      <w:r w:rsidRPr="00447795">
        <w:rPr>
          <w:sz w:val="40"/>
          <w:szCs w:val="40"/>
        </w:rPr>
        <w:t>increase in fibrinol</w:t>
      </w:r>
      <w:r w:rsidR="008E46FC" w:rsidRPr="00447795">
        <w:rPr>
          <w:sz w:val="40"/>
          <w:szCs w:val="40"/>
        </w:rPr>
        <w:t xml:space="preserve">ytic activity all contribute to </w:t>
      </w:r>
      <w:r w:rsidRPr="00447795">
        <w:rPr>
          <w:sz w:val="40"/>
          <w:szCs w:val="40"/>
        </w:rPr>
        <w:t xml:space="preserve">bleeding. </w:t>
      </w:r>
      <w:r w:rsidRPr="00447795">
        <w:rPr>
          <w:color w:val="7030A0"/>
          <w:sz w:val="40"/>
          <w:szCs w:val="40"/>
        </w:rPr>
        <w:t>Tr</w:t>
      </w:r>
      <w:r w:rsidR="008E46FC" w:rsidRPr="00447795">
        <w:rPr>
          <w:color w:val="7030A0"/>
          <w:sz w:val="40"/>
          <w:szCs w:val="40"/>
        </w:rPr>
        <w:t xml:space="preserve">eatment of bleeding consists of </w:t>
      </w:r>
      <w:r w:rsidRPr="00447795">
        <w:rPr>
          <w:color w:val="7030A0"/>
          <w:sz w:val="40"/>
          <w:szCs w:val="40"/>
        </w:rPr>
        <w:t xml:space="preserve">discontinuance of </w:t>
      </w:r>
      <w:proofErr w:type="spellStart"/>
      <w:r w:rsidRPr="00447795">
        <w:rPr>
          <w:color w:val="7030A0"/>
          <w:sz w:val="40"/>
          <w:szCs w:val="40"/>
        </w:rPr>
        <w:t>mithramycin</w:t>
      </w:r>
      <w:proofErr w:type="spellEnd"/>
      <w:r w:rsidRPr="00447795">
        <w:rPr>
          <w:color w:val="7030A0"/>
          <w:sz w:val="40"/>
          <w:szCs w:val="40"/>
        </w:rPr>
        <w:t xml:space="preserve"> therapy, massive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lastRenderedPageBreak/>
        <w:t>doses</w:t>
      </w:r>
      <w:proofErr w:type="gramEnd"/>
      <w:r w:rsidRPr="00447795">
        <w:rPr>
          <w:color w:val="7030A0"/>
          <w:sz w:val="40"/>
          <w:szCs w:val="40"/>
        </w:rPr>
        <w:t xml:space="preserve"> of parente</w:t>
      </w:r>
      <w:r w:rsidR="008E46FC" w:rsidRPr="00447795">
        <w:rPr>
          <w:color w:val="7030A0"/>
          <w:sz w:val="40"/>
          <w:szCs w:val="40"/>
        </w:rPr>
        <w:t xml:space="preserve">rally administered </w:t>
      </w:r>
      <w:proofErr w:type="spellStart"/>
      <w:r w:rsidR="008E46FC" w:rsidRPr="00447795">
        <w:rPr>
          <w:color w:val="7030A0"/>
          <w:sz w:val="40"/>
          <w:szCs w:val="40"/>
        </w:rPr>
        <w:t>phytonadione</w:t>
      </w:r>
      <w:proofErr w:type="spellEnd"/>
      <w:r w:rsidR="008E46FC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and transfusi</w:t>
      </w:r>
      <w:r w:rsidR="008E46FC" w:rsidRPr="00447795">
        <w:rPr>
          <w:color w:val="7030A0"/>
          <w:sz w:val="40"/>
          <w:szCs w:val="40"/>
        </w:rPr>
        <w:t xml:space="preserve">on of platelets, or fresh whole blood. 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color w:val="7030A0"/>
          <w:sz w:val="40"/>
          <w:szCs w:val="40"/>
        </w:rPr>
        <w:t>Therefore, any evidence of abnormal preoperative,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intraoperative</w:t>
      </w:r>
      <w:proofErr w:type="gramEnd"/>
      <w:r w:rsidRPr="00447795">
        <w:rPr>
          <w:color w:val="7030A0"/>
          <w:sz w:val="40"/>
          <w:szCs w:val="40"/>
        </w:rPr>
        <w:t xml:space="preserve"> and postoper</w:t>
      </w:r>
      <w:r w:rsidR="00FC198A" w:rsidRPr="00447795">
        <w:rPr>
          <w:color w:val="7030A0"/>
          <w:sz w:val="40"/>
          <w:szCs w:val="40"/>
        </w:rPr>
        <w:t xml:space="preserve">ative bleeding </w:t>
      </w:r>
      <w:r w:rsidRPr="00447795">
        <w:rPr>
          <w:color w:val="7030A0"/>
          <w:sz w:val="40"/>
          <w:szCs w:val="40"/>
        </w:rPr>
        <w:t>calls for a coagulation screen.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Metabolic Disturbances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color w:val="7030A0"/>
          <w:sz w:val="40"/>
          <w:szCs w:val="40"/>
        </w:rPr>
        <w:t>Tumours</w:t>
      </w:r>
      <w:proofErr w:type="spellEnd"/>
      <w:r w:rsidRPr="00447795">
        <w:rPr>
          <w:color w:val="7030A0"/>
          <w:sz w:val="40"/>
          <w:szCs w:val="40"/>
        </w:rPr>
        <w:t xml:space="preserve"> of mesenchymal origin</w:t>
      </w:r>
      <w:r w:rsidR="00FC198A" w:rsidRPr="00447795">
        <w:rPr>
          <w:sz w:val="40"/>
          <w:szCs w:val="40"/>
        </w:rPr>
        <w:t xml:space="preserve">, such as </w:t>
      </w:r>
      <w:proofErr w:type="spellStart"/>
      <w:r w:rsidRPr="00447795">
        <w:rPr>
          <w:sz w:val="40"/>
          <w:szCs w:val="40"/>
        </w:rPr>
        <w:t>fibrosarcoma</w:t>
      </w:r>
      <w:proofErr w:type="spellEnd"/>
      <w:r w:rsidRPr="00447795">
        <w:rPr>
          <w:sz w:val="40"/>
          <w:szCs w:val="40"/>
        </w:rPr>
        <w:t>,</w:t>
      </w:r>
      <w:r w:rsidR="00FC198A" w:rsidRPr="00447795">
        <w:rPr>
          <w:sz w:val="40"/>
          <w:szCs w:val="40"/>
        </w:rPr>
        <w:t xml:space="preserve"> benign fibroma, and liver cell </w:t>
      </w:r>
      <w:r w:rsidRPr="00447795">
        <w:rPr>
          <w:sz w:val="40"/>
          <w:szCs w:val="40"/>
        </w:rPr>
        <w:t>carcinoma, can be</w:t>
      </w:r>
      <w:r w:rsidR="00FC198A" w:rsidRPr="00447795">
        <w:rPr>
          <w:sz w:val="40"/>
          <w:szCs w:val="40"/>
        </w:rPr>
        <w:t xml:space="preserve"> associated with </w:t>
      </w:r>
      <w:proofErr w:type="spellStart"/>
      <w:r w:rsidR="00FC198A" w:rsidRPr="00447795">
        <w:rPr>
          <w:sz w:val="40"/>
          <w:szCs w:val="40"/>
        </w:rPr>
        <w:t>hypoglycaemia</w:t>
      </w:r>
      <w:proofErr w:type="spellEnd"/>
      <w:r w:rsidR="00FC198A" w:rsidRPr="00447795">
        <w:rPr>
          <w:sz w:val="40"/>
          <w:szCs w:val="40"/>
        </w:rPr>
        <w:t>.</w:t>
      </w:r>
      <w:r w:rsidRPr="00447795">
        <w:rPr>
          <w:sz w:val="40"/>
          <w:szCs w:val="40"/>
        </w:rPr>
        <w:t xml:space="preserve"> Thus these patients should be given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adequate</w:t>
      </w:r>
      <w:proofErr w:type="gramEnd"/>
      <w:r w:rsidRPr="00447795">
        <w:rPr>
          <w:color w:val="7030A0"/>
          <w:sz w:val="40"/>
          <w:szCs w:val="40"/>
        </w:rPr>
        <w:t xml:space="preserve"> dextr</w:t>
      </w:r>
      <w:r w:rsidR="00FC198A" w:rsidRPr="00447795">
        <w:rPr>
          <w:color w:val="7030A0"/>
          <w:sz w:val="40"/>
          <w:szCs w:val="40"/>
        </w:rPr>
        <w:t xml:space="preserve">ose preoperatively and during </w:t>
      </w:r>
      <w:r w:rsidRPr="00447795">
        <w:rPr>
          <w:color w:val="7030A0"/>
          <w:sz w:val="40"/>
          <w:szCs w:val="40"/>
        </w:rPr>
        <w:t>operation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color w:val="7030A0"/>
          <w:sz w:val="40"/>
          <w:szCs w:val="40"/>
        </w:rPr>
        <w:t xml:space="preserve">Electrolyte </w:t>
      </w:r>
      <w:r w:rsidR="00FC198A" w:rsidRPr="00447795">
        <w:rPr>
          <w:color w:val="7030A0"/>
          <w:sz w:val="40"/>
          <w:szCs w:val="40"/>
        </w:rPr>
        <w:t xml:space="preserve">disturbances might occur, which </w:t>
      </w:r>
      <w:r w:rsidRPr="00447795">
        <w:rPr>
          <w:color w:val="7030A0"/>
          <w:sz w:val="40"/>
          <w:szCs w:val="40"/>
        </w:rPr>
        <w:t>can interfere</w:t>
      </w:r>
      <w:r w:rsidR="00FC198A" w:rsidRPr="00447795">
        <w:rPr>
          <w:color w:val="7030A0"/>
          <w:sz w:val="40"/>
          <w:szCs w:val="40"/>
        </w:rPr>
        <w:t xml:space="preserve"> with the action of </w:t>
      </w:r>
      <w:proofErr w:type="spellStart"/>
      <w:r w:rsidR="00FC198A" w:rsidRPr="00447795">
        <w:rPr>
          <w:color w:val="7030A0"/>
          <w:sz w:val="40"/>
          <w:szCs w:val="40"/>
        </w:rPr>
        <w:t>anaesthetic</w:t>
      </w:r>
      <w:proofErr w:type="spellEnd"/>
      <w:r w:rsidR="00FC198A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>drugs</w:t>
      </w:r>
      <w:r w:rsidRPr="00447795">
        <w:rPr>
          <w:sz w:val="40"/>
          <w:szCs w:val="40"/>
        </w:rPr>
        <w:t xml:space="preserve">. </w:t>
      </w:r>
      <w:r w:rsidRPr="00447795">
        <w:rPr>
          <w:color w:val="7030A0"/>
          <w:sz w:val="40"/>
          <w:szCs w:val="40"/>
        </w:rPr>
        <w:t>Tissue break</w:t>
      </w:r>
      <w:r w:rsidR="00FC198A" w:rsidRPr="00447795">
        <w:rPr>
          <w:color w:val="7030A0"/>
          <w:sz w:val="40"/>
          <w:szCs w:val="40"/>
        </w:rPr>
        <w:t xml:space="preserve">down may cause large quantities </w:t>
      </w:r>
      <w:r w:rsidRPr="00447795">
        <w:rPr>
          <w:color w:val="7030A0"/>
          <w:sz w:val="40"/>
          <w:szCs w:val="40"/>
        </w:rPr>
        <w:t>of potassium to be released, resulting in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proofErr w:type="gramStart"/>
      <w:r w:rsidRPr="00447795">
        <w:rPr>
          <w:color w:val="7030A0"/>
          <w:sz w:val="40"/>
          <w:szCs w:val="40"/>
        </w:rPr>
        <w:t>hyperkalaemia</w:t>
      </w:r>
      <w:proofErr w:type="spellEnd"/>
      <w:proofErr w:type="gramEnd"/>
      <w:r w:rsidRPr="00447795">
        <w:rPr>
          <w:color w:val="7030A0"/>
          <w:sz w:val="40"/>
          <w:szCs w:val="40"/>
        </w:rPr>
        <w:t xml:space="preserve">. </w:t>
      </w:r>
      <w:proofErr w:type="spellStart"/>
      <w:r w:rsidRPr="00447795">
        <w:rPr>
          <w:color w:val="7030A0"/>
          <w:sz w:val="40"/>
          <w:szCs w:val="40"/>
        </w:rPr>
        <w:t>Hypercalcaemia</w:t>
      </w:r>
      <w:proofErr w:type="spellEnd"/>
      <w:r w:rsidRPr="00447795">
        <w:rPr>
          <w:color w:val="7030A0"/>
          <w:sz w:val="40"/>
          <w:szCs w:val="40"/>
        </w:rPr>
        <w:t xml:space="preserve"> can</w:t>
      </w:r>
      <w:r w:rsidR="00FC198A" w:rsidRPr="00447795">
        <w:rPr>
          <w:color w:val="7030A0"/>
          <w:sz w:val="40"/>
          <w:szCs w:val="40"/>
        </w:rPr>
        <w:t xml:space="preserve"> develop </w:t>
      </w:r>
      <w:r w:rsidRPr="00447795">
        <w:rPr>
          <w:color w:val="7030A0"/>
          <w:sz w:val="40"/>
          <w:szCs w:val="40"/>
        </w:rPr>
        <w:t>due to lysis</w:t>
      </w:r>
      <w:r w:rsidR="00FC198A" w:rsidRPr="00447795">
        <w:rPr>
          <w:color w:val="7030A0"/>
          <w:sz w:val="40"/>
          <w:szCs w:val="40"/>
        </w:rPr>
        <w:t xml:space="preserve"> of bone by osseous metastases. </w:t>
      </w:r>
      <w:r w:rsidRPr="00447795">
        <w:rPr>
          <w:sz w:val="40"/>
          <w:szCs w:val="40"/>
        </w:rPr>
        <w:t>Hypocalcaemia is seen in medullary carcinoma</w:t>
      </w:r>
      <w:r w:rsidR="00FC198A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of thyroid, smal</w:t>
      </w:r>
      <w:r w:rsidR="00FC198A" w:rsidRPr="00447795">
        <w:rPr>
          <w:sz w:val="40"/>
          <w:szCs w:val="40"/>
        </w:rPr>
        <w:t xml:space="preserve">l cell carcinoma of the lung, </w:t>
      </w:r>
      <w:r w:rsidRPr="00447795">
        <w:rPr>
          <w:sz w:val="40"/>
          <w:szCs w:val="40"/>
        </w:rPr>
        <w:t>and it could also be the result of calcium uptake</w:t>
      </w:r>
      <w:r w:rsidR="00FC198A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into</w:t>
      </w:r>
      <w:r w:rsidR="00FC198A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osteoblastic metastases, malabsorption,</w:t>
      </w:r>
      <w:r w:rsidR="00FC198A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renal </w:t>
      </w:r>
      <w:r w:rsidRPr="00447795">
        <w:rPr>
          <w:sz w:val="40"/>
          <w:szCs w:val="40"/>
        </w:rPr>
        <w:lastRenderedPageBreak/>
        <w:t>insufficiency, hypomagnesaemia, and anticancer</w:t>
      </w:r>
      <w:r w:rsidR="00FC198A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agents. </w:t>
      </w:r>
      <w:r w:rsidRPr="00447795">
        <w:rPr>
          <w:color w:val="7030A0"/>
          <w:sz w:val="40"/>
          <w:szCs w:val="40"/>
        </w:rPr>
        <w:t>The syndrom</w:t>
      </w:r>
      <w:r w:rsidR="00FC198A" w:rsidRPr="00447795">
        <w:rPr>
          <w:color w:val="7030A0"/>
          <w:sz w:val="40"/>
          <w:szCs w:val="40"/>
        </w:rPr>
        <w:t xml:space="preserve">e of inappropriate antidiuretic </w:t>
      </w:r>
      <w:r w:rsidRPr="00447795">
        <w:rPr>
          <w:color w:val="7030A0"/>
          <w:sz w:val="40"/>
          <w:szCs w:val="40"/>
        </w:rPr>
        <w:t>hormone reactio</w:t>
      </w:r>
      <w:r w:rsidR="00FC198A" w:rsidRPr="00447795">
        <w:rPr>
          <w:color w:val="7030A0"/>
          <w:sz w:val="40"/>
          <w:szCs w:val="40"/>
        </w:rPr>
        <w:t>n</w:t>
      </w:r>
      <w:r w:rsidR="00FC198A" w:rsidRPr="00447795">
        <w:rPr>
          <w:sz w:val="40"/>
          <w:szCs w:val="40"/>
        </w:rPr>
        <w:t xml:space="preserve"> has been observed in patients </w:t>
      </w:r>
      <w:r w:rsidRPr="00447795">
        <w:rPr>
          <w:sz w:val="40"/>
          <w:szCs w:val="40"/>
        </w:rPr>
        <w:t xml:space="preserve">receiving </w:t>
      </w:r>
      <w:r w:rsidRPr="00447795">
        <w:rPr>
          <w:color w:val="7030A0"/>
          <w:sz w:val="40"/>
          <w:szCs w:val="40"/>
        </w:rPr>
        <w:t>cyclophosphamide and vincristine</w:t>
      </w:r>
      <w:r w:rsidRPr="00447795">
        <w:rPr>
          <w:sz w:val="40"/>
          <w:szCs w:val="40"/>
        </w:rPr>
        <w:t xml:space="preserve">. </w:t>
      </w:r>
      <w:r w:rsidR="00FC198A" w:rsidRPr="00447795">
        <w:rPr>
          <w:sz w:val="40"/>
          <w:szCs w:val="40"/>
        </w:rPr>
        <w:t xml:space="preserve"> It </w:t>
      </w:r>
      <w:r w:rsidRPr="00447795">
        <w:rPr>
          <w:sz w:val="40"/>
          <w:szCs w:val="40"/>
        </w:rPr>
        <w:t>is important to</w:t>
      </w:r>
      <w:r w:rsidR="00FC198A" w:rsidRPr="00447795">
        <w:rPr>
          <w:sz w:val="40"/>
          <w:szCs w:val="40"/>
        </w:rPr>
        <w:t xml:space="preserve"> be aware of the </w:t>
      </w:r>
      <w:r w:rsidR="00FC198A" w:rsidRPr="00447795">
        <w:rPr>
          <w:color w:val="7030A0"/>
          <w:sz w:val="40"/>
          <w:szCs w:val="40"/>
        </w:rPr>
        <w:t xml:space="preserve">possibility of </w:t>
      </w:r>
      <w:r w:rsidRPr="00447795">
        <w:rPr>
          <w:color w:val="7030A0"/>
          <w:sz w:val="40"/>
          <w:szCs w:val="40"/>
        </w:rPr>
        <w:t>water intoxication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Endocrine Disorders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Besides </w:t>
      </w:r>
      <w:r w:rsidR="00FC198A" w:rsidRPr="00447795">
        <w:rPr>
          <w:sz w:val="40"/>
          <w:szCs w:val="40"/>
        </w:rPr>
        <w:t xml:space="preserve">its </w:t>
      </w:r>
      <w:proofErr w:type="spellStart"/>
      <w:r w:rsidR="00FC198A" w:rsidRPr="00447795">
        <w:rPr>
          <w:sz w:val="40"/>
          <w:szCs w:val="40"/>
        </w:rPr>
        <w:t>well known</w:t>
      </w:r>
      <w:proofErr w:type="spellEnd"/>
      <w:r w:rsidR="00FC198A" w:rsidRPr="00447795">
        <w:rPr>
          <w:sz w:val="40"/>
          <w:szCs w:val="40"/>
        </w:rPr>
        <w:t xml:space="preserve"> association with </w:t>
      </w:r>
      <w:proofErr w:type="spellStart"/>
      <w:r w:rsidRPr="00447795">
        <w:rPr>
          <w:sz w:val="40"/>
          <w:szCs w:val="40"/>
        </w:rPr>
        <w:t>phaeochromocytoma</w:t>
      </w:r>
      <w:proofErr w:type="spellEnd"/>
      <w:r w:rsidRPr="00447795">
        <w:rPr>
          <w:sz w:val="40"/>
          <w:szCs w:val="40"/>
        </w:rPr>
        <w:t>, ne</w:t>
      </w:r>
      <w:r w:rsidR="00FC198A" w:rsidRPr="00447795">
        <w:rPr>
          <w:sz w:val="40"/>
          <w:szCs w:val="40"/>
        </w:rPr>
        <w:t xml:space="preserve">uroblastoma, and </w:t>
      </w:r>
      <w:proofErr w:type="spellStart"/>
      <w:r w:rsidR="00FC198A" w:rsidRPr="00447795">
        <w:rPr>
          <w:sz w:val="40"/>
          <w:szCs w:val="40"/>
        </w:rPr>
        <w:t>aldosteronoma</w:t>
      </w:r>
      <w:proofErr w:type="spellEnd"/>
      <w:r w:rsidR="00FC198A" w:rsidRPr="00447795">
        <w:rPr>
          <w:sz w:val="40"/>
          <w:szCs w:val="40"/>
        </w:rPr>
        <w:t xml:space="preserve">, </w:t>
      </w:r>
      <w:r w:rsidRPr="00447795">
        <w:rPr>
          <w:sz w:val="40"/>
          <w:szCs w:val="40"/>
        </w:rPr>
        <w:t>hy</w:t>
      </w:r>
      <w:r w:rsidR="00FC198A" w:rsidRPr="00447795">
        <w:rPr>
          <w:sz w:val="40"/>
          <w:szCs w:val="40"/>
        </w:rPr>
        <w:t xml:space="preserve">pertension has been reported in </w:t>
      </w:r>
      <w:r w:rsidRPr="00447795">
        <w:rPr>
          <w:sz w:val="40"/>
          <w:szCs w:val="40"/>
        </w:rPr>
        <w:t>association with renal neoplasms, including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proofErr w:type="gramStart"/>
      <w:r w:rsidRPr="00447795">
        <w:rPr>
          <w:sz w:val="40"/>
          <w:szCs w:val="40"/>
        </w:rPr>
        <w:t>haemang</w:t>
      </w:r>
      <w:r w:rsidR="00FC198A" w:rsidRPr="00447795">
        <w:rPr>
          <w:sz w:val="40"/>
          <w:szCs w:val="40"/>
        </w:rPr>
        <w:t>iopericytoma</w:t>
      </w:r>
      <w:proofErr w:type="spellEnd"/>
      <w:proofErr w:type="gramEnd"/>
      <w:r w:rsidR="00FC198A" w:rsidRPr="00447795">
        <w:rPr>
          <w:sz w:val="40"/>
          <w:szCs w:val="40"/>
        </w:rPr>
        <w:t xml:space="preserve">, </w:t>
      </w:r>
      <w:proofErr w:type="spellStart"/>
      <w:r w:rsidR="00FC198A" w:rsidRPr="00447795">
        <w:rPr>
          <w:sz w:val="40"/>
          <w:szCs w:val="40"/>
        </w:rPr>
        <w:t>Wilm's</w:t>
      </w:r>
      <w:proofErr w:type="spellEnd"/>
      <w:r w:rsidR="00FC198A" w:rsidRPr="00447795">
        <w:rPr>
          <w:sz w:val="40"/>
          <w:szCs w:val="40"/>
        </w:rPr>
        <w:t xml:space="preserve"> </w:t>
      </w:r>
      <w:proofErr w:type="spellStart"/>
      <w:r w:rsidR="00FC198A" w:rsidRPr="00447795">
        <w:rPr>
          <w:sz w:val="40"/>
          <w:szCs w:val="40"/>
        </w:rPr>
        <w:t>tumour</w:t>
      </w:r>
      <w:proofErr w:type="spellEnd"/>
      <w:r w:rsidR="00FC198A" w:rsidRPr="00447795">
        <w:rPr>
          <w:sz w:val="40"/>
          <w:szCs w:val="40"/>
        </w:rPr>
        <w:t xml:space="preserve"> and </w:t>
      </w:r>
      <w:r w:rsidRPr="00447795">
        <w:rPr>
          <w:sz w:val="40"/>
          <w:szCs w:val="40"/>
        </w:rPr>
        <w:t xml:space="preserve">renal cell carcinoma. </w:t>
      </w:r>
      <w:r w:rsidR="00FC198A" w:rsidRPr="00447795">
        <w:rPr>
          <w:sz w:val="40"/>
          <w:szCs w:val="40"/>
        </w:rPr>
        <w:t xml:space="preserve">Endocrine disturbances </w:t>
      </w:r>
      <w:r w:rsidRPr="00447795">
        <w:rPr>
          <w:sz w:val="40"/>
          <w:szCs w:val="40"/>
        </w:rPr>
        <w:t>such as Cushing's sy</w:t>
      </w:r>
      <w:r w:rsidR="00FC198A" w:rsidRPr="00447795">
        <w:rPr>
          <w:sz w:val="40"/>
          <w:szCs w:val="40"/>
        </w:rPr>
        <w:t xml:space="preserve">ndrome, inappropriate secretion </w:t>
      </w:r>
      <w:r w:rsidRPr="00447795">
        <w:rPr>
          <w:sz w:val="40"/>
          <w:szCs w:val="40"/>
        </w:rPr>
        <w:t>of antidiuret</w:t>
      </w:r>
      <w:r w:rsidR="00FC198A" w:rsidRPr="00447795">
        <w:rPr>
          <w:sz w:val="40"/>
          <w:szCs w:val="40"/>
        </w:rPr>
        <w:t xml:space="preserve">ic hormone, diabetes insipidus, </w:t>
      </w:r>
      <w:proofErr w:type="gramStart"/>
      <w:r w:rsidRPr="00447795">
        <w:rPr>
          <w:sz w:val="40"/>
          <w:szCs w:val="40"/>
        </w:rPr>
        <w:t>carcinoid</w:t>
      </w:r>
      <w:proofErr w:type="gramEnd"/>
      <w:r w:rsidRPr="00447795">
        <w:rPr>
          <w:sz w:val="40"/>
          <w:szCs w:val="40"/>
        </w:rPr>
        <w:t xml:space="preserve"> syndrome can occur. 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CENTRAL NERVOUS DISTURBANCES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Neuropathy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A neuropathy c</w:t>
      </w:r>
      <w:r w:rsidR="00FC198A" w:rsidRPr="00447795">
        <w:rPr>
          <w:sz w:val="40"/>
          <w:szCs w:val="40"/>
        </w:rPr>
        <w:t xml:space="preserve">an be expected to develop in </w:t>
      </w:r>
      <w:r w:rsidR="00FC198A" w:rsidRPr="00447795">
        <w:rPr>
          <w:color w:val="7030A0"/>
          <w:sz w:val="40"/>
          <w:szCs w:val="40"/>
        </w:rPr>
        <w:t xml:space="preserve">16 </w:t>
      </w:r>
      <w:r w:rsidRPr="00447795">
        <w:rPr>
          <w:color w:val="7030A0"/>
          <w:sz w:val="40"/>
          <w:szCs w:val="40"/>
        </w:rPr>
        <w:t xml:space="preserve">per cent </w:t>
      </w:r>
      <w:r w:rsidRPr="00447795">
        <w:rPr>
          <w:sz w:val="40"/>
          <w:szCs w:val="40"/>
        </w:rPr>
        <w:t xml:space="preserve">of patients with cancer. </w:t>
      </w:r>
      <w:r w:rsidR="00FC198A" w:rsidRPr="00447795">
        <w:rPr>
          <w:color w:val="FF0000"/>
          <w:sz w:val="40"/>
          <w:szCs w:val="40"/>
        </w:rPr>
        <w:t xml:space="preserve">The neuropathy </w:t>
      </w:r>
      <w:r w:rsidRPr="00447795">
        <w:rPr>
          <w:color w:val="FF0000"/>
          <w:sz w:val="40"/>
          <w:szCs w:val="40"/>
        </w:rPr>
        <w:t>may be motor in which it may</w:t>
      </w:r>
      <w:r w:rsidR="00E27987" w:rsidRPr="00447795">
        <w:rPr>
          <w:color w:val="FF0000"/>
          <w:sz w:val="40"/>
          <w:szCs w:val="40"/>
        </w:rPr>
        <w:t xml:space="preserve"> cause </w:t>
      </w:r>
      <w:r w:rsidRPr="00447795">
        <w:rPr>
          <w:color w:val="FF0000"/>
          <w:sz w:val="40"/>
          <w:szCs w:val="40"/>
        </w:rPr>
        <w:t xml:space="preserve">amyotrophic lateral </w:t>
      </w:r>
      <w:proofErr w:type="gramStart"/>
      <w:r w:rsidRPr="00447795">
        <w:rPr>
          <w:color w:val="FF0000"/>
          <w:sz w:val="40"/>
          <w:szCs w:val="40"/>
        </w:rPr>
        <w:t xml:space="preserve">sclerosis </w:t>
      </w:r>
      <w:r w:rsidR="00E27987" w:rsidRPr="00447795">
        <w:rPr>
          <w:color w:val="FF0000"/>
          <w:sz w:val="40"/>
          <w:szCs w:val="40"/>
        </w:rPr>
        <w:t xml:space="preserve"> or</w:t>
      </w:r>
      <w:proofErr w:type="gramEnd"/>
      <w:r w:rsidR="00E27987" w:rsidRPr="00447795">
        <w:rPr>
          <w:color w:val="FF0000"/>
          <w:sz w:val="40"/>
          <w:szCs w:val="40"/>
        </w:rPr>
        <w:t xml:space="preserve"> it </w:t>
      </w:r>
      <w:r w:rsidR="00E27987" w:rsidRPr="00447795">
        <w:rPr>
          <w:color w:val="FF0000"/>
          <w:sz w:val="40"/>
          <w:szCs w:val="40"/>
        </w:rPr>
        <w:lastRenderedPageBreak/>
        <w:t xml:space="preserve">may be </w:t>
      </w:r>
      <w:r w:rsidRPr="00447795">
        <w:rPr>
          <w:color w:val="FF0000"/>
          <w:sz w:val="40"/>
          <w:szCs w:val="40"/>
        </w:rPr>
        <w:t>sensory, bu</w:t>
      </w:r>
      <w:r w:rsidR="00E27987" w:rsidRPr="00447795">
        <w:rPr>
          <w:color w:val="FF0000"/>
          <w:sz w:val="40"/>
          <w:szCs w:val="40"/>
        </w:rPr>
        <w:t xml:space="preserve">t in most cases it affects both modalities. </w:t>
      </w:r>
      <w:r w:rsidR="00E27987" w:rsidRPr="00447795">
        <w:rPr>
          <w:color w:val="7030A0"/>
          <w:sz w:val="40"/>
          <w:szCs w:val="40"/>
        </w:rPr>
        <w:t xml:space="preserve">Vincristine, </w:t>
      </w:r>
      <w:proofErr w:type="spellStart"/>
      <w:r w:rsidR="00E27987" w:rsidRPr="00447795">
        <w:rPr>
          <w:color w:val="7030A0"/>
          <w:sz w:val="40"/>
          <w:szCs w:val="40"/>
        </w:rPr>
        <w:t>vinhlastine</w:t>
      </w:r>
      <w:proofErr w:type="spellEnd"/>
      <w:r w:rsidR="00E27987" w:rsidRPr="00447795">
        <w:rPr>
          <w:color w:val="7030A0"/>
          <w:sz w:val="40"/>
          <w:szCs w:val="40"/>
        </w:rPr>
        <w:t xml:space="preserve">, </w:t>
      </w:r>
      <w:proofErr w:type="spellStart"/>
      <w:r w:rsidR="00E27987" w:rsidRPr="00447795">
        <w:rPr>
          <w:color w:val="7030A0"/>
          <w:sz w:val="40"/>
          <w:szCs w:val="40"/>
        </w:rPr>
        <w:t>procarbazine</w:t>
      </w:r>
      <w:proofErr w:type="spellEnd"/>
      <w:r w:rsidR="00E27987" w:rsidRPr="00447795">
        <w:rPr>
          <w:color w:val="7030A0"/>
          <w:sz w:val="40"/>
          <w:szCs w:val="40"/>
        </w:rPr>
        <w:t xml:space="preserve">, </w:t>
      </w:r>
      <w:r w:rsidRPr="00447795">
        <w:rPr>
          <w:color w:val="7030A0"/>
          <w:sz w:val="40"/>
          <w:szCs w:val="40"/>
        </w:rPr>
        <w:t xml:space="preserve">cisplatin, </w:t>
      </w:r>
      <w:r w:rsidRPr="00447795">
        <w:rPr>
          <w:sz w:val="40"/>
          <w:szCs w:val="40"/>
        </w:rPr>
        <w:t>a</w:t>
      </w:r>
      <w:r w:rsidR="00E27987" w:rsidRPr="00447795">
        <w:rPr>
          <w:sz w:val="40"/>
          <w:szCs w:val="40"/>
        </w:rPr>
        <w:t xml:space="preserve">ll can cause a toxic neuropathy </w:t>
      </w:r>
      <w:r w:rsidRPr="00447795">
        <w:rPr>
          <w:sz w:val="40"/>
          <w:szCs w:val="40"/>
        </w:rPr>
        <w:t xml:space="preserve">with </w:t>
      </w:r>
      <w:proofErr w:type="spellStart"/>
      <w:r w:rsidRPr="00447795">
        <w:rPr>
          <w:sz w:val="40"/>
          <w:szCs w:val="40"/>
        </w:rPr>
        <w:t>p</w:t>
      </w:r>
      <w:r w:rsidR="00E27987" w:rsidRPr="00447795">
        <w:rPr>
          <w:sz w:val="40"/>
          <w:szCs w:val="40"/>
        </w:rPr>
        <w:t>arathesiae</w:t>
      </w:r>
      <w:proofErr w:type="spellEnd"/>
      <w:r w:rsidR="00E27987" w:rsidRPr="00447795">
        <w:rPr>
          <w:sz w:val="40"/>
          <w:szCs w:val="40"/>
        </w:rPr>
        <w:t xml:space="preserve">, loss of deep tendon </w:t>
      </w:r>
      <w:r w:rsidRPr="00447795">
        <w:rPr>
          <w:sz w:val="40"/>
          <w:szCs w:val="40"/>
        </w:rPr>
        <w:t>reflexes and muscle we</w:t>
      </w:r>
      <w:r w:rsidR="00E27987" w:rsidRPr="00447795">
        <w:rPr>
          <w:sz w:val="40"/>
          <w:szCs w:val="40"/>
        </w:rPr>
        <w:t xml:space="preserve">akness. Autonomic neuropathy </w:t>
      </w:r>
      <w:r w:rsidRPr="00447795">
        <w:rPr>
          <w:sz w:val="40"/>
          <w:szCs w:val="40"/>
        </w:rPr>
        <w:t>with or</w:t>
      </w:r>
      <w:r w:rsidR="00E27987" w:rsidRPr="00447795">
        <w:rPr>
          <w:sz w:val="40"/>
          <w:szCs w:val="40"/>
        </w:rPr>
        <w:t xml:space="preserve">thostatic hypotension is a rare </w:t>
      </w:r>
      <w:r w:rsidRPr="00447795">
        <w:rPr>
          <w:sz w:val="40"/>
          <w:szCs w:val="40"/>
        </w:rPr>
        <w:t xml:space="preserve">concomitant of neoplasia. 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Myasthenia Gravis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Myasthenia g</w:t>
      </w:r>
      <w:r w:rsidR="00E27987" w:rsidRPr="00447795">
        <w:rPr>
          <w:sz w:val="40"/>
          <w:szCs w:val="40"/>
        </w:rPr>
        <w:t xml:space="preserve">ravis has been reported in rare </w:t>
      </w:r>
      <w:r w:rsidRPr="00447795">
        <w:rPr>
          <w:sz w:val="40"/>
          <w:szCs w:val="40"/>
        </w:rPr>
        <w:t>cases of small ce</w:t>
      </w:r>
      <w:r w:rsidR="00E27987" w:rsidRPr="00447795">
        <w:rPr>
          <w:sz w:val="40"/>
          <w:szCs w:val="40"/>
        </w:rPr>
        <w:t xml:space="preserve">ll carcinoma of the lung, other kinds of carcinoma, and </w:t>
      </w:r>
      <w:r w:rsidRPr="00447795">
        <w:rPr>
          <w:sz w:val="40"/>
          <w:szCs w:val="40"/>
        </w:rPr>
        <w:t xml:space="preserve">lymphoma. 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proofErr w:type="spellStart"/>
      <w:r w:rsidRPr="00447795">
        <w:rPr>
          <w:i/>
          <w:iCs/>
          <w:sz w:val="40"/>
          <w:szCs w:val="40"/>
        </w:rPr>
        <w:t>Myasthenic</w:t>
      </w:r>
      <w:proofErr w:type="spellEnd"/>
      <w:r w:rsidRPr="00447795">
        <w:rPr>
          <w:i/>
          <w:iCs/>
          <w:sz w:val="40"/>
          <w:szCs w:val="40"/>
        </w:rPr>
        <w:t xml:space="preserve"> Syndrome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Eaton an</w:t>
      </w:r>
      <w:r w:rsidR="00E27987" w:rsidRPr="00447795">
        <w:rPr>
          <w:sz w:val="40"/>
          <w:szCs w:val="40"/>
        </w:rPr>
        <w:t xml:space="preserve">d Lambert described a syndrome, </w:t>
      </w:r>
      <w:r w:rsidRPr="00447795">
        <w:rPr>
          <w:sz w:val="40"/>
          <w:szCs w:val="40"/>
        </w:rPr>
        <w:t xml:space="preserve">associated with </w:t>
      </w:r>
      <w:proofErr w:type="spellStart"/>
      <w:r w:rsidR="00E27987" w:rsidRPr="00447795">
        <w:rPr>
          <w:sz w:val="40"/>
          <w:szCs w:val="40"/>
        </w:rPr>
        <w:t>nonthymic</w:t>
      </w:r>
      <w:proofErr w:type="spellEnd"/>
      <w:r w:rsidR="00E27987" w:rsidRPr="00447795">
        <w:rPr>
          <w:sz w:val="40"/>
          <w:szCs w:val="40"/>
        </w:rPr>
        <w:t xml:space="preserve"> neoplasms, especially </w:t>
      </w:r>
      <w:r w:rsidRPr="00447795">
        <w:rPr>
          <w:sz w:val="40"/>
          <w:szCs w:val="40"/>
        </w:rPr>
        <w:t>small cell carcinoma of the lung</w:t>
      </w:r>
      <w:r w:rsidR="00E27987" w:rsidRPr="00447795">
        <w:rPr>
          <w:sz w:val="40"/>
          <w:szCs w:val="40"/>
        </w:rPr>
        <w:t xml:space="preserve">. Unlike </w:t>
      </w:r>
      <w:r w:rsidRPr="00447795">
        <w:rPr>
          <w:sz w:val="40"/>
          <w:szCs w:val="40"/>
        </w:rPr>
        <w:t>myasthenia gravis, this syndrome is usually not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accompanied</w:t>
      </w:r>
      <w:proofErr w:type="gramEnd"/>
      <w:r w:rsidRPr="00447795">
        <w:rPr>
          <w:sz w:val="40"/>
          <w:szCs w:val="40"/>
        </w:rPr>
        <w:t xml:space="preserve"> by </w:t>
      </w:r>
      <w:r w:rsidR="00E27987" w:rsidRPr="00447795">
        <w:rPr>
          <w:sz w:val="40"/>
          <w:szCs w:val="40"/>
        </w:rPr>
        <w:t xml:space="preserve">ptosis or respiratory weakness, </w:t>
      </w:r>
      <w:r w:rsidRPr="00447795">
        <w:rPr>
          <w:sz w:val="40"/>
          <w:szCs w:val="40"/>
        </w:rPr>
        <w:t xml:space="preserve">the tendon reflexes </w:t>
      </w:r>
      <w:r w:rsidR="00E27987" w:rsidRPr="00447795">
        <w:rPr>
          <w:sz w:val="40"/>
          <w:szCs w:val="40"/>
        </w:rPr>
        <w:t xml:space="preserve">are often reduced, and </w:t>
      </w:r>
      <w:r w:rsidRPr="00447795">
        <w:rPr>
          <w:sz w:val="40"/>
          <w:szCs w:val="40"/>
        </w:rPr>
        <w:t>repeated contra</w:t>
      </w:r>
      <w:r w:rsidR="00E27987" w:rsidRPr="00447795">
        <w:rPr>
          <w:sz w:val="40"/>
          <w:szCs w:val="40"/>
        </w:rPr>
        <w:t xml:space="preserve">ctions initially cause increase </w:t>
      </w:r>
      <w:r w:rsidRPr="00447795">
        <w:rPr>
          <w:sz w:val="40"/>
          <w:szCs w:val="40"/>
        </w:rPr>
        <w:t xml:space="preserve">strength. 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Spinal Cord Metastases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lastRenderedPageBreak/>
        <w:t>Spinal metasta</w:t>
      </w:r>
      <w:r w:rsidR="00E27987" w:rsidRPr="00447795">
        <w:rPr>
          <w:sz w:val="40"/>
          <w:szCs w:val="40"/>
        </w:rPr>
        <w:t xml:space="preserve">ses do not directly involve the </w:t>
      </w:r>
      <w:r w:rsidRPr="00447795">
        <w:rPr>
          <w:sz w:val="40"/>
          <w:szCs w:val="40"/>
        </w:rPr>
        <w:t>spinal cord,</w:t>
      </w:r>
      <w:r w:rsidR="00E27987" w:rsidRPr="00447795">
        <w:rPr>
          <w:sz w:val="40"/>
          <w:szCs w:val="40"/>
        </w:rPr>
        <w:t xml:space="preserve"> but might compress it from the </w:t>
      </w:r>
      <w:r w:rsidRPr="00447795">
        <w:rPr>
          <w:sz w:val="40"/>
          <w:szCs w:val="40"/>
        </w:rPr>
        <w:t>epidural sp</w:t>
      </w:r>
      <w:r w:rsidR="00E27987" w:rsidRPr="00447795">
        <w:rPr>
          <w:sz w:val="40"/>
          <w:szCs w:val="40"/>
        </w:rPr>
        <w:t xml:space="preserve">ace. The most common presenting </w:t>
      </w:r>
      <w:r w:rsidRPr="00447795">
        <w:rPr>
          <w:sz w:val="40"/>
          <w:szCs w:val="40"/>
        </w:rPr>
        <w:t>symptom of cord compression is pain and leg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sz w:val="40"/>
          <w:szCs w:val="40"/>
        </w:rPr>
        <w:t>weakness</w:t>
      </w:r>
      <w:proofErr w:type="gramEnd"/>
      <w:r w:rsidRPr="00447795">
        <w:rPr>
          <w:sz w:val="40"/>
          <w:szCs w:val="40"/>
        </w:rPr>
        <w:t xml:space="preserve">. </w:t>
      </w:r>
      <w:r w:rsidRPr="00447795">
        <w:rPr>
          <w:color w:val="7030A0"/>
          <w:sz w:val="40"/>
          <w:szCs w:val="40"/>
        </w:rPr>
        <w:t>A preop</w:t>
      </w:r>
      <w:r w:rsidR="00E27987" w:rsidRPr="00447795">
        <w:rPr>
          <w:color w:val="7030A0"/>
          <w:sz w:val="40"/>
          <w:szCs w:val="40"/>
        </w:rPr>
        <w:t xml:space="preserve">erative neurological assessment </w:t>
      </w:r>
      <w:r w:rsidRPr="00447795">
        <w:rPr>
          <w:color w:val="7030A0"/>
          <w:sz w:val="40"/>
          <w:szCs w:val="40"/>
        </w:rPr>
        <w:t>is necess</w:t>
      </w:r>
      <w:r w:rsidR="00E27987" w:rsidRPr="00447795">
        <w:rPr>
          <w:color w:val="7030A0"/>
          <w:sz w:val="40"/>
          <w:szCs w:val="40"/>
        </w:rPr>
        <w:t xml:space="preserve">ary and provides a baseline for </w:t>
      </w:r>
      <w:r w:rsidRPr="00447795">
        <w:rPr>
          <w:color w:val="7030A0"/>
          <w:sz w:val="40"/>
          <w:szCs w:val="40"/>
        </w:rPr>
        <w:t xml:space="preserve">postoperative assessment of the </w:t>
      </w:r>
      <w:proofErr w:type="spellStart"/>
      <w:proofErr w:type="gramStart"/>
      <w:r w:rsidRPr="00447795">
        <w:rPr>
          <w:color w:val="7030A0"/>
          <w:sz w:val="40"/>
          <w:szCs w:val="40"/>
        </w:rPr>
        <w:t>patients</w:t>
      </w:r>
      <w:proofErr w:type="spellEnd"/>
      <w:proofErr w:type="gramEnd"/>
      <w:r w:rsidRPr="00447795">
        <w:rPr>
          <w:color w:val="7030A0"/>
          <w:sz w:val="40"/>
          <w:szCs w:val="40"/>
        </w:rPr>
        <w:t xml:space="preserve"> condition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ANAESTHETIC MANAGEMENT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 xml:space="preserve">The </w:t>
      </w:r>
      <w:proofErr w:type="spellStart"/>
      <w:r w:rsidRPr="00447795">
        <w:rPr>
          <w:sz w:val="40"/>
          <w:szCs w:val="40"/>
        </w:rPr>
        <w:t>anaestheti</w:t>
      </w:r>
      <w:r w:rsidR="00E27987" w:rsidRPr="00447795">
        <w:rPr>
          <w:sz w:val="40"/>
          <w:szCs w:val="40"/>
        </w:rPr>
        <w:t>c</w:t>
      </w:r>
      <w:proofErr w:type="spellEnd"/>
      <w:r w:rsidR="00E27987" w:rsidRPr="00447795">
        <w:rPr>
          <w:sz w:val="40"/>
          <w:szCs w:val="40"/>
        </w:rPr>
        <w:t xml:space="preserve"> management of cancer patients </w:t>
      </w:r>
      <w:r w:rsidRPr="00447795">
        <w:rPr>
          <w:sz w:val="40"/>
          <w:szCs w:val="40"/>
        </w:rPr>
        <w:t>requires an unders</w:t>
      </w:r>
      <w:r w:rsidR="00E27987" w:rsidRPr="00447795">
        <w:rPr>
          <w:sz w:val="40"/>
          <w:szCs w:val="40"/>
        </w:rPr>
        <w:t xml:space="preserve">tanding of the possible </w:t>
      </w:r>
      <w:r w:rsidRPr="00447795">
        <w:rPr>
          <w:sz w:val="40"/>
          <w:szCs w:val="40"/>
        </w:rPr>
        <w:t>drug interactions bet</w:t>
      </w:r>
      <w:r w:rsidR="00E27987" w:rsidRPr="00447795">
        <w:rPr>
          <w:sz w:val="40"/>
          <w:szCs w:val="40"/>
        </w:rPr>
        <w:t xml:space="preserve">ween </w:t>
      </w:r>
      <w:proofErr w:type="spellStart"/>
      <w:r w:rsidR="00E27987" w:rsidRPr="00447795">
        <w:rPr>
          <w:sz w:val="40"/>
          <w:szCs w:val="40"/>
        </w:rPr>
        <w:t>anaesthetics</w:t>
      </w:r>
      <w:proofErr w:type="spellEnd"/>
      <w:r w:rsidR="00E27987" w:rsidRPr="00447795">
        <w:rPr>
          <w:sz w:val="40"/>
          <w:szCs w:val="40"/>
        </w:rPr>
        <w:t xml:space="preserve"> and cytotoxic </w:t>
      </w:r>
      <w:r w:rsidRPr="00447795">
        <w:rPr>
          <w:sz w:val="40"/>
          <w:szCs w:val="40"/>
        </w:rPr>
        <w:t>agents. The possible interactions are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proofErr w:type="gramStart"/>
      <w:r w:rsidRPr="00447795">
        <w:rPr>
          <w:sz w:val="40"/>
          <w:szCs w:val="40"/>
        </w:rPr>
        <w:t>summarised</w:t>
      </w:r>
      <w:proofErr w:type="spellEnd"/>
      <w:proofErr w:type="gramEnd"/>
      <w:r w:rsidRPr="00447795">
        <w:rPr>
          <w:sz w:val="40"/>
          <w:szCs w:val="40"/>
        </w:rPr>
        <w:t xml:space="preserve"> in Table II.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 xml:space="preserve">General </w:t>
      </w:r>
      <w:proofErr w:type="spellStart"/>
      <w:r w:rsidRPr="00447795">
        <w:rPr>
          <w:i/>
          <w:iCs/>
          <w:sz w:val="40"/>
          <w:szCs w:val="40"/>
        </w:rPr>
        <w:t>Anaesthetics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The hepatic mi</w:t>
      </w:r>
      <w:r w:rsidR="00E27987" w:rsidRPr="00447795">
        <w:rPr>
          <w:color w:val="7030A0"/>
          <w:sz w:val="40"/>
          <w:szCs w:val="40"/>
        </w:rPr>
        <w:t xml:space="preserve">crosomal mixed function oxidase </w:t>
      </w:r>
      <w:r w:rsidRPr="00447795">
        <w:rPr>
          <w:color w:val="7030A0"/>
          <w:sz w:val="40"/>
          <w:szCs w:val="40"/>
        </w:rPr>
        <w:t>(MFO) s</w:t>
      </w:r>
      <w:r w:rsidR="00E27987" w:rsidRPr="00447795">
        <w:rPr>
          <w:color w:val="7030A0"/>
          <w:sz w:val="40"/>
          <w:szCs w:val="40"/>
        </w:rPr>
        <w:t xml:space="preserve">ystem </w:t>
      </w:r>
      <w:r w:rsidR="00E27987" w:rsidRPr="00447795">
        <w:rPr>
          <w:sz w:val="40"/>
          <w:szCs w:val="40"/>
        </w:rPr>
        <w:t xml:space="preserve">plays a major role in the </w:t>
      </w:r>
      <w:r w:rsidRPr="00447795">
        <w:rPr>
          <w:sz w:val="40"/>
          <w:szCs w:val="40"/>
        </w:rPr>
        <w:t>biotransform</w:t>
      </w:r>
      <w:r w:rsidR="00E27987" w:rsidRPr="00447795">
        <w:rPr>
          <w:sz w:val="40"/>
          <w:szCs w:val="40"/>
        </w:rPr>
        <w:t xml:space="preserve">ation of various drugs, and the </w:t>
      </w:r>
      <w:r w:rsidRPr="00447795">
        <w:rPr>
          <w:sz w:val="40"/>
          <w:szCs w:val="40"/>
        </w:rPr>
        <w:t>system can be stimulated or inhibited by drugs.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lastRenderedPageBreak/>
        <w:t>Many drugs a</w:t>
      </w:r>
      <w:r w:rsidR="00E27987" w:rsidRPr="00447795">
        <w:rPr>
          <w:color w:val="7030A0"/>
          <w:sz w:val="40"/>
          <w:szCs w:val="40"/>
        </w:rPr>
        <w:t xml:space="preserve">re metabolized by hepatic mixed </w:t>
      </w:r>
      <w:r w:rsidRPr="00447795">
        <w:rPr>
          <w:color w:val="7030A0"/>
          <w:sz w:val="40"/>
          <w:szCs w:val="40"/>
        </w:rPr>
        <w:t>function oxid</w:t>
      </w:r>
      <w:r w:rsidR="00E27987" w:rsidRPr="00447795">
        <w:rPr>
          <w:color w:val="7030A0"/>
          <w:sz w:val="40"/>
          <w:szCs w:val="40"/>
        </w:rPr>
        <w:t xml:space="preserve">ase, including some analgesics, </w:t>
      </w:r>
      <w:r w:rsidRPr="00447795">
        <w:rPr>
          <w:color w:val="7030A0"/>
          <w:sz w:val="40"/>
          <w:szCs w:val="40"/>
        </w:rPr>
        <w:t xml:space="preserve">sedatives, and </w:t>
      </w:r>
      <w:proofErr w:type="spellStart"/>
      <w:r w:rsidRPr="00447795">
        <w:rPr>
          <w:color w:val="7030A0"/>
          <w:sz w:val="40"/>
          <w:szCs w:val="40"/>
        </w:rPr>
        <w:t>antitumour</w:t>
      </w:r>
      <w:proofErr w:type="spellEnd"/>
      <w:r w:rsidRPr="00447795">
        <w:rPr>
          <w:color w:val="7030A0"/>
          <w:sz w:val="40"/>
          <w:szCs w:val="40"/>
        </w:rPr>
        <w:t xml:space="preserve"> drugs such as cyclophosphamide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It is thus possible that pat</w:t>
      </w:r>
      <w:r w:rsidR="00E27987" w:rsidRPr="00447795">
        <w:rPr>
          <w:color w:val="7030A0"/>
          <w:sz w:val="40"/>
          <w:szCs w:val="40"/>
        </w:rPr>
        <w:t xml:space="preserve">ients </w:t>
      </w:r>
      <w:r w:rsidRPr="00447795">
        <w:rPr>
          <w:color w:val="7030A0"/>
          <w:sz w:val="40"/>
          <w:szCs w:val="40"/>
        </w:rPr>
        <w:t>receiving c</w:t>
      </w:r>
      <w:r w:rsidR="00E27987" w:rsidRPr="00447795">
        <w:rPr>
          <w:color w:val="7030A0"/>
          <w:sz w:val="40"/>
          <w:szCs w:val="40"/>
        </w:rPr>
        <w:t xml:space="preserve">ertain types of chemotherapy or </w:t>
      </w:r>
      <w:r w:rsidRPr="00447795">
        <w:rPr>
          <w:color w:val="7030A0"/>
          <w:sz w:val="40"/>
          <w:szCs w:val="40"/>
        </w:rPr>
        <w:t>immunotherapy</w:t>
      </w:r>
      <w:r w:rsidR="00E27987" w:rsidRPr="00447795">
        <w:rPr>
          <w:color w:val="7030A0"/>
          <w:sz w:val="40"/>
          <w:szCs w:val="40"/>
        </w:rPr>
        <w:t xml:space="preserve"> would be sensitive to normally </w:t>
      </w:r>
      <w:r w:rsidRPr="00447795">
        <w:rPr>
          <w:color w:val="7030A0"/>
          <w:sz w:val="40"/>
          <w:szCs w:val="40"/>
        </w:rPr>
        <w:t xml:space="preserve">safe doses of sedatives or </w:t>
      </w:r>
      <w:proofErr w:type="spellStart"/>
      <w:r w:rsidRPr="00447795">
        <w:rPr>
          <w:color w:val="7030A0"/>
          <w:sz w:val="40"/>
          <w:szCs w:val="40"/>
        </w:rPr>
        <w:t>anaesthetic</w:t>
      </w:r>
      <w:proofErr w:type="spellEnd"/>
      <w:r w:rsidRPr="00447795">
        <w:rPr>
          <w:color w:val="7030A0"/>
          <w:sz w:val="40"/>
          <w:szCs w:val="40"/>
        </w:rPr>
        <w:t xml:space="preserve"> agents</w:t>
      </w:r>
      <w:r w:rsidRPr="00447795">
        <w:rPr>
          <w:sz w:val="40"/>
          <w:szCs w:val="40"/>
        </w:rPr>
        <w:t xml:space="preserve">. 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Mice g</w:t>
      </w:r>
      <w:r w:rsidR="00E27987" w:rsidRPr="00447795">
        <w:rPr>
          <w:sz w:val="40"/>
          <w:szCs w:val="40"/>
        </w:rPr>
        <w:t xml:space="preserve">iven Corynebacterium </w:t>
      </w:r>
      <w:proofErr w:type="spellStart"/>
      <w:r w:rsidR="00E27987" w:rsidRPr="00447795">
        <w:rPr>
          <w:sz w:val="40"/>
          <w:szCs w:val="40"/>
        </w:rPr>
        <w:t>parvum</w:t>
      </w:r>
      <w:proofErr w:type="spellEnd"/>
      <w:r w:rsidR="00E27987" w:rsidRPr="00447795">
        <w:rPr>
          <w:sz w:val="40"/>
          <w:szCs w:val="40"/>
        </w:rPr>
        <w:t xml:space="preserve">, an </w:t>
      </w:r>
      <w:r w:rsidRPr="00447795">
        <w:rPr>
          <w:sz w:val="40"/>
          <w:szCs w:val="40"/>
        </w:rPr>
        <w:t>immunosuppressive a</w:t>
      </w:r>
      <w:r w:rsidR="00E27987" w:rsidRPr="00447795">
        <w:rPr>
          <w:sz w:val="40"/>
          <w:szCs w:val="40"/>
        </w:rPr>
        <w:t xml:space="preserve">gent, become lethally sensitive </w:t>
      </w:r>
      <w:r w:rsidRPr="00447795">
        <w:rPr>
          <w:sz w:val="40"/>
          <w:szCs w:val="40"/>
        </w:rPr>
        <w:t xml:space="preserve">to normal safe </w:t>
      </w:r>
      <w:proofErr w:type="spellStart"/>
      <w:r w:rsidRPr="00447795">
        <w:rPr>
          <w:sz w:val="40"/>
          <w:szCs w:val="40"/>
        </w:rPr>
        <w:t>anaesthe</w:t>
      </w:r>
      <w:r w:rsidR="00E27987" w:rsidRPr="00447795">
        <w:rPr>
          <w:sz w:val="40"/>
          <w:szCs w:val="40"/>
        </w:rPr>
        <w:t>tic</w:t>
      </w:r>
      <w:proofErr w:type="spellEnd"/>
      <w:r w:rsidR="00E27987" w:rsidRPr="00447795">
        <w:rPr>
          <w:sz w:val="40"/>
          <w:szCs w:val="40"/>
        </w:rPr>
        <w:t xml:space="preserve"> dose of </w:t>
      </w:r>
      <w:proofErr w:type="spellStart"/>
      <w:r w:rsidR="00E27987" w:rsidRPr="00447795">
        <w:rPr>
          <w:sz w:val="40"/>
          <w:szCs w:val="40"/>
        </w:rPr>
        <w:t>pentobarbitone</w:t>
      </w:r>
      <w:proofErr w:type="spellEnd"/>
      <w:r w:rsidR="00E27987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(Nembutal | and </w:t>
      </w:r>
      <w:proofErr w:type="spellStart"/>
      <w:r w:rsidRPr="00447795">
        <w:rPr>
          <w:sz w:val="40"/>
          <w:szCs w:val="40"/>
        </w:rPr>
        <w:t>tribromoethanol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(</w:t>
      </w:r>
      <w:proofErr w:type="spellStart"/>
      <w:r w:rsidRPr="00447795">
        <w:rPr>
          <w:sz w:val="40"/>
          <w:szCs w:val="40"/>
        </w:rPr>
        <w:t>Avertin</w:t>
      </w:r>
      <w:proofErr w:type="spellEnd"/>
      <w:r w:rsidRPr="00447795">
        <w:rPr>
          <w:sz w:val="40"/>
          <w:szCs w:val="40"/>
        </w:rPr>
        <w:t xml:space="preserve">). </w:t>
      </w:r>
      <w:proofErr w:type="spellStart"/>
      <w:r w:rsidRPr="00447795">
        <w:rPr>
          <w:sz w:val="40"/>
          <w:szCs w:val="40"/>
        </w:rPr>
        <w:t>Pen</w:t>
      </w:r>
      <w:r w:rsidR="00E27987" w:rsidRPr="00447795">
        <w:rPr>
          <w:sz w:val="40"/>
          <w:szCs w:val="40"/>
        </w:rPr>
        <w:t>tobarbitone</w:t>
      </w:r>
      <w:proofErr w:type="spellEnd"/>
      <w:r w:rsidR="00E27987" w:rsidRPr="00447795">
        <w:rPr>
          <w:sz w:val="40"/>
          <w:szCs w:val="40"/>
        </w:rPr>
        <w:t xml:space="preserve"> and </w:t>
      </w:r>
      <w:proofErr w:type="spellStart"/>
      <w:r w:rsidR="00E27987" w:rsidRPr="00447795">
        <w:rPr>
          <w:sz w:val="40"/>
          <w:szCs w:val="40"/>
        </w:rPr>
        <w:t>tribromoethanol</w:t>
      </w:r>
      <w:proofErr w:type="spellEnd"/>
      <w:r w:rsidR="00E27987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are detoxified in </w:t>
      </w:r>
      <w:r w:rsidR="00E27987" w:rsidRPr="00447795">
        <w:rPr>
          <w:sz w:val="40"/>
          <w:szCs w:val="40"/>
        </w:rPr>
        <w:t xml:space="preserve">the liver. C. </w:t>
      </w:r>
      <w:proofErr w:type="spellStart"/>
      <w:r w:rsidR="00E27987" w:rsidRPr="00447795">
        <w:rPr>
          <w:sz w:val="40"/>
          <w:szCs w:val="40"/>
        </w:rPr>
        <w:t>parvum</w:t>
      </w:r>
      <w:proofErr w:type="spellEnd"/>
      <w:r w:rsidR="00E27987" w:rsidRPr="00447795">
        <w:rPr>
          <w:sz w:val="40"/>
          <w:szCs w:val="40"/>
        </w:rPr>
        <w:t xml:space="preserve"> apparently </w:t>
      </w:r>
      <w:r w:rsidRPr="00447795">
        <w:rPr>
          <w:sz w:val="40"/>
          <w:szCs w:val="40"/>
        </w:rPr>
        <w:t>interferes with th</w:t>
      </w:r>
      <w:r w:rsidR="00E27987" w:rsidRPr="00447795">
        <w:rPr>
          <w:sz w:val="40"/>
          <w:szCs w:val="40"/>
        </w:rPr>
        <w:t xml:space="preserve">e process of detoxification and </w:t>
      </w:r>
      <w:proofErr w:type="spellStart"/>
      <w:r w:rsidRPr="00447795">
        <w:rPr>
          <w:sz w:val="40"/>
          <w:szCs w:val="40"/>
        </w:rPr>
        <w:t>anaesthetic</w:t>
      </w:r>
      <w:proofErr w:type="spellEnd"/>
      <w:r w:rsidRPr="00447795">
        <w:rPr>
          <w:sz w:val="40"/>
          <w:szCs w:val="40"/>
        </w:rPr>
        <w:t xml:space="preserve"> death may ensue, </w:t>
      </w:r>
    </w:p>
    <w:p w:rsidR="00E27987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color w:val="7030A0"/>
          <w:sz w:val="40"/>
          <w:szCs w:val="40"/>
        </w:rPr>
        <w:t>Procarbazine</w:t>
      </w:r>
      <w:proofErr w:type="spellEnd"/>
      <w:r w:rsidRPr="00447795">
        <w:rPr>
          <w:color w:val="7030A0"/>
          <w:sz w:val="40"/>
          <w:szCs w:val="40"/>
        </w:rPr>
        <w:t xml:space="preserve"> augmen</w:t>
      </w:r>
      <w:r w:rsidR="00E27987" w:rsidRPr="00447795">
        <w:rPr>
          <w:color w:val="7030A0"/>
          <w:sz w:val="40"/>
          <w:szCs w:val="40"/>
        </w:rPr>
        <w:t xml:space="preserve">ts the effect of central nervous </w:t>
      </w:r>
      <w:r w:rsidRPr="00447795">
        <w:rPr>
          <w:color w:val="7030A0"/>
          <w:sz w:val="40"/>
          <w:szCs w:val="40"/>
        </w:rPr>
        <w:t>depr</w:t>
      </w:r>
      <w:r w:rsidR="00E27987" w:rsidRPr="00447795">
        <w:rPr>
          <w:color w:val="7030A0"/>
          <w:sz w:val="40"/>
          <w:szCs w:val="40"/>
        </w:rPr>
        <w:t xml:space="preserve">essants such as </w:t>
      </w:r>
      <w:proofErr w:type="spellStart"/>
      <w:r w:rsidR="00E27987" w:rsidRPr="00447795">
        <w:rPr>
          <w:color w:val="7030A0"/>
          <w:sz w:val="40"/>
          <w:szCs w:val="40"/>
        </w:rPr>
        <w:t>phenothiazines</w:t>
      </w:r>
      <w:proofErr w:type="spellEnd"/>
      <w:r w:rsidR="00E27987" w:rsidRPr="00447795">
        <w:rPr>
          <w:color w:val="7030A0"/>
          <w:sz w:val="40"/>
          <w:szCs w:val="40"/>
        </w:rPr>
        <w:t xml:space="preserve">, </w:t>
      </w:r>
      <w:r w:rsidRPr="00447795">
        <w:rPr>
          <w:color w:val="7030A0"/>
          <w:sz w:val="40"/>
          <w:szCs w:val="40"/>
        </w:rPr>
        <w:t>barbiturates, and narcotics</w:t>
      </w:r>
      <w:r w:rsidRPr="00447795">
        <w:rPr>
          <w:sz w:val="40"/>
          <w:szCs w:val="40"/>
        </w:rPr>
        <w:t xml:space="preserve">. 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MUSCLE RELAXANTS</w:t>
      </w:r>
    </w:p>
    <w:p w:rsidR="00E27987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Succinylcholine</w:t>
      </w:r>
      <w:r w:rsidR="00E27987" w:rsidRPr="00447795">
        <w:rPr>
          <w:i/>
          <w:iCs/>
          <w:sz w:val="40"/>
          <w:szCs w:val="40"/>
        </w:rPr>
        <w:t xml:space="preserve">  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lastRenderedPageBreak/>
        <w:t>Serum cholinesterase activity is significantly</w:t>
      </w:r>
      <w:r w:rsidR="00E27987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depressed in patients with neoplastic diseases. It</w:t>
      </w:r>
      <w:r w:rsidR="00E27987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>is postulated that carcinomatous tissue produces</w:t>
      </w:r>
      <w:r w:rsidR="00E27987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or activates an inhibitor of serum </w:t>
      </w:r>
      <w:proofErr w:type="spellStart"/>
      <w:r w:rsidRPr="00447795">
        <w:rPr>
          <w:sz w:val="40"/>
          <w:szCs w:val="40"/>
        </w:rPr>
        <w:t>eholinesterase</w:t>
      </w:r>
      <w:proofErr w:type="spellEnd"/>
      <w:r w:rsidRPr="00447795">
        <w:rPr>
          <w:sz w:val="40"/>
          <w:szCs w:val="40"/>
        </w:rPr>
        <w:t>,</w:t>
      </w:r>
      <w:r w:rsidR="00E27987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>but this might also be related to depressed</w:t>
      </w:r>
      <w:r w:rsidR="00E27987" w:rsidRPr="00447795">
        <w:rPr>
          <w:i/>
          <w:iCs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protein synthesis by the liver, </w:t>
      </w:r>
    </w:p>
    <w:p w:rsidR="00787654" w:rsidRPr="00447795" w:rsidRDefault="00787654" w:rsidP="00787654">
      <w:pPr>
        <w:rPr>
          <w:sz w:val="40"/>
          <w:szCs w:val="40"/>
        </w:rPr>
      </w:pP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>Cyclophosphamide decreases serum cholinesterase</w:t>
      </w:r>
      <w:r w:rsidRPr="00447795">
        <w:rPr>
          <w:sz w:val="40"/>
          <w:szCs w:val="40"/>
        </w:rPr>
        <w:t>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 xml:space="preserve"> A numb</w:t>
      </w:r>
      <w:r w:rsidR="00E27987" w:rsidRPr="00447795">
        <w:rPr>
          <w:sz w:val="40"/>
          <w:szCs w:val="40"/>
        </w:rPr>
        <w:t xml:space="preserve">er of cases of prolonged </w:t>
      </w:r>
      <w:proofErr w:type="spellStart"/>
      <w:r w:rsidR="00E27987" w:rsidRPr="00447795">
        <w:rPr>
          <w:sz w:val="40"/>
          <w:szCs w:val="40"/>
        </w:rPr>
        <w:t>apnoea</w:t>
      </w:r>
      <w:proofErr w:type="spellEnd"/>
      <w:r w:rsidR="00E27987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after succinyl</w:t>
      </w:r>
      <w:r w:rsidR="00E27987" w:rsidRPr="00447795">
        <w:rPr>
          <w:sz w:val="40"/>
          <w:szCs w:val="40"/>
        </w:rPr>
        <w:t xml:space="preserve">choline due to interaction with </w:t>
      </w:r>
      <w:r w:rsidRPr="00447795">
        <w:rPr>
          <w:sz w:val="40"/>
          <w:szCs w:val="40"/>
        </w:rPr>
        <w:t xml:space="preserve">cyclophosphamide have been </w:t>
      </w:r>
      <w:r w:rsidRPr="00447795">
        <w:rPr>
          <w:color w:val="7030A0"/>
          <w:sz w:val="40"/>
          <w:szCs w:val="40"/>
        </w:rPr>
        <w:t xml:space="preserve">reported. 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sz w:val="40"/>
          <w:szCs w:val="40"/>
        </w:rPr>
        <w:t xml:space="preserve">Prolonged </w:t>
      </w:r>
      <w:proofErr w:type="spellStart"/>
      <w:r w:rsidRPr="00447795">
        <w:rPr>
          <w:sz w:val="40"/>
          <w:szCs w:val="40"/>
        </w:rPr>
        <w:t>a</w:t>
      </w:r>
      <w:r w:rsidR="00E27987" w:rsidRPr="00447795">
        <w:rPr>
          <w:sz w:val="40"/>
          <w:szCs w:val="40"/>
        </w:rPr>
        <w:t>pnoea</w:t>
      </w:r>
      <w:proofErr w:type="spellEnd"/>
      <w:r w:rsidR="00E27987" w:rsidRPr="00447795">
        <w:rPr>
          <w:sz w:val="40"/>
          <w:szCs w:val="40"/>
        </w:rPr>
        <w:t xml:space="preserve"> following succinylcholine </w:t>
      </w:r>
      <w:r w:rsidRPr="00447795">
        <w:rPr>
          <w:sz w:val="40"/>
          <w:szCs w:val="40"/>
        </w:rPr>
        <w:t xml:space="preserve">in cancer patients receiving </w:t>
      </w:r>
      <w:r w:rsidRPr="00447795">
        <w:rPr>
          <w:color w:val="7030A0"/>
          <w:sz w:val="40"/>
          <w:szCs w:val="40"/>
        </w:rPr>
        <w:t xml:space="preserve">AB 132 </w:t>
      </w:r>
      <w:r w:rsidR="00E27987" w:rsidRPr="00447795">
        <w:rPr>
          <w:sz w:val="40"/>
          <w:szCs w:val="40"/>
        </w:rPr>
        <w:t xml:space="preserve">has also </w:t>
      </w:r>
      <w:r w:rsidRPr="00447795">
        <w:rPr>
          <w:sz w:val="40"/>
          <w:szCs w:val="40"/>
        </w:rPr>
        <w:t xml:space="preserve">been reported. </w:t>
      </w:r>
      <w:r w:rsidRPr="00447795">
        <w:rPr>
          <w:color w:val="7030A0"/>
          <w:sz w:val="40"/>
          <w:szCs w:val="40"/>
        </w:rPr>
        <w:t>C</w:t>
      </w:r>
      <w:r w:rsidR="00E27987" w:rsidRPr="00447795">
        <w:rPr>
          <w:color w:val="7030A0"/>
          <w:sz w:val="40"/>
          <w:szCs w:val="40"/>
        </w:rPr>
        <w:t xml:space="preserve">holinesterase activity does not </w:t>
      </w:r>
      <w:r w:rsidRPr="00447795">
        <w:rPr>
          <w:color w:val="7030A0"/>
          <w:sz w:val="40"/>
          <w:szCs w:val="40"/>
        </w:rPr>
        <w:t>return to normal until thirty to forty days after the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cessation</w:t>
      </w:r>
      <w:proofErr w:type="gramEnd"/>
      <w:r w:rsidRPr="00447795">
        <w:rPr>
          <w:color w:val="7030A0"/>
          <w:sz w:val="40"/>
          <w:szCs w:val="40"/>
        </w:rPr>
        <w:t xml:space="preserve"> of AB 132 therapy.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spellStart"/>
      <w:r w:rsidRPr="00447795">
        <w:rPr>
          <w:color w:val="7030A0"/>
          <w:sz w:val="40"/>
          <w:szCs w:val="40"/>
        </w:rPr>
        <w:t>Thiotepa</w:t>
      </w:r>
      <w:proofErr w:type="spellEnd"/>
      <w:r w:rsidRPr="00447795">
        <w:rPr>
          <w:color w:val="7030A0"/>
          <w:sz w:val="40"/>
          <w:szCs w:val="40"/>
        </w:rPr>
        <w:t xml:space="preserve"> also</w:t>
      </w:r>
      <w:r w:rsidR="00E27987" w:rsidRPr="00447795">
        <w:rPr>
          <w:color w:val="7030A0"/>
          <w:sz w:val="40"/>
          <w:szCs w:val="40"/>
        </w:rPr>
        <w:t xml:space="preserve"> decreases serum cholinesterase </w:t>
      </w:r>
      <w:r w:rsidRPr="00447795">
        <w:rPr>
          <w:sz w:val="40"/>
          <w:szCs w:val="40"/>
        </w:rPr>
        <w:t>level, but it is not known whether levels are</w:t>
      </w:r>
      <w:r w:rsidR="00E27987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depressed sufficiently to prolong the effect of</w:t>
      </w:r>
      <w:r w:rsidR="00E27987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succinylcholine. In vitro study seems to indicate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lastRenderedPageBreak/>
        <w:t>that</w:t>
      </w:r>
      <w:proofErr w:type="gramEnd"/>
      <w:r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thiotepa</w:t>
      </w:r>
      <w:proofErr w:type="spellEnd"/>
      <w:r w:rsidRPr="00447795">
        <w:rPr>
          <w:sz w:val="40"/>
          <w:szCs w:val="40"/>
        </w:rPr>
        <w:t xml:space="preserve"> is</w:t>
      </w:r>
      <w:r w:rsidR="008A15EC" w:rsidRPr="00447795">
        <w:rPr>
          <w:sz w:val="40"/>
          <w:szCs w:val="40"/>
        </w:rPr>
        <w:t xml:space="preserve"> not a very potent inhibitor of </w:t>
      </w:r>
      <w:r w:rsidRPr="00447795">
        <w:rPr>
          <w:sz w:val="40"/>
          <w:szCs w:val="40"/>
        </w:rPr>
        <w:t>serum cholinesterase.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Non-depolarizing Muscle Relaxants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Patients recei</w:t>
      </w:r>
      <w:r w:rsidR="008A15EC" w:rsidRPr="00447795">
        <w:rPr>
          <w:sz w:val="40"/>
          <w:szCs w:val="40"/>
        </w:rPr>
        <w:t xml:space="preserve">ving immuno-suppressive therapy </w:t>
      </w:r>
      <w:r w:rsidRPr="00447795">
        <w:rPr>
          <w:sz w:val="40"/>
          <w:szCs w:val="40"/>
        </w:rPr>
        <w:t>were found to require two to four times the</w:t>
      </w:r>
      <w:r w:rsidR="008A15E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anticipated dose of muscle relaxant. The potency</w:t>
      </w:r>
      <w:r w:rsidR="008A15E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of curare was reporte</w:t>
      </w:r>
      <w:r w:rsidR="008A15EC" w:rsidRPr="00447795">
        <w:rPr>
          <w:sz w:val="40"/>
          <w:szCs w:val="40"/>
        </w:rPr>
        <w:t xml:space="preserve">d to be reduced by azathioprine </w:t>
      </w:r>
      <w:r w:rsidRPr="00447795">
        <w:rPr>
          <w:sz w:val="40"/>
          <w:szCs w:val="40"/>
        </w:rPr>
        <w:t>(</w:t>
      </w:r>
      <w:proofErr w:type="spellStart"/>
      <w:r w:rsidRPr="00447795">
        <w:rPr>
          <w:sz w:val="40"/>
          <w:szCs w:val="40"/>
        </w:rPr>
        <w:t>Irnuran</w:t>
      </w:r>
      <w:proofErr w:type="spellEnd"/>
      <w:r w:rsidRPr="00447795">
        <w:rPr>
          <w:sz w:val="40"/>
          <w:szCs w:val="40"/>
        </w:rPr>
        <w:t>) both alone, and when combined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with</w:t>
      </w:r>
      <w:proofErr w:type="gramEnd"/>
      <w:r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guanethedine</w:t>
      </w:r>
      <w:proofErr w:type="spellEnd"/>
      <w:r w:rsidRPr="00447795">
        <w:rPr>
          <w:sz w:val="40"/>
          <w:szCs w:val="40"/>
        </w:rPr>
        <w:t>. A patient wh</w:t>
      </w:r>
      <w:r w:rsidR="008A15EC" w:rsidRPr="00447795">
        <w:rPr>
          <w:sz w:val="40"/>
          <w:szCs w:val="40"/>
        </w:rPr>
        <w:t xml:space="preserve">o had cystadenoma of the ovary, </w:t>
      </w:r>
      <w:r w:rsidRPr="00447795">
        <w:rPr>
          <w:sz w:val="40"/>
          <w:szCs w:val="40"/>
        </w:rPr>
        <w:t xml:space="preserve">myasthenia gravis and </w:t>
      </w:r>
      <w:proofErr w:type="spellStart"/>
      <w:r w:rsidRPr="00447795">
        <w:rPr>
          <w:sz w:val="40"/>
          <w:szCs w:val="40"/>
        </w:rPr>
        <w:t>thiotepa</w:t>
      </w:r>
      <w:proofErr w:type="spellEnd"/>
      <w:r w:rsidRPr="00447795">
        <w:rPr>
          <w:sz w:val="40"/>
          <w:szCs w:val="40"/>
        </w:rPr>
        <w:t xml:space="preserve"> treatment was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sz w:val="40"/>
          <w:szCs w:val="40"/>
        </w:rPr>
        <w:t>reported</w:t>
      </w:r>
      <w:proofErr w:type="gramEnd"/>
      <w:r w:rsidRPr="00447795">
        <w:rPr>
          <w:sz w:val="40"/>
          <w:szCs w:val="40"/>
        </w:rPr>
        <w:t xml:space="preserve"> to </w:t>
      </w:r>
      <w:r w:rsidR="008A15EC" w:rsidRPr="00447795">
        <w:rPr>
          <w:sz w:val="40"/>
          <w:szCs w:val="40"/>
        </w:rPr>
        <w:t xml:space="preserve">have had prolonged </w:t>
      </w:r>
      <w:proofErr w:type="spellStart"/>
      <w:r w:rsidR="008A15EC" w:rsidRPr="00447795">
        <w:rPr>
          <w:sz w:val="40"/>
          <w:szCs w:val="40"/>
        </w:rPr>
        <w:t>apnoea</w:t>
      </w:r>
      <w:proofErr w:type="spellEnd"/>
      <w:r w:rsidR="008A15EC" w:rsidRPr="00447795">
        <w:rPr>
          <w:sz w:val="40"/>
          <w:szCs w:val="40"/>
        </w:rPr>
        <w:t xml:space="preserve"> after </w:t>
      </w:r>
      <w:r w:rsidRPr="00447795">
        <w:rPr>
          <w:sz w:val="40"/>
          <w:szCs w:val="40"/>
        </w:rPr>
        <w:t xml:space="preserve">minute doses of </w:t>
      </w:r>
      <w:proofErr w:type="spellStart"/>
      <w:r w:rsidRPr="00447795">
        <w:rPr>
          <w:sz w:val="40"/>
          <w:szCs w:val="40"/>
        </w:rPr>
        <w:t>pancuronium.</w:t>
      </w:r>
      <w:r w:rsidRPr="00447795">
        <w:rPr>
          <w:color w:val="7030A0"/>
          <w:sz w:val="40"/>
          <w:szCs w:val="40"/>
        </w:rPr>
        <w:t>The</w:t>
      </w:r>
      <w:proofErr w:type="spellEnd"/>
      <w:r w:rsidRPr="00447795">
        <w:rPr>
          <w:color w:val="7030A0"/>
          <w:sz w:val="40"/>
          <w:szCs w:val="40"/>
        </w:rPr>
        <w:t xml:space="preserve"> molecular configuration of alkylating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drugs</w:t>
      </w:r>
      <w:proofErr w:type="gramEnd"/>
      <w:r w:rsidRPr="00447795">
        <w:rPr>
          <w:color w:val="7030A0"/>
          <w:sz w:val="40"/>
          <w:szCs w:val="40"/>
        </w:rPr>
        <w:t xml:space="preserve"> is one of</w:t>
      </w:r>
      <w:r w:rsidR="008A15EC" w:rsidRPr="00447795">
        <w:rPr>
          <w:color w:val="7030A0"/>
          <w:sz w:val="40"/>
          <w:szCs w:val="40"/>
        </w:rPr>
        <w:t xml:space="preserve"> many tertiary ammonium groups, </w:t>
      </w:r>
      <w:r w:rsidRPr="00447795">
        <w:rPr>
          <w:sz w:val="40"/>
          <w:szCs w:val="40"/>
        </w:rPr>
        <w:t>which undergo intramolecular cyclization with</w:t>
      </w:r>
      <w:r w:rsidR="008A15EC" w:rsidRPr="00447795">
        <w:rPr>
          <w:color w:val="7030A0"/>
          <w:sz w:val="40"/>
          <w:szCs w:val="40"/>
        </w:rPr>
        <w:t xml:space="preserve"> </w:t>
      </w:r>
      <w:r w:rsidR="008A15EC" w:rsidRPr="00447795">
        <w:rPr>
          <w:sz w:val="40"/>
          <w:szCs w:val="40"/>
        </w:rPr>
        <w:t>f</w:t>
      </w:r>
      <w:r w:rsidRPr="00447795">
        <w:rPr>
          <w:sz w:val="40"/>
          <w:szCs w:val="40"/>
        </w:rPr>
        <w:t xml:space="preserve">ormation of </w:t>
      </w:r>
      <w:proofErr w:type="spellStart"/>
      <w:r w:rsidRPr="00447795">
        <w:rPr>
          <w:sz w:val="40"/>
          <w:szCs w:val="40"/>
        </w:rPr>
        <w:t>quarternary</w:t>
      </w:r>
      <w:proofErr w:type="spellEnd"/>
      <w:r w:rsidRPr="00447795">
        <w:rPr>
          <w:sz w:val="40"/>
          <w:szCs w:val="40"/>
        </w:rPr>
        <w:t xml:space="preserve"> ammonium groups,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resulting in an </w:t>
      </w:r>
      <w:proofErr w:type="spellStart"/>
      <w:r w:rsidRPr="00447795">
        <w:rPr>
          <w:sz w:val="40"/>
          <w:szCs w:val="40"/>
        </w:rPr>
        <w:t>ethylenimonium</w:t>
      </w:r>
      <w:proofErr w:type="spellEnd"/>
      <w:r w:rsidRPr="00447795">
        <w:rPr>
          <w:sz w:val="40"/>
          <w:szCs w:val="40"/>
        </w:rPr>
        <w:t xml:space="preserve"> intermediary. It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inhibits choline intake and produces a </w:t>
      </w:r>
      <w:proofErr w:type="spellStart"/>
      <w:r w:rsidRPr="00447795">
        <w:rPr>
          <w:sz w:val="40"/>
          <w:szCs w:val="40"/>
        </w:rPr>
        <w:t>longlasting</w:t>
      </w:r>
      <w:proofErr w:type="spellEnd"/>
      <w:r w:rsidR="008A15EC" w:rsidRPr="00447795">
        <w:rPr>
          <w:color w:val="7030A0"/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t>hemicholinium</w:t>
      </w:r>
      <w:proofErr w:type="spellEnd"/>
      <w:r w:rsidRPr="00447795">
        <w:rPr>
          <w:sz w:val="40"/>
          <w:szCs w:val="40"/>
        </w:rPr>
        <w:t>-like neuromuscular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blockade which is not significantly improved by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treatment with </w:t>
      </w:r>
      <w:proofErr w:type="spellStart"/>
      <w:r w:rsidRPr="00447795">
        <w:rPr>
          <w:sz w:val="40"/>
          <w:szCs w:val="40"/>
        </w:rPr>
        <w:t>physostigmine</w:t>
      </w:r>
      <w:proofErr w:type="spellEnd"/>
      <w:r w:rsidRPr="00447795">
        <w:rPr>
          <w:sz w:val="40"/>
          <w:szCs w:val="40"/>
        </w:rPr>
        <w:t xml:space="preserve">, </w:t>
      </w:r>
      <w:proofErr w:type="gramStart"/>
      <w:r w:rsidRPr="00447795">
        <w:rPr>
          <w:sz w:val="40"/>
          <w:szCs w:val="40"/>
        </w:rPr>
        <w:t>The</w:t>
      </w:r>
      <w:proofErr w:type="gramEnd"/>
      <w:r w:rsidRPr="00447795">
        <w:rPr>
          <w:sz w:val="40"/>
          <w:szCs w:val="40"/>
        </w:rPr>
        <w:t xml:space="preserve"> </w:t>
      </w:r>
      <w:proofErr w:type="spellStart"/>
      <w:r w:rsidRPr="00447795">
        <w:rPr>
          <w:sz w:val="40"/>
          <w:szCs w:val="40"/>
        </w:rPr>
        <w:lastRenderedPageBreak/>
        <w:t>ethylenimonium</w:t>
      </w:r>
      <w:proofErr w:type="spellEnd"/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form has been shown to cause presynaptic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irreversible blockade of neural transmission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in the isolated rat phrenic nerve diaphragm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preparation and in the intact rat. Little evidence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>is presently available that this would cause</w:t>
      </w:r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sz w:val="40"/>
          <w:szCs w:val="40"/>
        </w:rPr>
        <w:t xml:space="preserve">presynaptic neuromuscular blockade in man. 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r w:rsidRPr="00447795">
        <w:rPr>
          <w:color w:val="7030A0"/>
          <w:sz w:val="40"/>
          <w:szCs w:val="40"/>
        </w:rPr>
        <w:t>The effects of no</w:t>
      </w:r>
      <w:r w:rsidR="008A15EC" w:rsidRPr="00447795">
        <w:rPr>
          <w:color w:val="7030A0"/>
          <w:sz w:val="40"/>
          <w:szCs w:val="40"/>
        </w:rPr>
        <w:t xml:space="preserve">n-depolarizing muscle relaxants </w:t>
      </w:r>
      <w:r w:rsidRPr="00447795">
        <w:rPr>
          <w:color w:val="7030A0"/>
          <w:sz w:val="40"/>
          <w:szCs w:val="40"/>
        </w:rPr>
        <w:t>are also potentiated in cancer patients with</w:t>
      </w:r>
    </w:p>
    <w:p w:rsidR="00787654" w:rsidRPr="00447795" w:rsidRDefault="00787654" w:rsidP="00787654">
      <w:pPr>
        <w:rPr>
          <w:color w:val="7030A0"/>
          <w:sz w:val="40"/>
          <w:szCs w:val="40"/>
        </w:rPr>
      </w:pPr>
      <w:proofErr w:type="gramStart"/>
      <w:r w:rsidRPr="00447795">
        <w:rPr>
          <w:color w:val="7030A0"/>
          <w:sz w:val="40"/>
          <w:szCs w:val="40"/>
        </w:rPr>
        <w:t>myasthenia</w:t>
      </w:r>
      <w:proofErr w:type="gramEnd"/>
      <w:r w:rsidR="008A15EC" w:rsidRPr="00447795">
        <w:rPr>
          <w:color w:val="7030A0"/>
          <w:sz w:val="40"/>
          <w:szCs w:val="40"/>
        </w:rPr>
        <w:t xml:space="preserve"> gravis, </w:t>
      </w:r>
      <w:proofErr w:type="spellStart"/>
      <w:r w:rsidR="008A15EC" w:rsidRPr="00447795">
        <w:rPr>
          <w:color w:val="7030A0"/>
          <w:sz w:val="40"/>
          <w:szCs w:val="40"/>
        </w:rPr>
        <w:t>myasthenic</w:t>
      </w:r>
      <w:proofErr w:type="spellEnd"/>
      <w:r w:rsidR="008A15EC" w:rsidRPr="00447795">
        <w:rPr>
          <w:color w:val="7030A0"/>
          <w:sz w:val="40"/>
          <w:szCs w:val="40"/>
        </w:rPr>
        <w:t xml:space="preserve"> syndrome or </w:t>
      </w:r>
      <w:r w:rsidRPr="00447795">
        <w:rPr>
          <w:color w:val="7030A0"/>
          <w:sz w:val="40"/>
          <w:szCs w:val="40"/>
        </w:rPr>
        <w:t>dermatomyositis.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proofErr w:type="spellStart"/>
      <w:r w:rsidRPr="00447795">
        <w:rPr>
          <w:i/>
          <w:iCs/>
          <w:sz w:val="40"/>
          <w:szCs w:val="40"/>
        </w:rPr>
        <w:t>Sympathomimetics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color w:val="7030A0"/>
          <w:sz w:val="40"/>
          <w:szCs w:val="40"/>
        </w:rPr>
        <w:t xml:space="preserve">Animal studies </w:t>
      </w:r>
      <w:r w:rsidRPr="00447795">
        <w:rPr>
          <w:sz w:val="40"/>
          <w:szCs w:val="40"/>
        </w:rPr>
        <w:t xml:space="preserve">indicate that </w:t>
      </w:r>
      <w:proofErr w:type="spellStart"/>
      <w:r w:rsidRPr="00447795">
        <w:rPr>
          <w:color w:val="7030A0"/>
          <w:sz w:val="40"/>
          <w:szCs w:val="40"/>
        </w:rPr>
        <w:t>procarbazine</w:t>
      </w:r>
      <w:proofErr w:type="spellEnd"/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 xml:space="preserve">inhibits monoamine oxidase. </w:t>
      </w:r>
      <w:r w:rsidRPr="00447795">
        <w:rPr>
          <w:sz w:val="40"/>
          <w:szCs w:val="40"/>
        </w:rPr>
        <w:t xml:space="preserve"> If </w:t>
      </w:r>
      <w:proofErr w:type="spellStart"/>
      <w:r w:rsidRPr="00447795">
        <w:rPr>
          <w:sz w:val="40"/>
          <w:szCs w:val="40"/>
        </w:rPr>
        <w:t>procarbazine</w:t>
      </w:r>
      <w:proofErr w:type="spellEnd"/>
      <w:r w:rsidR="008A15E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inhibits mono</w:t>
      </w:r>
      <w:r w:rsidR="008A15EC" w:rsidRPr="00447795">
        <w:rPr>
          <w:sz w:val="40"/>
          <w:szCs w:val="40"/>
        </w:rPr>
        <w:t xml:space="preserve">amine oxidase in man, one would </w:t>
      </w:r>
      <w:r w:rsidRPr="00447795">
        <w:rPr>
          <w:sz w:val="40"/>
          <w:szCs w:val="40"/>
        </w:rPr>
        <w:t>expect potentially dangerous hypertensive episodes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with</w:t>
      </w:r>
      <w:proofErr w:type="gramEnd"/>
      <w:r w:rsidRPr="00447795">
        <w:rPr>
          <w:sz w:val="40"/>
          <w:szCs w:val="40"/>
        </w:rPr>
        <w:t xml:space="preserve"> ad</w:t>
      </w:r>
      <w:r w:rsidR="008A15EC" w:rsidRPr="00447795">
        <w:rPr>
          <w:sz w:val="40"/>
          <w:szCs w:val="40"/>
        </w:rPr>
        <w:t xml:space="preserve">ministration of indirect-acting </w:t>
      </w:r>
      <w:proofErr w:type="spellStart"/>
      <w:r w:rsidRPr="00447795">
        <w:rPr>
          <w:sz w:val="40"/>
          <w:szCs w:val="40"/>
        </w:rPr>
        <w:t>sympathomi</w:t>
      </w:r>
      <w:r w:rsidR="008A15EC" w:rsidRPr="00447795">
        <w:rPr>
          <w:sz w:val="40"/>
          <w:szCs w:val="40"/>
        </w:rPr>
        <w:t>metics</w:t>
      </w:r>
      <w:proofErr w:type="spellEnd"/>
      <w:r w:rsidR="008A15EC" w:rsidRPr="00447795">
        <w:rPr>
          <w:sz w:val="40"/>
          <w:szCs w:val="40"/>
        </w:rPr>
        <w:t xml:space="preserve">, such as amphetamine and </w:t>
      </w:r>
      <w:r w:rsidRPr="00447795">
        <w:rPr>
          <w:sz w:val="40"/>
          <w:szCs w:val="40"/>
        </w:rPr>
        <w:t xml:space="preserve">ephedrine, but </w:t>
      </w:r>
      <w:r w:rsidR="008A15EC" w:rsidRPr="00447795">
        <w:rPr>
          <w:sz w:val="40"/>
          <w:szCs w:val="40"/>
        </w:rPr>
        <w:t xml:space="preserve">there is </w:t>
      </w:r>
      <w:r w:rsidR="008A15EC" w:rsidRPr="00447795">
        <w:rPr>
          <w:color w:val="7030A0"/>
          <w:sz w:val="40"/>
          <w:szCs w:val="40"/>
        </w:rPr>
        <w:t xml:space="preserve">no conclusive clinical </w:t>
      </w:r>
      <w:r w:rsidRPr="00447795">
        <w:rPr>
          <w:color w:val="7030A0"/>
          <w:sz w:val="40"/>
          <w:szCs w:val="40"/>
        </w:rPr>
        <w:t>report</w:t>
      </w:r>
      <w:r w:rsidRPr="00447795">
        <w:rPr>
          <w:sz w:val="40"/>
          <w:szCs w:val="40"/>
        </w:rPr>
        <w:t xml:space="preserve"> to that effect as yet. </w:t>
      </w:r>
      <w:r w:rsidR="008A15EC" w:rsidRPr="00447795">
        <w:rPr>
          <w:sz w:val="40"/>
          <w:szCs w:val="40"/>
        </w:rPr>
        <w:t xml:space="preserve">However, </w:t>
      </w:r>
      <w:proofErr w:type="spellStart"/>
      <w:r w:rsidR="008A15EC" w:rsidRPr="00447795">
        <w:rPr>
          <w:color w:val="7030A0"/>
          <w:sz w:val="40"/>
          <w:szCs w:val="40"/>
        </w:rPr>
        <w:t>sympathomimetics</w:t>
      </w:r>
      <w:proofErr w:type="spellEnd"/>
      <w:r w:rsidR="008A15EC" w:rsidRPr="00447795">
        <w:rPr>
          <w:color w:val="7030A0"/>
          <w:sz w:val="40"/>
          <w:szCs w:val="40"/>
        </w:rPr>
        <w:t xml:space="preserve"> </w:t>
      </w:r>
      <w:r w:rsidRPr="00447795">
        <w:rPr>
          <w:color w:val="7030A0"/>
          <w:sz w:val="40"/>
          <w:szCs w:val="40"/>
        </w:rPr>
        <w:t xml:space="preserve">should be used </w:t>
      </w:r>
      <w:proofErr w:type="spellStart"/>
      <w:r w:rsidRPr="00447795">
        <w:rPr>
          <w:color w:val="7030A0"/>
          <w:sz w:val="40"/>
          <w:szCs w:val="40"/>
        </w:rPr>
        <w:t>cautionally</w:t>
      </w:r>
      <w:proofErr w:type="spellEnd"/>
      <w:r w:rsidRPr="00447795">
        <w:rPr>
          <w:sz w:val="40"/>
          <w:szCs w:val="40"/>
        </w:rPr>
        <w:t>, if at all, in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patients</w:t>
      </w:r>
      <w:proofErr w:type="gramEnd"/>
      <w:r w:rsidRPr="00447795">
        <w:rPr>
          <w:sz w:val="40"/>
          <w:szCs w:val="40"/>
        </w:rPr>
        <w:t xml:space="preserve"> receiving </w:t>
      </w:r>
      <w:proofErr w:type="spellStart"/>
      <w:r w:rsidRPr="00447795">
        <w:rPr>
          <w:color w:val="7030A0"/>
          <w:sz w:val="40"/>
          <w:szCs w:val="40"/>
        </w:rPr>
        <w:t>procarbazine</w:t>
      </w:r>
      <w:proofErr w:type="spellEnd"/>
      <w:r w:rsidRPr="00447795">
        <w:rPr>
          <w:color w:val="7030A0"/>
          <w:sz w:val="40"/>
          <w:szCs w:val="40"/>
        </w:rPr>
        <w:t>.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lastRenderedPageBreak/>
        <w:t>Oxygen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It has been repo</w:t>
      </w:r>
      <w:r w:rsidR="008A15EC" w:rsidRPr="00447795">
        <w:rPr>
          <w:sz w:val="40"/>
          <w:szCs w:val="40"/>
        </w:rPr>
        <w:t xml:space="preserve">rted that five patients who had </w:t>
      </w:r>
      <w:r w:rsidRPr="00447795">
        <w:rPr>
          <w:sz w:val="40"/>
          <w:szCs w:val="40"/>
        </w:rPr>
        <w:t xml:space="preserve">received </w:t>
      </w:r>
      <w:r w:rsidRPr="00447795">
        <w:rPr>
          <w:color w:val="7030A0"/>
          <w:sz w:val="40"/>
          <w:szCs w:val="40"/>
        </w:rPr>
        <w:t>bleomycin 6-12 months before operation</w:t>
      </w:r>
      <w:r w:rsidR="008A15EC" w:rsidRPr="00447795">
        <w:rPr>
          <w:sz w:val="40"/>
          <w:szCs w:val="40"/>
        </w:rPr>
        <w:t xml:space="preserve"> </w:t>
      </w:r>
      <w:r w:rsidRPr="00447795">
        <w:rPr>
          <w:sz w:val="40"/>
          <w:szCs w:val="40"/>
        </w:rPr>
        <w:t>developed se</w:t>
      </w:r>
      <w:r w:rsidR="008A15EC" w:rsidRPr="00447795">
        <w:rPr>
          <w:sz w:val="40"/>
          <w:szCs w:val="40"/>
        </w:rPr>
        <w:t xml:space="preserve">vere respiratory distress three </w:t>
      </w:r>
      <w:r w:rsidRPr="00447795">
        <w:rPr>
          <w:sz w:val="40"/>
          <w:szCs w:val="40"/>
        </w:rPr>
        <w:t xml:space="preserve">to five days later. </w:t>
      </w:r>
      <w:r w:rsidR="008A15EC" w:rsidRPr="00447795">
        <w:rPr>
          <w:sz w:val="40"/>
          <w:szCs w:val="40"/>
        </w:rPr>
        <w:t xml:space="preserve"> Despite intensive respiratory </w:t>
      </w:r>
      <w:r w:rsidRPr="00447795">
        <w:rPr>
          <w:sz w:val="40"/>
          <w:szCs w:val="40"/>
        </w:rPr>
        <w:t>support, all five patients died from a rapidly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progressing</w:t>
      </w:r>
      <w:proofErr w:type="gramEnd"/>
      <w:r w:rsidRPr="00447795">
        <w:rPr>
          <w:sz w:val="40"/>
          <w:szCs w:val="40"/>
        </w:rPr>
        <w:t xml:space="preserve"> int</w:t>
      </w:r>
      <w:r w:rsidR="008A15EC" w:rsidRPr="00447795">
        <w:rPr>
          <w:sz w:val="40"/>
          <w:szCs w:val="40"/>
        </w:rPr>
        <w:t xml:space="preserve">erstitial pneumonia. Postmortem </w:t>
      </w:r>
      <w:r w:rsidRPr="00447795">
        <w:rPr>
          <w:sz w:val="40"/>
          <w:szCs w:val="40"/>
        </w:rPr>
        <w:t>findings were charac</w:t>
      </w:r>
      <w:r w:rsidR="008A15EC" w:rsidRPr="00447795">
        <w:rPr>
          <w:sz w:val="40"/>
          <w:szCs w:val="40"/>
        </w:rPr>
        <w:t xml:space="preserve">teristic of those attributed to </w:t>
      </w:r>
      <w:r w:rsidRPr="00447795">
        <w:rPr>
          <w:sz w:val="40"/>
          <w:szCs w:val="40"/>
        </w:rPr>
        <w:t>the adult respiratory distress syndrome.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Another ser</w:t>
      </w:r>
      <w:r w:rsidR="008A15EC" w:rsidRPr="00447795">
        <w:rPr>
          <w:sz w:val="40"/>
          <w:szCs w:val="40"/>
        </w:rPr>
        <w:t xml:space="preserve">ies reports 12 patients who had </w:t>
      </w:r>
      <w:r w:rsidRPr="00447795">
        <w:rPr>
          <w:sz w:val="40"/>
          <w:szCs w:val="40"/>
        </w:rPr>
        <w:t>received bleomycin t</w:t>
      </w:r>
      <w:r w:rsidR="008A15EC" w:rsidRPr="00447795">
        <w:rPr>
          <w:sz w:val="40"/>
          <w:szCs w:val="40"/>
        </w:rPr>
        <w:t xml:space="preserve">reatment before retroperitoneal </w:t>
      </w:r>
      <w:r w:rsidRPr="00447795">
        <w:rPr>
          <w:sz w:val="40"/>
          <w:szCs w:val="40"/>
        </w:rPr>
        <w:t>node dissect</w:t>
      </w:r>
      <w:r w:rsidR="008A15EC" w:rsidRPr="00447795">
        <w:rPr>
          <w:sz w:val="40"/>
          <w:szCs w:val="40"/>
        </w:rPr>
        <w:t xml:space="preserve">ion or multiple wedge resection </w:t>
      </w:r>
      <w:r w:rsidRPr="00447795">
        <w:rPr>
          <w:sz w:val="40"/>
          <w:szCs w:val="40"/>
        </w:rPr>
        <w:t xml:space="preserve">of the lung for </w:t>
      </w:r>
      <w:proofErr w:type="spellStart"/>
      <w:r w:rsidRPr="00447795">
        <w:rPr>
          <w:sz w:val="40"/>
          <w:szCs w:val="40"/>
        </w:rPr>
        <w:t>dysgenetic</w:t>
      </w:r>
      <w:proofErr w:type="spellEnd"/>
      <w:r w:rsidRPr="00447795">
        <w:rPr>
          <w:sz w:val="40"/>
          <w:szCs w:val="40"/>
        </w:rPr>
        <w:t xml:space="preserve"> neoplasm of the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male</w:t>
      </w:r>
      <w:proofErr w:type="gramEnd"/>
      <w:r w:rsidRPr="00447795">
        <w:rPr>
          <w:sz w:val="40"/>
          <w:szCs w:val="40"/>
        </w:rPr>
        <w:t xml:space="preserve"> gonads or </w:t>
      </w:r>
      <w:proofErr w:type="spellStart"/>
      <w:r w:rsidRPr="00447795">
        <w:rPr>
          <w:sz w:val="40"/>
          <w:szCs w:val="40"/>
        </w:rPr>
        <w:t>teratocarcinoma</w:t>
      </w:r>
      <w:proofErr w:type="spellEnd"/>
      <w:r w:rsidRPr="00447795">
        <w:rPr>
          <w:sz w:val="40"/>
          <w:szCs w:val="40"/>
        </w:rPr>
        <w:t xml:space="preserve"> of the testicles.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Fio</w:t>
      </w:r>
      <w:proofErr w:type="spellEnd"/>
      <w:r w:rsidRPr="00447795">
        <w:rPr>
          <w:sz w:val="40"/>
          <w:szCs w:val="40"/>
        </w:rPr>
        <w:t>~ was mainta</w:t>
      </w:r>
      <w:r w:rsidR="008A15EC" w:rsidRPr="00447795">
        <w:rPr>
          <w:sz w:val="40"/>
          <w:szCs w:val="40"/>
        </w:rPr>
        <w:t xml:space="preserve">ined at 0.22 to 0.25 throughout </w:t>
      </w:r>
      <w:r w:rsidRPr="00447795">
        <w:rPr>
          <w:sz w:val="40"/>
          <w:szCs w:val="40"/>
        </w:rPr>
        <w:t xml:space="preserve">the operation, measured with an oxygen </w:t>
      </w:r>
      <w:proofErr w:type="spellStart"/>
      <w:r w:rsidRPr="00447795">
        <w:rPr>
          <w:sz w:val="40"/>
          <w:szCs w:val="40"/>
        </w:rPr>
        <w:t>analyser</w:t>
      </w:r>
      <w:proofErr w:type="spellEnd"/>
      <w:r w:rsidRPr="00447795">
        <w:rPr>
          <w:sz w:val="40"/>
          <w:szCs w:val="40"/>
        </w:rPr>
        <w:t>.</w:t>
      </w:r>
    </w:p>
    <w:p w:rsidR="0076171D" w:rsidRPr="00447795" w:rsidRDefault="00787654" w:rsidP="0076171D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t>Blood gas determinations were don</w:t>
      </w:r>
      <w:r w:rsidR="008A15EC" w:rsidRPr="00447795">
        <w:rPr>
          <w:sz w:val="40"/>
          <w:szCs w:val="40"/>
        </w:rPr>
        <w:t xml:space="preserve">e frequently </w:t>
      </w:r>
      <w:r w:rsidRPr="00447795">
        <w:rPr>
          <w:sz w:val="40"/>
          <w:szCs w:val="40"/>
        </w:rPr>
        <w:t>during the operation, and fluid loss was</w:t>
      </w:r>
      <w:r w:rsidR="0076171D" w:rsidRPr="00447795">
        <w:rPr>
          <w:sz w:val="40"/>
          <w:szCs w:val="40"/>
        </w:rPr>
        <w:t xml:space="preserve"> </w:t>
      </w:r>
      <w:r w:rsidR="0076171D" w:rsidRPr="00447795">
        <w:rPr>
          <w:i/>
          <w:iCs/>
          <w:sz w:val="40"/>
          <w:szCs w:val="40"/>
        </w:rPr>
        <w:t xml:space="preserve">replaced carefully. Postoperatively the patients were maintained on room </w:t>
      </w:r>
      <w:r w:rsidR="0076171D" w:rsidRPr="00447795">
        <w:rPr>
          <w:i/>
          <w:iCs/>
          <w:sz w:val="40"/>
          <w:szCs w:val="40"/>
        </w:rPr>
        <w:lastRenderedPageBreak/>
        <w:t xml:space="preserve">air or on </w:t>
      </w:r>
      <w:proofErr w:type="spellStart"/>
      <w:r w:rsidR="0076171D" w:rsidRPr="00447795">
        <w:rPr>
          <w:i/>
          <w:iCs/>
          <w:sz w:val="40"/>
          <w:szCs w:val="40"/>
        </w:rPr>
        <w:t>FIo</w:t>
      </w:r>
      <w:proofErr w:type="spellEnd"/>
      <w:r w:rsidR="0076171D" w:rsidRPr="00447795">
        <w:rPr>
          <w:i/>
          <w:iCs/>
          <w:sz w:val="40"/>
          <w:szCs w:val="40"/>
        </w:rPr>
        <w:t>~ 0.24 regulated by Venti-mask. There were no deaths in this group. ~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It is suggested that antecedent bleomycin therapy in some way sensitizes the lung to levels of oxygen that are not usually detrimental.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SUMMARY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 xml:space="preserve">The main principle in </w:t>
      </w:r>
      <w:proofErr w:type="spellStart"/>
      <w:r w:rsidRPr="00447795">
        <w:rPr>
          <w:i/>
          <w:iCs/>
          <w:sz w:val="40"/>
          <w:szCs w:val="40"/>
        </w:rPr>
        <w:t>anaesthetic</w:t>
      </w:r>
      <w:proofErr w:type="spellEnd"/>
      <w:r w:rsidRPr="00447795">
        <w:rPr>
          <w:i/>
          <w:iCs/>
          <w:sz w:val="40"/>
          <w:szCs w:val="40"/>
        </w:rPr>
        <w:t xml:space="preserve"> management of cancer patients is caution in dosage because of the possibility of decreased cardiac and respiratory reserve, and possible obscured hepatic and renal impairment. The </w:t>
      </w:r>
      <w:proofErr w:type="spellStart"/>
      <w:r w:rsidRPr="00447795">
        <w:rPr>
          <w:i/>
          <w:iCs/>
          <w:sz w:val="40"/>
          <w:szCs w:val="40"/>
        </w:rPr>
        <w:t>anaesthetic</w:t>
      </w:r>
      <w:proofErr w:type="spellEnd"/>
    </w:p>
    <w:p w:rsidR="0076171D" w:rsidRPr="00447795" w:rsidRDefault="0076171D" w:rsidP="0076171D">
      <w:pPr>
        <w:rPr>
          <w:i/>
          <w:iCs/>
          <w:sz w:val="40"/>
          <w:szCs w:val="40"/>
        </w:rPr>
      </w:pPr>
      <w:proofErr w:type="gramStart"/>
      <w:r w:rsidRPr="00447795">
        <w:rPr>
          <w:i/>
          <w:iCs/>
          <w:sz w:val="40"/>
          <w:szCs w:val="40"/>
        </w:rPr>
        <w:t>problems</w:t>
      </w:r>
      <w:proofErr w:type="gramEnd"/>
      <w:r w:rsidRPr="00447795">
        <w:rPr>
          <w:i/>
          <w:iCs/>
          <w:sz w:val="40"/>
          <w:szCs w:val="40"/>
        </w:rPr>
        <w:t xml:space="preserve"> which should be anticipated in cancer patients who are on therapy are discussed and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proofErr w:type="spellStart"/>
      <w:proofErr w:type="gramStart"/>
      <w:r w:rsidRPr="00447795">
        <w:rPr>
          <w:i/>
          <w:iCs/>
          <w:sz w:val="40"/>
          <w:szCs w:val="40"/>
        </w:rPr>
        <w:t>summarised</w:t>
      </w:r>
      <w:proofErr w:type="spellEnd"/>
      <w:proofErr w:type="gramEnd"/>
      <w:r w:rsidRPr="00447795">
        <w:rPr>
          <w:i/>
          <w:iCs/>
          <w:sz w:val="40"/>
          <w:szCs w:val="40"/>
        </w:rPr>
        <w:t xml:space="preserve"> in Table III.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An understanding of these problems ensures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proofErr w:type="gramStart"/>
      <w:r w:rsidRPr="00447795">
        <w:rPr>
          <w:i/>
          <w:iCs/>
          <w:sz w:val="40"/>
          <w:szCs w:val="40"/>
        </w:rPr>
        <w:t>greater</w:t>
      </w:r>
      <w:proofErr w:type="gramEnd"/>
      <w:r w:rsidRPr="00447795">
        <w:rPr>
          <w:i/>
          <w:iCs/>
          <w:sz w:val="40"/>
          <w:szCs w:val="40"/>
        </w:rPr>
        <w:t xml:space="preserve"> safety during operation and quicker recovery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  <w:proofErr w:type="gramStart"/>
      <w:r w:rsidRPr="00447795">
        <w:rPr>
          <w:i/>
          <w:iCs/>
          <w:sz w:val="40"/>
          <w:szCs w:val="40"/>
        </w:rPr>
        <w:t>in</w:t>
      </w:r>
      <w:proofErr w:type="gramEnd"/>
      <w:r w:rsidRPr="00447795">
        <w:rPr>
          <w:i/>
          <w:iCs/>
          <w:sz w:val="40"/>
          <w:szCs w:val="40"/>
        </w:rPr>
        <w:t xml:space="preserve"> the postoperative period.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</w:p>
    <w:p w:rsidR="00787654" w:rsidRPr="00447795" w:rsidRDefault="00787654" w:rsidP="00787654">
      <w:pPr>
        <w:rPr>
          <w:sz w:val="40"/>
          <w:szCs w:val="40"/>
        </w:rPr>
      </w:pP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lastRenderedPageBreak/>
        <w:t>TABLE III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ANAESTHETIC PROBLEMS IN CANCER PATIENTS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I. Cardiovascular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Pericardial effusion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Drug induced cardiomyopathy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Drag induced arrhythmias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H. Respiratory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Atelactasis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Pleural effusion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Drag induced pulmonary dysfunction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t xml:space="preserve">Ill. </w:t>
      </w:r>
      <w:r w:rsidRPr="00447795">
        <w:rPr>
          <w:i/>
          <w:iCs/>
          <w:sz w:val="40"/>
          <w:szCs w:val="40"/>
        </w:rPr>
        <w:t>Gastrointestinal and renal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Caehexia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Fluid and electrolyte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Hepatic damage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Renal damage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t xml:space="preserve">IV. </w:t>
      </w:r>
      <w:proofErr w:type="spellStart"/>
      <w:r w:rsidRPr="00447795">
        <w:rPr>
          <w:i/>
          <w:iCs/>
          <w:sz w:val="40"/>
          <w:szCs w:val="40"/>
        </w:rPr>
        <w:t>Haemopoietic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lastRenderedPageBreak/>
        <w:t>Anaemia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Granulocytopenia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Thrombocytopenia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Hypercoagulability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V. Metabolic and endocrine</w:t>
      </w:r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Hypoglycaemia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proofErr w:type="spellStart"/>
      <w:r w:rsidRPr="00447795">
        <w:rPr>
          <w:sz w:val="40"/>
          <w:szCs w:val="40"/>
        </w:rPr>
        <w:t>Hypercalcaemia</w:t>
      </w:r>
      <w:proofErr w:type="spellEnd"/>
      <w:r w:rsidRPr="00447795">
        <w:rPr>
          <w:sz w:val="40"/>
          <w:szCs w:val="40"/>
        </w:rPr>
        <w:t xml:space="preserve">, </w:t>
      </w:r>
      <w:proofErr w:type="spellStart"/>
      <w:r w:rsidRPr="00447795">
        <w:rPr>
          <w:sz w:val="40"/>
          <w:szCs w:val="40"/>
        </w:rPr>
        <w:t>hypoealcaemia</w:t>
      </w:r>
      <w:proofErr w:type="spellEnd"/>
      <w:r w:rsidRPr="00447795">
        <w:rPr>
          <w:sz w:val="40"/>
          <w:szCs w:val="40"/>
        </w:rPr>
        <w:t xml:space="preserve">, </w:t>
      </w:r>
      <w:proofErr w:type="spellStart"/>
      <w:r w:rsidRPr="00447795">
        <w:rPr>
          <w:sz w:val="40"/>
          <w:szCs w:val="40"/>
        </w:rPr>
        <w:t>hyperkalaemia</w:t>
      </w:r>
      <w:proofErr w:type="spellEnd"/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Hypertension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Cushing syndrome, SIADH, DI, Carcinoid</w:t>
      </w:r>
    </w:p>
    <w:p w:rsidR="00787654" w:rsidRPr="00447795" w:rsidRDefault="00787654" w:rsidP="00787654">
      <w:pPr>
        <w:rPr>
          <w:sz w:val="40"/>
          <w:szCs w:val="40"/>
        </w:rPr>
      </w:pPr>
      <w:proofErr w:type="gramStart"/>
      <w:r w:rsidRPr="00447795">
        <w:rPr>
          <w:sz w:val="40"/>
          <w:szCs w:val="40"/>
        </w:rPr>
        <w:t>syndrome</w:t>
      </w:r>
      <w:proofErr w:type="gramEnd"/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t xml:space="preserve">VI. </w:t>
      </w:r>
      <w:r w:rsidRPr="00447795">
        <w:rPr>
          <w:i/>
          <w:iCs/>
          <w:sz w:val="40"/>
          <w:szCs w:val="40"/>
        </w:rPr>
        <w:t>Central nervous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Neuropathy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Myasthenia gravis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Myasthenia syndrome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Spinal metastases</w:t>
      </w:r>
    </w:p>
    <w:p w:rsidR="00787654" w:rsidRPr="00447795" w:rsidRDefault="00787654" w:rsidP="00787654">
      <w:pPr>
        <w:rPr>
          <w:sz w:val="40"/>
          <w:szCs w:val="40"/>
        </w:rPr>
      </w:pPr>
      <w:r w:rsidRPr="00447795">
        <w:rPr>
          <w:sz w:val="40"/>
          <w:szCs w:val="40"/>
        </w:rPr>
        <w:t>Brain metastases</w:t>
      </w:r>
    </w:p>
    <w:p w:rsidR="00787654" w:rsidRPr="00447795" w:rsidRDefault="00787654" w:rsidP="00787654">
      <w:pPr>
        <w:rPr>
          <w:i/>
          <w:iCs/>
          <w:sz w:val="40"/>
          <w:szCs w:val="40"/>
        </w:rPr>
      </w:pPr>
      <w:r w:rsidRPr="00447795">
        <w:rPr>
          <w:sz w:val="40"/>
          <w:szCs w:val="40"/>
        </w:rPr>
        <w:lastRenderedPageBreak/>
        <w:t xml:space="preserve">VII. </w:t>
      </w:r>
      <w:r w:rsidRPr="00447795">
        <w:rPr>
          <w:i/>
          <w:iCs/>
          <w:sz w:val="40"/>
          <w:szCs w:val="40"/>
        </w:rPr>
        <w:t xml:space="preserve">Drug </w:t>
      </w:r>
      <w:proofErr w:type="spellStart"/>
      <w:r w:rsidRPr="00447795">
        <w:rPr>
          <w:i/>
          <w:iCs/>
          <w:sz w:val="40"/>
          <w:szCs w:val="40"/>
        </w:rPr>
        <w:t>interactionreplaced</w:t>
      </w:r>
      <w:proofErr w:type="spellEnd"/>
      <w:r w:rsidRPr="00447795">
        <w:rPr>
          <w:i/>
          <w:iCs/>
          <w:sz w:val="40"/>
          <w:szCs w:val="40"/>
        </w:rPr>
        <w:t xml:space="preserve"> carefully. Postoperatively the patients</w:t>
      </w:r>
    </w:p>
    <w:p w:rsidR="0076171D" w:rsidRPr="00447795" w:rsidRDefault="0076171D" w:rsidP="0076171D">
      <w:pPr>
        <w:rPr>
          <w:i/>
          <w:iCs/>
          <w:sz w:val="40"/>
          <w:szCs w:val="40"/>
        </w:rPr>
      </w:pPr>
    </w:p>
    <w:p w:rsidR="00787654" w:rsidRPr="00447795" w:rsidRDefault="0076171D" w:rsidP="00787654">
      <w:pPr>
        <w:rPr>
          <w:i/>
          <w:iCs/>
          <w:sz w:val="40"/>
          <w:szCs w:val="40"/>
        </w:rPr>
      </w:pPr>
      <w:r w:rsidRPr="00447795">
        <w:rPr>
          <w:i/>
          <w:iCs/>
          <w:sz w:val="40"/>
          <w:szCs w:val="40"/>
        </w:rPr>
        <w:t>CLASSESO F CHEMOTHERAPEUTICA GENTSA ND IMMUNOTHERAPEUTICA GENTS</w:t>
      </w:r>
    </w:p>
    <w:sectPr w:rsidR="00787654" w:rsidRPr="00447795">
      <w:foot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6171D" w:rsidRDefault="0076171D" w:rsidP="0076171D">
      <w:pPr>
        <w:spacing w:after="0" w:line="240" w:lineRule="auto"/>
      </w:pPr>
      <w:r>
        <w:separator/>
      </w:r>
    </w:p>
  </w:endnote>
  <w:endnote w:type="continuationSeparator" w:id="0">
    <w:p w:rsidR="0076171D" w:rsidRDefault="0076171D" w:rsidP="007617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171D" w:rsidRDefault="0076171D">
    <w:pPr>
      <w:pStyle w:val="Footer"/>
    </w:pPr>
    <w:r w:rsidRPr="0076171D">
      <w:t xml:space="preserve">Class of compound </w:t>
    </w:r>
    <w:r>
      <w:t xml:space="preserve">                                         </w:t>
    </w:r>
    <w:r w:rsidRPr="0076171D">
      <w:t xml:space="preserve">Type of agent </w:t>
    </w:r>
    <w:r>
      <w:t xml:space="preserve">                                  </w:t>
    </w:r>
    <w:r w:rsidRPr="0076171D">
      <w:t>Non-proprietary Names</w:t>
    </w:r>
  </w:p>
  <w:p w:rsidR="0076171D" w:rsidRDefault="0076171D">
    <w:pPr>
      <w:pStyle w:val="Footer"/>
    </w:pPr>
  </w:p>
  <w:p w:rsidR="0076171D" w:rsidRDefault="0076171D">
    <w:pPr>
      <w:pStyle w:val="Footer"/>
    </w:pPr>
  </w:p>
  <w:p w:rsidR="0076171D" w:rsidRDefault="0076171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6171D" w:rsidRDefault="0076171D" w:rsidP="0076171D">
      <w:pPr>
        <w:spacing w:after="0" w:line="240" w:lineRule="auto"/>
      </w:pPr>
      <w:r>
        <w:separator/>
      </w:r>
    </w:p>
  </w:footnote>
  <w:footnote w:type="continuationSeparator" w:id="0">
    <w:p w:rsidR="0076171D" w:rsidRDefault="0076171D" w:rsidP="007617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7654"/>
    <w:rsid w:val="000032B0"/>
    <w:rsid w:val="00447795"/>
    <w:rsid w:val="00481508"/>
    <w:rsid w:val="0076171D"/>
    <w:rsid w:val="00787654"/>
    <w:rsid w:val="008A15EC"/>
    <w:rsid w:val="008E46FC"/>
    <w:rsid w:val="00AA4A15"/>
    <w:rsid w:val="00CF2E8B"/>
    <w:rsid w:val="00D65664"/>
    <w:rsid w:val="00E27987"/>
    <w:rsid w:val="00FC1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08694B0-F36D-4502-8FE1-84F4692D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76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765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61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171D"/>
  </w:style>
  <w:style w:type="paragraph" w:styleId="Footer">
    <w:name w:val="footer"/>
    <w:basedOn w:val="Normal"/>
    <w:link w:val="FooterChar"/>
    <w:uiPriority w:val="99"/>
    <w:unhideWhenUsed/>
    <w:rsid w:val="007617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1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26</Pages>
  <Words>3063</Words>
  <Characters>17462</Characters>
  <Application>Microsoft Office Word</Application>
  <DocSecurity>0</DocSecurity>
  <Lines>145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DHA</Company>
  <LinksUpToDate>false</LinksUpToDate>
  <CharactersWithSpaces>20485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Sowjanya Muthyala</dc:creator>
  <cp:keywords/>
  <dc:description/>
  <cp:lastModifiedBy>Sowjanya Muthyala</cp:lastModifiedBy>
  <cp:revision>4</cp:revision>
  <cp:lastPrinted>2016-01-28T10:35:00Z</cp:lastPrinted>
  <dcterms:created xsi:type="dcterms:W3CDTF">2013-11-03T07:32:00Z</dcterms:created>
  <dcterms:modified xsi:type="dcterms:W3CDTF">2016-01-28T10:37:00Z</dcterms:modified>
</cp:coreProperties>
</file>