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607" w:rsidRPr="00A528D8" w:rsidRDefault="00047607" w:rsidP="005F4B3F">
      <w:pPr>
        <w:shd w:val="clear" w:color="auto" w:fill="FFFFFF"/>
        <w:spacing w:after="0" w:line="240" w:lineRule="auto"/>
        <w:ind w:right="18"/>
        <w:jc w:val="center"/>
        <w:outlineLvl w:val="0"/>
        <w:rPr>
          <w:rFonts w:ascii="Arial" w:hAnsi="Arial"/>
          <w:b/>
          <w:bCs/>
          <w:sz w:val="2"/>
          <w:szCs w:val="2"/>
        </w:rPr>
      </w:pPr>
    </w:p>
    <w:p w:rsidR="00585553" w:rsidRPr="00294E1E" w:rsidRDefault="00294E1E" w:rsidP="00294E1E">
      <w:pPr>
        <w:jc w:val="center"/>
        <w:rPr>
          <w:b/>
          <w:bCs/>
          <w:sz w:val="32"/>
          <w:szCs w:val="32"/>
        </w:rPr>
      </w:pPr>
      <w:r w:rsidRPr="00294E1E">
        <w:rPr>
          <w:b/>
          <w:bCs/>
          <w:sz w:val="32"/>
          <w:szCs w:val="32"/>
        </w:rPr>
        <w:t>Oncology 2020:World congress on cancer and Diagnostic Jun 15-16,2020 Berlin Germany</w:t>
      </w:r>
    </w:p>
    <w:p w:rsidR="00996C01" w:rsidRPr="00912A1E" w:rsidRDefault="00996C01" w:rsidP="005E3605">
      <w:pPr>
        <w:spacing w:after="0" w:line="240" w:lineRule="auto"/>
        <w:jc w:val="both"/>
        <w:outlineLvl w:val="1"/>
        <w:rPr>
          <w:rFonts w:eastAsia="Times New Roman"/>
          <w:b/>
          <w:bCs/>
          <w:sz w:val="24"/>
          <w:szCs w:val="24"/>
        </w:rPr>
      </w:pPr>
      <w:r w:rsidRPr="00912A1E">
        <w:rPr>
          <w:rFonts w:eastAsia="Times New Roman"/>
          <w:b/>
          <w:bCs/>
          <w:sz w:val="24"/>
          <w:szCs w:val="24"/>
        </w:rPr>
        <w:t xml:space="preserve">Title: </w:t>
      </w:r>
      <w:r w:rsidR="005E3605">
        <w:rPr>
          <w:rFonts w:eastAsia="Times New Roman"/>
          <w:b/>
          <w:bCs/>
          <w:sz w:val="24"/>
          <w:szCs w:val="24"/>
        </w:rPr>
        <w:t xml:space="preserve">Cancer Research and Diagnosis is the major tool for the development of health, basic need of daily life, as well as to reduce </w:t>
      </w:r>
      <w:r w:rsidR="00AE766A" w:rsidRPr="00912A1E">
        <w:rPr>
          <w:rFonts w:eastAsia="Times New Roman"/>
          <w:b/>
          <w:bCs/>
          <w:sz w:val="24"/>
          <w:szCs w:val="24"/>
        </w:rPr>
        <w:t xml:space="preserve">different types of cancer </w:t>
      </w:r>
      <w:r w:rsidR="005E3605">
        <w:rPr>
          <w:rFonts w:eastAsia="Times New Roman"/>
          <w:b/>
          <w:bCs/>
          <w:sz w:val="24"/>
          <w:szCs w:val="24"/>
        </w:rPr>
        <w:t xml:space="preserve">diseases </w:t>
      </w:r>
      <w:r w:rsidR="00AE766A" w:rsidRPr="00912A1E">
        <w:rPr>
          <w:rFonts w:eastAsia="Times New Roman"/>
          <w:b/>
          <w:bCs/>
          <w:sz w:val="24"/>
          <w:szCs w:val="24"/>
        </w:rPr>
        <w:t xml:space="preserve">in </w:t>
      </w:r>
      <w:r w:rsidRPr="00912A1E">
        <w:rPr>
          <w:rFonts w:eastAsia="Times New Roman"/>
          <w:b/>
          <w:bCs/>
          <w:sz w:val="24"/>
          <w:szCs w:val="24"/>
        </w:rPr>
        <w:t>the world</w:t>
      </w:r>
      <w:r w:rsidR="005E3605">
        <w:rPr>
          <w:rFonts w:eastAsia="Times New Roman"/>
          <w:b/>
          <w:bCs/>
          <w:sz w:val="24"/>
          <w:szCs w:val="24"/>
        </w:rPr>
        <w:t xml:space="preserve"> particularly in South Asia</w:t>
      </w:r>
      <w:bookmarkStart w:id="0" w:name="_GoBack"/>
      <w:bookmarkEnd w:id="0"/>
      <w:r w:rsidR="005E3605">
        <w:rPr>
          <w:rFonts w:eastAsia="Times New Roman"/>
          <w:b/>
          <w:bCs/>
          <w:sz w:val="24"/>
          <w:szCs w:val="24"/>
        </w:rPr>
        <w:t xml:space="preserve">.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351136" w:rsidRDefault="00B93F89" w:rsidP="00351136">
      <w:pPr>
        <w:pStyle w:val="ListParagraph"/>
        <w:spacing w:after="0" w:line="240" w:lineRule="auto"/>
        <w:ind w:left="0" w:right="-144"/>
        <w:jc w:val="both"/>
      </w:pPr>
      <w:r w:rsidRPr="007322EE">
        <w:rPr>
          <w:rFonts w:eastAsia="Times New Roman" w:cstheme="minorHAnsi"/>
        </w:rPr>
        <w:t xml:space="preserve">The aims of presentation consist of </w:t>
      </w:r>
      <w:r w:rsidR="005E3605">
        <w:rPr>
          <w:rFonts w:eastAsia="Times New Roman" w:cstheme="minorHAnsi"/>
        </w:rPr>
        <w:t>cancer research</w:t>
      </w:r>
      <w:r w:rsidRPr="007322EE">
        <w:rPr>
          <w:rFonts w:eastAsia="Times New Roman" w:cstheme="minorHAnsi"/>
        </w:rPr>
        <w:t xml:space="preserve">, </w:t>
      </w:r>
      <w:r w:rsidR="00912A1E">
        <w:rPr>
          <w:rFonts w:eastAsia="Times New Roman" w:cstheme="minorHAnsi"/>
        </w:rPr>
        <w:t>diagnos</w:t>
      </w:r>
      <w:r w:rsidR="005E3605">
        <w:rPr>
          <w:rFonts w:eastAsia="Times New Roman" w:cstheme="minorHAnsi"/>
        </w:rPr>
        <w:t>es</w:t>
      </w:r>
      <w:r w:rsidR="000F3B39" w:rsidRPr="007322EE">
        <w:rPr>
          <w:rFonts w:eastAsia="Times New Roman" w:cstheme="minorHAnsi"/>
        </w:rPr>
        <w:t>,</w:t>
      </w:r>
      <w:r w:rsidR="00912A1E">
        <w:rPr>
          <w:rFonts w:eastAsia="Times New Roman" w:cstheme="minorHAnsi"/>
        </w:rPr>
        <w:t xml:space="preserve"> different</w:t>
      </w:r>
      <w:r w:rsidR="000F3B39" w:rsidRPr="007322EE">
        <w:rPr>
          <w:rFonts w:eastAsia="Times New Roman" w:cstheme="minorHAnsi"/>
        </w:rPr>
        <w:t xml:space="preserve"> type</w:t>
      </w:r>
      <w:r w:rsidR="00912A1E">
        <w:rPr>
          <w:rFonts w:eastAsia="Times New Roman" w:cstheme="minorHAnsi"/>
        </w:rPr>
        <w:t xml:space="preserve">s of cancer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0F3B39" w:rsidRPr="007322EE">
        <w:rPr>
          <w:rFonts w:eastAsia="Times New Roman" w:cstheme="minorHAnsi"/>
        </w:rPr>
        <w:t xml:space="preserve">and reported that </w:t>
      </w:r>
      <w:r w:rsidR="005E3605" w:rsidRPr="005E3605">
        <w:rPr>
          <w:rFonts w:eastAsia="Times New Roman"/>
        </w:rPr>
        <w:t>Cancer Research and Diagnosis is the major tool for the development of health, basic need of daily life, as well as to reduce different types of cancer diseases in the world particularly in South Asia.</w:t>
      </w:r>
      <w:r w:rsidR="000F3B39" w:rsidRPr="007322EE">
        <w:rPr>
          <w:rFonts w:eastAsia="Times New Roman" w:cstheme="minorHAnsi"/>
        </w:rPr>
        <w:t>Cancer is a group of more than 100 different diseases. It can develop almost anywhere in the body.</w:t>
      </w:r>
      <w:r w:rsidR="000F3B39" w:rsidRPr="007322EE">
        <w:rPr>
          <w:rFonts w:cstheme="minorHAnsi"/>
        </w:rPr>
        <w:t xml:space="preserve">The term oncology literally means a branch of science that deals with </w:t>
      </w:r>
      <w:r w:rsidR="00912A1E" w:rsidRPr="007322EE">
        <w:rPr>
          <w:rFonts w:cstheme="minorHAnsi"/>
        </w:rPr>
        <w:t>tumors</w:t>
      </w:r>
      <w:r w:rsidR="000F3B39" w:rsidRPr="007322EE">
        <w:rPr>
          <w:rFonts w:cstheme="minorHAnsi"/>
        </w:rPr>
        <w:t xml:space="preserve"> and cancers. The word consist of “onco” means bulk, mass, or tumor while “-logy” means study. </w:t>
      </w:r>
      <w:r w:rsidR="000F3B39" w:rsidRPr="007322EE">
        <w:rPr>
          <w:rFonts w:eastAsia="Times New Roman" w:cstheme="minorHAnsi"/>
        </w:rPr>
        <w:t xml:space="preserve">In a simple words, oncology is the study of cancer and its </w:t>
      </w:r>
      <w:r w:rsidR="007322EE" w:rsidRPr="007322EE">
        <w:rPr>
          <w:rFonts w:eastAsia="Times New Roman" w:cstheme="minorHAnsi"/>
        </w:rPr>
        <w:t>treatmentsin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r w:rsidR="000F3B39" w:rsidRPr="007322EE">
        <w:rPr>
          <w:rFonts w:eastAsia="Times New Roman" w:cstheme="minorHAnsi"/>
        </w:rPr>
        <w:t xml:space="preserve">Explaining the cancer diagnosis and </w:t>
      </w:r>
      <w:hyperlink r:id="rId7"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r w:rsidR="000F3B39" w:rsidRPr="007322EE">
        <w:rPr>
          <w:rFonts w:eastAsia="Times New Roman" w:cstheme="minorHAnsi"/>
        </w:rPr>
        <w:t>Delivering high-quality, compassionate care</w:t>
      </w:r>
      <w:r w:rsidR="007322EE" w:rsidRPr="007322EE">
        <w:rPr>
          <w:rFonts w:eastAsia="Times New Roman" w:cstheme="minorHAnsi"/>
        </w:rPr>
        <w:t xml:space="preserve">. </w:t>
      </w:r>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r w:rsidR="00351136">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51136" w:rsidRPr="00F407CC">
        <w:rPr>
          <w:color w:val="000000"/>
          <w:sz w:val="24"/>
          <w:szCs w:val="24"/>
          <w:u w:val="single"/>
        </w:rPr>
        <w:t>Pakistan</w:t>
      </w:r>
      <w:r w:rsidR="00351136">
        <w:rPr>
          <w:color w:val="000000"/>
          <w:sz w:val="24"/>
          <w:szCs w:val="24"/>
        </w:rPr>
        <w:t xml:space="preserve">, </w:t>
      </w:r>
      <w:r w:rsidR="00351136" w:rsidRPr="00F407CC">
        <w:rPr>
          <w:color w:val="000000"/>
          <w:sz w:val="24"/>
          <w:szCs w:val="24"/>
          <w:u w:val="single"/>
        </w:rPr>
        <w:t>Bangladesh</w:t>
      </w:r>
      <w:r w:rsidR="00351136">
        <w:rPr>
          <w:color w:val="000000"/>
          <w:sz w:val="24"/>
          <w:szCs w:val="24"/>
        </w:rPr>
        <w:t xml:space="preserve">, </w:t>
      </w:r>
      <w:r w:rsidR="00351136" w:rsidRPr="00F407CC">
        <w:rPr>
          <w:color w:val="000000"/>
          <w:sz w:val="24"/>
          <w:szCs w:val="24"/>
          <w:u w:val="single"/>
        </w:rPr>
        <w:t>India</w:t>
      </w:r>
      <w:r w:rsidR="00351136">
        <w:rPr>
          <w:color w:val="000000"/>
          <w:sz w:val="24"/>
          <w:szCs w:val="24"/>
        </w:rPr>
        <w:t xml:space="preserve">, </w:t>
      </w:r>
      <w:r w:rsidR="00351136" w:rsidRPr="00F407CC">
        <w:rPr>
          <w:color w:val="000000"/>
          <w:sz w:val="24"/>
          <w:szCs w:val="24"/>
          <w:u w:val="single"/>
        </w:rPr>
        <w:t>Bhutan</w:t>
      </w:r>
      <w:r w:rsidR="00351136">
        <w:rPr>
          <w:color w:val="000000"/>
          <w:sz w:val="24"/>
          <w:szCs w:val="24"/>
        </w:rPr>
        <w:t xml:space="preserve">, </w:t>
      </w:r>
      <w:r w:rsidR="00351136" w:rsidRPr="00F407CC">
        <w:rPr>
          <w:color w:val="000000"/>
          <w:sz w:val="24"/>
          <w:szCs w:val="24"/>
          <w:u w:val="single"/>
        </w:rPr>
        <w:t>Maldives</w:t>
      </w:r>
      <w:r w:rsidR="00351136">
        <w:rPr>
          <w:color w:val="000000"/>
          <w:sz w:val="24"/>
          <w:szCs w:val="24"/>
        </w:rPr>
        <w:t xml:space="preserve">, </w:t>
      </w:r>
      <w:r w:rsidR="00351136" w:rsidRPr="00F407CC">
        <w:rPr>
          <w:color w:val="000000"/>
          <w:sz w:val="24"/>
          <w:szCs w:val="24"/>
          <w:u w:val="single"/>
        </w:rPr>
        <w:t>Nepal</w:t>
      </w:r>
      <w:r w:rsidR="00351136">
        <w:rPr>
          <w:color w:val="000000"/>
          <w:sz w:val="24"/>
          <w:szCs w:val="24"/>
        </w:rPr>
        <w:t xml:space="preserve"> and </w:t>
      </w:r>
      <w:r w:rsidR="00351136" w:rsidRPr="00F407CC">
        <w:rPr>
          <w:color w:val="000000"/>
          <w:sz w:val="24"/>
          <w:szCs w:val="24"/>
          <w:u w:val="single"/>
        </w:rPr>
        <w:t>Sri Lanka</w:t>
      </w:r>
      <w:r w:rsidR="00351136">
        <w:rPr>
          <w:color w:val="000000"/>
          <w:sz w:val="24"/>
          <w:szCs w:val="24"/>
        </w:rPr>
        <w:t xml:space="preserve">.  </w:t>
      </w:r>
      <w:r w:rsidR="00351136" w:rsidRPr="00600191">
        <w:rPr>
          <w:color w:val="000000"/>
          <w:sz w:val="24"/>
          <w:szCs w:val="24"/>
        </w:rPr>
        <w:t xml:space="preserve">In the light of above study, </w:t>
      </w:r>
      <w:r w:rsidR="00351136">
        <w:rPr>
          <w:color w:val="000000"/>
          <w:sz w:val="24"/>
          <w:szCs w:val="24"/>
        </w:rPr>
        <w:t xml:space="preserve">it is proposed that </w:t>
      </w:r>
      <w:r w:rsidR="00351136">
        <w:t xml:space="preserve">Cancer Research and Diagnosis should be commercialized </w:t>
      </w:r>
      <w:r w:rsidR="00351136" w:rsidRPr="00F407CC">
        <w:t xml:space="preserve"> for the development</w:t>
      </w:r>
      <w:r w:rsidR="00351136">
        <w:t xml:space="preserve"> of health</w:t>
      </w:r>
      <w:r w:rsidR="00351136" w:rsidRPr="00F407CC">
        <w:t>, basic need of daily life, create employment, generate income, stronger economy, reducing financial crises, global Poverty and hunger in the developing countries of the world particularly in south Asia</w:t>
      </w:r>
      <w:r w:rsidR="00351136">
        <w:t>.</w:t>
      </w:r>
    </w:p>
    <w:p w:rsidR="00351136" w:rsidRPr="00A55870" w:rsidRDefault="00351136" w:rsidP="00351136">
      <w:pPr>
        <w:pStyle w:val="ListParagraph"/>
        <w:spacing w:after="0" w:line="240" w:lineRule="auto"/>
        <w:ind w:left="0"/>
        <w:jc w:val="both"/>
        <w:rPr>
          <w:rFonts w:eastAsia="Times New Roman"/>
          <w:sz w:val="24"/>
          <w:szCs w:val="24"/>
        </w:rPr>
      </w:pPr>
    </w:p>
    <w:p w:rsidR="00351136" w:rsidRDefault="00351136" w:rsidP="00351136">
      <w:pPr>
        <w:shd w:val="clear" w:color="auto" w:fill="FFFFFF"/>
        <w:spacing w:after="0" w:line="240" w:lineRule="auto"/>
        <w:jc w:val="both"/>
        <w:rPr>
          <w:rFonts w:eastAsia="Times New Roman" w:cs="Helvetica"/>
          <w:sz w:val="26"/>
          <w:szCs w:val="26"/>
        </w:rPr>
      </w:pPr>
    </w:p>
    <w:p w:rsidR="00351136" w:rsidRPr="000412AC" w:rsidRDefault="005803A4" w:rsidP="00351136">
      <w:pPr>
        <w:shd w:val="clear" w:color="auto" w:fill="FFFFFF"/>
        <w:spacing w:after="0" w:line="240" w:lineRule="auto"/>
        <w:ind w:right="-25"/>
        <w:jc w:val="both"/>
        <w:outlineLvl w:val="1"/>
        <w:rPr>
          <w:rFonts w:ascii="Arial" w:hAnsi="Arial" w:cs="Arial"/>
          <w:sz w:val="10"/>
          <w:szCs w:val="10"/>
        </w:rPr>
      </w:pPr>
      <w:r w:rsidRPr="005803A4">
        <w:rPr>
          <w:rFonts w:ascii="Arial" w:hAnsi="Arial" w:cs="Arial"/>
          <w:b/>
          <w:bCs/>
          <w:noProof/>
          <w:kern w:val="36"/>
        </w:rPr>
        <w:pict>
          <v:group id="Group 6" o:spid="_x0000_s1026" style="position:absolute;left:0;text-align:left;margin-left:398.2pt;margin-top:2.45pt;width:112.8pt;height:145pt;z-index:251660288;mso-height-relative:margin" coordsize="14325,18419" wrapcoords="-432 -336 -432 21488 21744 21488 21600 -336 -432 -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8" o:title=""/>
              <v:shadow on="t" color="black" opacity="26213f" origin="-.5,-.5" offset="0,.5mm"/>
              <v:path arrowok="t"/>
            </v:shape>
            <v:rect id="Rectangle 2" o:spid="_x0000_s1028" style="position:absolute;top:12688;width:14325;height:5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w:r>
      <w:r w:rsidRPr="005803A4">
        <w:rPr>
          <w:rFonts w:ascii="Arial" w:hAnsi="Arial" w:cs="Arial"/>
          <w:b/>
          <w:bCs/>
          <w:noProof/>
          <w:kern w:val="36"/>
        </w:rPr>
        <w:pict>
          <v:group id="Group 5" o:spid="_x0000_s1029" style="position:absolute;left:0;text-align:left;margin-left:2.8pt;margin-top:-4.55pt;width:120.35pt;height:142.35pt;z-index:251659264;mso-width-relative:margin;mso-height-relative:margin" coordsize="14185,16440" wrapcoords="-405 -455 -405 21486 21735 21486 22005 14097 22005 -455 -405 -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w:r>
      <w:r w:rsidR="00351136" w:rsidRPr="005A424D">
        <w:rPr>
          <w:rFonts w:ascii="Arial" w:hAnsi="Arial" w:cs="Arial"/>
          <w:b/>
          <w:kern w:val="36"/>
        </w:rPr>
        <w:t>Biography:</w:t>
      </w:r>
      <w:r w:rsidR="00351136" w:rsidRPr="000412AC">
        <w:rPr>
          <w:rFonts w:ascii="Arial" w:hAnsi="Arial" w:cs="Arial"/>
          <w:sz w:val="20"/>
          <w:szCs w:val="20"/>
        </w:rPr>
        <w:t>Mr. Muhammad Usman, Former Director General of Agricultural Research System, Government of Pakistan who retired from service after a spotless career of about 3</w:t>
      </w:r>
      <w:r w:rsidR="00351136">
        <w:rPr>
          <w:rFonts w:ascii="Arial" w:hAnsi="Arial" w:cs="Arial"/>
          <w:sz w:val="20"/>
          <w:szCs w:val="20"/>
        </w:rPr>
        <w:t>2</w:t>
      </w:r>
      <w:r w:rsidR="00351136" w:rsidRPr="000412AC">
        <w:rPr>
          <w:rFonts w:ascii="Arial" w:hAnsi="Arial" w:cs="Arial"/>
          <w:sz w:val="20"/>
          <w:szCs w:val="20"/>
        </w:rPr>
        <w:t xml:space="preserve"> years with senior level experience on research and development of </w:t>
      </w:r>
      <w:r w:rsidR="00351136">
        <w:rPr>
          <w:rFonts w:ascii="Arial" w:hAnsi="Arial" w:cs="Arial"/>
          <w:sz w:val="20"/>
          <w:szCs w:val="20"/>
        </w:rPr>
        <w:t xml:space="preserve">integrated </w:t>
      </w:r>
      <w:r w:rsidR="00351136" w:rsidRPr="000412AC">
        <w:rPr>
          <w:rFonts w:ascii="Arial" w:hAnsi="Arial" w:cs="Arial"/>
          <w:sz w:val="20"/>
          <w:szCs w:val="20"/>
        </w:rPr>
        <w:t xml:space="preserve">agricultural </w:t>
      </w:r>
      <w:r w:rsidR="00351136">
        <w:rPr>
          <w:rFonts w:ascii="Arial" w:hAnsi="Arial" w:cs="Arial"/>
          <w:sz w:val="20"/>
          <w:szCs w:val="20"/>
        </w:rPr>
        <w:t>production, industries, Agriculture &amp; Horticulture and bioenergy on a sustainable way.</w:t>
      </w:r>
    </w:p>
    <w:p w:rsidR="00351136" w:rsidRPr="00B2569D" w:rsidRDefault="00351136" w:rsidP="00351136">
      <w:pPr>
        <w:spacing w:after="0" w:line="240" w:lineRule="auto"/>
        <w:ind w:right="-25"/>
        <w:jc w:val="both"/>
        <w:rPr>
          <w:rFonts w:ascii="Arial" w:hAnsi="Arial" w:cs="Arial"/>
          <w:sz w:val="8"/>
          <w:szCs w:val="8"/>
        </w:rPr>
      </w:pPr>
    </w:p>
    <w:p w:rsidR="00351136" w:rsidRPr="00242C79" w:rsidRDefault="00351136" w:rsidP="00351136">
      <w:pPr>
        <w:pStyle w:val="ListParagraph"/>
        <w:spacing w:after="0" w:line="240" w:lineRule="auto"/>
        <w:ind w:left="0" w:right="-144"/>
        <w:jc w:val="both"/>
        <w:rPr>
          <w:rFonts w:eastAsia="Times New Roman"/>
          <w:sz w:val="26"/>
          <w:szCs w:val="26"/>
        </w:rPr>
      </w:pPr>
      <w:r>
        <w:rPr>
          <w:rFonts w:ascii="Arial" w:hAnsi="Arial" w:cs="Arial"/>
          <w:sz w:val="20"/>
          <w:szCs w:val="20"/>
        </w:rPr>
        <w:t xml:space="preserve">Mr. Usman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40EF1" w:rsidRPr="00005C61" w:rsidRDefault="00440EF1" w:rsidP="00351136">
      <w:pPr>
        <w:spacing w:after="0" w:line="240" w:lineRule="auto"/>
        <w:jc w:val="both"/>
      </w:pP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0"/>
      <w:pgSz w:w="11909" w:h="16834" w:code="9"/>
      <w:pgMar w:top="432" w:right="1008" w:bottom="576" w:left="1008"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2D4" w:rsidRDefault="007222D4" w:rsidP="00FC3AD6">
      <w:pPr>
        <w:spacing w:after="0" w:line="240" w:lineRule="auto"/>
      </w:pPr>
      <w:r>
        <w:separator/>
      </w:r>
    </w:p>
  </w:endnote>
  <w:endnote w:type="continuationSeparator" w:id="1">
    <w:p w:rsidR="007222D4" w:rsidRDefault="007222D4" w:rsidP="00FC3A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D6" w:rsidRDefault="00FC3AD6" w:rsidP="00B90E41">
    <w:pPr>
      <w:pStyle w:val="Footer"/>
      <w:jc w:val="center"/>
    </w:pPr>
  </w:p>
  <w:p w:rsidR="00FC3AD6" w:rsidRDefault="00FC3A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2D4" w:rsidRDefault="007222D4" w:rsidP="00FC3AD6">
      <w:pPr>
        <w:spacing w:after="0" w:line="240" w:lineRule="auto"/>
      </w:pPr>
      <w:r>
        <w:separator/>
      </w:r>
    </w:p>
  </w:footnote>
  <w:footnote w:type="continuationSeparator" w:id="1">
    <w:p w:rsidR="007222D4" w:rsidRDefault="007222D4" w:rsidP="00FC3A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5E5F43"/>
    <w:rsid w:val="000063F6"/>
    <w:rsid w:val="00047607"/>
    <w:rsid w:val="00072393"/>
    <w:rsid w:val="00090904"/>
    <w:rsid w:val="000B05CA"/>
    <w:rsid w:val="000F3B39"/>
    <w:rsid w:val="00136D96"/>
    <w:rsid w:val="001544C2"/>
    <w:rsid w:val="001721DB"/>
    <w:rsid w:val="00181C74"/>
    <w:rsid w:val="001A1E8D"/>
    <w:rsid w:val="001C520A"/>
    <w:rsid w:val="001E5089"/>
    <w:rsid w:val="002116FD"/>
    <w:rsid w:val="00294E1E"/>
    <w:rsid w:val="002E4837"/>
    <w:rsid w:val="00300F7B"/>
    <w:rsid w:val="00322C8B"/>
    <w:rsid w:val="00337F9E"/>
    <w:rsid w:val="00351136"/>
    <w:rsid w:val="00354F2E"/>
    <w:rsid w:val="003871DF"/>
    <w:rsid w:val="00395DCC"/>
    <w:rsid w:val="003B51BE"/>
    <w:rsid w:val="003D32E6"/>
    <w:rsid w:val="003E284A"/>
    <w:rsid w:val="00433831"/>
    <w:rsid w:val="00440EF1"/>
    <w:rsid w:val="00444A99"/>
    <w:rsid w:val="004469FD"/>
    <w:rsid w:val="004B5D53"/>
    <w:rsid w:val="005363D0"/>
    <w:rsid w:val="00545943"/>
    <w:rsid w:val="005803A4"/>
    <w:rsid w:val="00585553"/>
    <w:rsid w:val="00585B0A"/>
    <w:rsid w:val="005A1359"/>
    <w:rsid w:val="005B3A6F"/>
    <w:rsid w:val="005B7AC8"/>
    <w:rsid w:val="005C2E0C"/>
    <w:rsid w:val="005C2E91"/>
    <w:rsid w:val="005D12CC"/>
    <w:rsid w:val="005E3605"/>
    <w:rsid w:val="005E5F43"/>
    <w:rsid w:val="005F4B3F"/>
    <w:rsid w:val="005F763C"/>
    <w:rsid w:val="00603AF4"/>
    <w:rsid w:val="006126E2"/>
    <w:rsid w:val="00626BA8"/>
    <w:rsid w:val="0064105A"/>
    <w:rsid w:val="00646275"/>
    <w:rsid w:val="00650565"/>
    <w:rsid w:val="00662BDE"/>
    <w:rsid w:val="00672F06"/>
    <w:rsid w:val="00674F5B"/>
    <w:rsid w:val="00680519"/>
    <w:rsid w:val="00696EAF"/>
    <w:rsid w:val="00697033"/>
    <w:rsid w:val="006B3855"/>
    <w:rsid w:val="006D0526"/>
    <w:rsid w:val="006D34EB"/>
    <w:rsid w:val="006E0FC5"/>
    <w:rsid w:val="006E1781"/>
    <w:rsid w:val="007222D4"/>
    <w:rsid w:val="007322EE"/>
    <w:rsid w:val="007C6361"/>
    <w:rsid w:val="007D0B1B"/>
    <w:rsid w:val="007E43AA"/>
    <w:rsid w:val="007F7922"/>
    <w:rsid w:val="0086713E"/>
    <w:rsid w:val="008D2D0A"/>
    <w:rsid w:val="00912A1E"/>
    <w:rsid w:val="00945579"/>
    <w:rsid w:val="00996C01"/>
    <w:rsid w:val="009A100F"/>
    <w:rsid w:val="009F0224"/>
    <w:rsid w:val="009F39CF"/>
    <w:rsid w:val="00A46661"/>
    <w:rsid w:val="00A528D8"/>
    <w:rsid w:val="00AA5288"/>
    <w:rsid w:val="00AE766A"/>
    <w:rsid w:val="00AF6B08"/>
    <w:rsid w:val="00B2605B"/>
    <w:rsid w:val="00B90E41"/>
    <w:rsid w:val="00B93F89"/>
    <w:rsid w:val="00BE7EBD"/>
    <w:rsid w:val="00BF7647"/>
    <w:rsid w:val="00C53FCB"/>
    <w:rsid w:val="00C80508"/>
    <w:rsid w:val="00CE0648"/>
    <w:rsid w:val="00CE48F2"/>
    <w:rsid w:val="00CF2DC6"/>
    <w:rsid w:val="00D545F3"/>
    <w:rsid w:val="00DA028B"/>
    <w:rsid w:val="00DE2B1A"/>
    <w:rsid w:val="00E235B2"/>
    <w:rsid w:val="00E350E4"/>
    <w:rsid w:val="00E54696"/>
    <w:rsid w:val="00E80B1A"/>
    <w:rsid w:val="00E82FDF"/>
    <w:rsid w:val="00E926C3"/>
    <w:rsid w:val="00EB5ADE"/>
    <w:rsid w:val="00EE442C"/>
    <w:rsid w:val="00EE7C29"/>
    <w:rsid w:val="00F46C45"/>
    <w:rsid w:val="00F574D5"/>
    <w:rsid w:val="00FA606D"/>
    <w:rsid w:val="00FC3AD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508"/>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56574">
      <w:bodyDiv w:val="1"/>
      <w:marLeft w:val="0"/>
      <w:marRight w:val="0"/>
      <w:marTop w:val="0"/>
      <w:marBottom w:val="0"/>
      <w:divBdr>
        <w:top w:val="none" w:sz="0" w:space="0" w:color="auto"/>
        <w:left w:val="none" w:sz="0" w:space="0" w:color="auto"/>
        <w:bottom w:val="none" w:sz="0" w:space="0" w:color="auto"/>
        <w:right w:val="none" w:sz="0" w:space="0" w:color="auto"/>
      </w:divBdr>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cancer.net/node/2507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CT Comput3ers</cp:lastModifiedBy>
  <cp:revision>2</cp:revision>
  <cp:lastPrinted>2019-10-16T06:30:00Z</cp:lastPrinted>
  <dcterms:created xsi:type="dcterms:W3CDTF">2020-02-16T08:11:00Z</dcterms:created>
  <dcterms:modified xsi:type="dcterms:W3CDTF">2020-02-16T08:11:00Z</dcterms:modified>
</cp:coreProperties>
</file>