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4B7" w:rsidRDefault="00DB04B7" w:rsidP="00DB04B7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noProof/>
          <w:color w:val="000000"/>
          <w:sz w:val="44"/>
          <w:szCs w:val="44"/>
        </w:rPr>
        <w:drawing>
          <wp:inline distT="0" distB="0" distL="0" distR="0" wp14:anchorId="3B93FFC1" wp14:editId="37C759E4">
            <wp:extent cx="931545" cy="1057275"/>
            <wp:effectExtent l="0" t="0" r="1905" b="9525"/>
            <wp:docPr id="2" name="Picture 2" descr="D:\New folder (2)\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ew folder (2)\aa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7" cy="1057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A65" w:rsidRPr="00DB04B7" w:rsidRDefault="00410A65" w:rsidP="00DB04B7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 w:rsidRPr="00DB04B7">
        <w:rPr>
          <w:rFonts w:ascii="Cambria-Bold" w:hAnsi="Cambria-Bold" w:cs="Cambria-Bold"/>
          <w:b/>
          <w:bCs/>
          <w:color w:val="000000"/>
          <w:sz w:val="28"/>
          <w:szCs w:val="28"/>
        </w:rPr>
        <w:t>How to Retu</w:t>
      </w:r>
      <w:r w:rsidRPr="00DB04B7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rn the Death Programs of Cancer </w:t>
      </w:r>
      <w:r w:rsidRPr="00DB04B7">
        <w:rPr>
          <w:rFonts w:ascii="Cambria-Bold" w:hAnsi="Cambria-Bold" w:cs="Cambria-Bold"/>
          <w:b/>
          <w:bCs/>
          <w:color w:val="000000"/>
          <w:sz w:val="28"/>
          <w:szCs w:val="28"/>
        </w:rPr>
        <w:t>Cells to Work</w:t>
      </w:r>
      <w:r w:rsidRPr="00DB04B7"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 again and Cure Cancer within a </w:t>
      </w:r>
      <w:r w:rsidRPr="00DB04B7">
        <w:rPr>
          <w:rFonts w:ascii="Cambria-Bold" w:hAnsi="Cambria-Bold" w:cs="Cambria-Bold"/>
          <w:b/>
          <w:bCs/>
          <w:color w:val="000000"/>
          <w:sz w:val="28"/>
          <w:szCs w:val="28"/>
        </w:rPr>
        <w:t>Short Time?</w:t>
      </w:r>
    </w:p>
    <w:p w:rsidR="00DB04B7" w:rsidRDefault="00DB04B7" w:rsidP="00410A65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  <w:sz w:val="44"/>
          <w:szCs w:val="44"/>
        </w:rPr>
      </w:pPr>
    </w:p>
    <w:p w:rsidR="00410A65" w:rsidRPr="00410A65" w:rsidRDefault="00410A65" w:rsidP="00DB04B7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HAnsi" w:hAnsiTheme="majorHAnsi" w:cs="Cambria-Bold"/>
          <w:b/>
          <w:bCs/>
          <w:color w:val="C00000"/>
          <w:sz w:val="28"/>
          <w:szCs w:val="28"/>
        </w:rPr>
      </w:pPr>
      <w:r w:rsidRPr="00410A65">
        <w:rPr>
          <w:rFonts w:asciiTheme="majorHAnsi" w:hAnsiTheme="majorHAnsi" w:cs="Cambria-Bold"/>
          <w:b/>
          <w:bCs/>
          <w:color w:val="C00000"/>
          <w:sz w:val="28"/>
          <w:szCs w:val="28"/>
        </w:rPr>
        <w:t xml:space="preserve">Mahmoud </w:t>
      </w:r>
      <w:proofErr w:type="spellStart"/>
      <w:r w:rsidRPr="00410A65">
        <w:rPr>
          <w:rFonts w:asciiTheme="majorHAnsi" w:hAnsiTheme="majorHAnsi" w:cs="Cambria-Bold"/>
          <w:b/>
          <w:bCs/>
          <w:color w:val="C00000"/>
          <w:sz w:val="28"/>
          <w:szCs w:val="28"/>
        </w:rPr>
        <w:t>Saad</w:t>
      </w:r>
      <w:proofErr w:type="spellEnd"/>
      <w:r w:rsidRPr="00410A65">
        <w:rPr>
          <w:rFonts w:asciiTheme="majorHAnsi" w:hAnsiTheme="majorHAnsi" w:cs="Cambria-Bold"/>
          <w:b/>
          <w:bCs/>
          <w:color w:val="C00000"/>
          <w:sz w:val="28"/>
          <w:szCs w:val="28"/>
        </w:rPr>
        <w:t xml:space="preserve"> Mohamed El-Khodary1</w:t>
      </w:r>
      <w:proofErr w:type="gramStart"/>
      <w:r w:rsidRPr="00410A65">
        <w:rPr>
          <w:rFonts w:asciiTheme="majorHAnsi" w:hAnsiTheme="majorHAnsi" w:cs="Cambria-Bold"/>
          <w:b/>
          <w:bCs/>
          <w:color w:val="C00000"/>
          <w:sz w:val="28"/>
          <w:szCs w:val="28"/>
        </w:rPr>
        <w:t>,2</w:t>
      </w:r>
      <w:proofErr w:type="gramEnd"/>
      <w:r w:rsidRPr="00410A65">
        <w:rPr>
          <w:rFonts w:asciiTheme="majorHAnsi" w:hAnsiTheme="majorHAnsi" w:cs="Cambria-Bold"/>
          <w:b/>
          <w:bCs/>
          <w:color w:val="C00000"/>
          <w:sz w:val="28"/>
          <w:szCs w:val="28"/>
        </w:rPr>
        <w:t>,</w:t>
      </w:r>
    </w:p>
    <w:p w:rsidR="00D86B22" w:rsidRDefault="00D86B22" w:rsidP="00410A65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</w:p>
    <w:p w:rsidR="00410A65" w:rsidRPr="00410A65" w:rsidRDefault="00410A65" w:rsidP="00D86B2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MinionPro-Capt" w:hAnsiTheme="majorHAnsi" w:cs="MinionPro-Capt"/>
          <w:color w:val="000000"/>
          <w:sz w:val="18"/>
          <w:szCs w:val="18"/>
        </w:rPr>
      </w:pPr>
      <w:r w:rsidRPr="00410A65">
        <w:rPr>
          <w:rFonts w:asciiTheme="majorHAnsi" w:eastAsia="MinionPro-Capt" w:hAnsiTheme="majorHAnsi" w:cs="MinionPro-Capt"/>
          <w:color w:val="000000"/>
          <w:sz w:val="11"/>
          <w:szCs w:val="11"/>
        </w:rPr>
        <w:t>1</w:t>
      </w:r>
      <w:r w:rsidRPr="00410A65">
        <w:rPr>
          <w:rFonts w:asciiTheme="majorHAnsi" w:eastAsia="MinionPro-Capt" w:hAnsiTheme="majorHAnsi" w:cs="MinionPro-Capt"/>
          <w:color w:val="000000"/>
          <w:sz w:val="18"/>
          <w:szCs w:val="18"/>
        </w:rPr>
        <w:t>Suez Canal University, Ismailia, Egypt</w:t>
      </w:r>
    </w:p>
    <w:p w:rsidR="00410A65" w:rsidRDefault="00410A65" w:rsidP="00410A65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MinionPro-Capt" w:hAnsiTheme="majorHAnsi" w:cs="MinionPro-Capt"/>
          <w:color w:val="000000"/>
          <w:sz w:val="18"/>
          <w:szCs w:val="18"/>
        </w:rPr>
      </w:pPr>
      <w:r w:rsidRPr="00410A65">
        <w:rPr>
          <w:rFonts w:asciiTheme="majorHAnsi" w:eastAsia="MinionPro-Capt" w:hAnsiTheme="majorHAnsi" w:cs="MinionPro-Capt"/>
          <w:color w:val="000000"/>
          <w:sz w:val="11"/>
          <w:szCs w:val="11"/>
        </w:rPr>
        <w:t>2</w:t>
      </w:r>
      <w:r w:rsidRPr="00410A65">
        <w:rPr>
          <w:rFonts w:asciiTheme="majorHAnsi" w:eastAsia="MinionPro-Capt" w:hAnsiTheme="majorHAnsi" w:cs="MinionPro-Capt"/>
          <w:color w:val="000000"/>
          <w:sz w:val="18"/>
          <w:szCs w:val="18"/>
        </w:rPr>
        <w:t>General Organization for Export and Import Control, Suez, Egypt</w:t>
      </w:r>
    </w:p>
    <w:p w:rsidR="00410A65" w:rsidRDefault="00D86B22" w:rsidP="00DB04B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MinionPro-Capt" w:hAnsiTheme="majorHAnsi" w:hint="cs"/>
          <w:color w:val="000000"/>
          <w:sz w:val="18"/>
          <w:szCs w:val="18"/>
          <w:rtl/>
          <w:lang w:bidi="ar-EG"/>
        </w:rPr>
      </w:pPr>
      <w:r>
        <w:rPr>
          <w:rFonts w:asciiTheme="majorHAnsi" w:eastAsia="MinionPro-Capt" w:hAnsiTheme="majorHAnsi" w:cs="MinionPro-Capt"/>
          <w:color w:val="000000"/>
          <w:sz w:val="18"/>
          <w:szCs w:val="18"/>
        </w:rPr>
        <w:t xml:space="preserve">Email: </w:t>
      </w:r>
      <w:hyperlink r:id="rId6" w:history="1">
        <w:r w:rsidR="00DB04B7" w:rsidRPr="00667495">
          <w:rPr>
            <w:rStyle w:val="Hyperlink"/>
            <w:rFonts w:asciiTheme="majorHAnsi" w:eastAsia="MinionPro-Capt" w:hAnsiTheme="majorHAnsi" w:cs="MinionPro-Capt"/>
            <w:sz w:val="18"/>
            <w:szCs w:val="18"/>
          </w:rPr>
          <w:t>surataljomaa@gmail.com</w:t>
        </w:r>
      </w:hyperlink>
    </w:p>
    <w:p w:rsidR="00DB04B7" w:rsidRPr="00DB04B7" w:rsidRDefault="00DB04B7" w:rsidP="00DB04B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MinionPro-Capt" w:hAnsiTheme="majorHAnsi" w:hint="cs"/>
          <w:color w:val="000000"/>
          <w:sz w:val="18"/>
          <w:szCs w:val="18"/>
          <w:rtl/>
          <w:lang w:bidi="ar-EG"/>
        </w:rPr>
      </w:pPr>
    </w:p>
    <w:p w:rsidR="0073609F" w:rsidRPr="00DB04B7" w:rsidRDefault="0073609F" w:rsidP="0073609F">
      <w:pPr>
        <w:autoSpaceDE w:val="0"/>
        <w:autoSpaceDN w:val="0"/>
        <w:bidi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C00000"/>
          <w:sz w:val="28"/>
          <w:szCs w:val="28"/>
        </w:rPr>
      </w:pPr>
      <w:r w:rsidRPr="00DB04B7">
        <w:rPr>
          <w:rFonts w:ascii="Cambria-Bold" w:hAnsi="Cambria-Bold" w:cs="Cambria-Bold"/>
          <w:b/>
          <w:bCs/>
          <w:color w:val="C00000"/>
          <w:sz w:val="28"/>
          <w:szCs w:val="28"/>
        </w:rPr>
        <w:t>Abstract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Cancer is cell fleeing from death by blocking the intrinsic and extrinsic pathways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of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cell death programs. In the present work, the experimental formula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was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designed to remove these blockers. It was applied on 120 Swiss </w:t>
      </w: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albino</w:t>
      </w:r>
      <w:proofErr w:type="gramEnd"/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mice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which were inoculated </w:t>
      </w:r>
      <w:proofErr w:type="spell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intraperitoneally</w:t>
      </w:r>
      <w:proofErr w:type="spell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and subcutaneously with Ehrlich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Ascites Carcinoma cells; 1 × (10⁶) cell/mouse.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The activity of the cell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death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programs of the tumor was detected by measuring the volume of Ascites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fluid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, counting the number of dead cancer cells, measuring the size of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the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tumor, detecting the positive reaction of </w:t>
      </w:r>
      <w:proofErr w:type="spell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caspase</w:t>
      </w:r>
      <w:proofErr w:type="spell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enzyme in cancer cells</w:t>
      </w:r>
    </w:p>
    <w:p w:rsidR="0073609F" w:rsidRPr="00D86B22" w:rsidRDefault="0073609F" w:rsidP="00D86B2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MinionPro-Capt" w:hAnsiTheme="majorHAnsi" w:cs="MinionPro-Capt"/>
          <w:color w:val="000000"/>
          <w:sz w:val="24"/>
          <w:szCs w:val="24"/>
        </w:rPr>
      </w:pPr>
      <w:proofErr w:type="gramStart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and</w:t>
      </w:r>
      <w:proofErr w:type="gramEnd"/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presence of macrophages and apoptotic bodies in tumor tissue. The experimental</w:t>
      </w:r>
      <w:r w:rsidR="00D86B22"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</w:t>
      </w:r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>formula succeeded in removing the blockers of the cell death program</w:t>
      </w:r>
      <w:r w:rsidR="00D86B22"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in cancer cells and returning the cell death program to work again.</w:t>
      </w:r>
    </w:p>
    <w:p w:rsidR="00410A65" w:rsidRPr="00D86B22" w:rsidRDefault="00D86B22" w:rsidP="00D86B22">
      <w:pPr>
        <w:jc w:val="both"/>
        <w:rPr>
          <w:rFonts w:asciiTheme="majorHAnsi" w:eastAsia="MinionPro-Capt" w:hAnsiTheme="majorHAnsi" w:hint="cs"/>
          <w:color w:val="000000"/>
          <w:sz w:val="24"/>
          <w:szCs w:val="24"/>
          <w:rtl/>
          <w:lang w:bidi="ar-EG"/>
        </w:rPr>
      </w:pPr>
      <w:r w:rsidRPr="00D86B22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   </w:t>
      </w:r>
      <w:r w:rsidR="00DB04B7">
        <w:rPr>
          <w:rFonts w:asciiTheme="majorHAnsi" w:eastAsia="MinionPro-Capt" w:hAnsiTheme="majorHAnsi" w:cs="MinionPro-Capt"/>
          <w:color w:val="000000"/>
          <w:sz w:val="24"/>
          <w:szCs w:val="24"/>
        </w:rPr>
        <w:t xml:space="preserve">                 </w:t>
      </w:r>
    </w:p>
    <w:p w:rsidR="00410A65" w:rsidRPr="00D86B22" w:rsidRDefault="00DB04B7" w:rsidP="00410A65">
      <w:pPr>
        <w:jc w:val="right"/>
        <w:rPr>
          <w:rFonts w:asciiTheme="majorHAnsi" w:eastAsia="MinionPro-Capt" w:hAnsiTheme="majorHAnsi" w:hint="cs"/>
          <w:b/>
          <w:bCs/>
          <w:color w:val="C00000"/>
          <w:sz w:val="28"/>
          <w:szCs w:val="28"/>
          <w:rtl/>
          <w:lang w:bidi="ar-EG"/>
        </w:rPr>
      </w:pPr>
      <w:r>
        <w:rPr>
          <w:rFonts w:asciiTheme="majorHAnsi" w:eastAsia="MinionPro-Capt" w:hAnsiTheme="majorHAnsi"/>
          <w:b/>
          <w:bCs/>
          <w:color w:val="C00000"/>
          <w:sz w:val="28"/>
          <w:szCs w:val="28"/>
          <w:lang w:bidi="ar-EG"/>
        </w:rPr>
        <w:t>Biography</w:t>
      </w:r>
    </w:p>
    <w:p w:rsidR="00410A65" w:rsidRPr="00DB04B7" w:rsidRDefault="00410A65" w:rsidP="00DB04B7">
      <w:pPr>
        <w:jc w:val="right"/>
        <w:rPr>
          <w:rFonts w:asciiTheme="majorHAnsi" w:eastAsia="MinionPro-Capt" w:hAnsiTheme="majorHAnsi" w:cs="MinionPro-Capt"/>
          <w:color w:val="000000"/>
        </w:rPr>
      </w:pPr>
      <w:r w:rsidRPr="00DB04B7">
        <w:rPr>
          <w:rFonts w:asciiTheme="majorHAnsi" w:hAnsiTheme="majorHAnsi"/>
        </w:rPr>
        <w:t xml:space="preserve"> I started my research on cancer after I got my doctoral degree in fish diseases and after knowing that there are red algae in Japan that help in treatment cancer, I think I might find a cure of cancer in the marine creations .My Research was begun in 2010 and may more than 7,000 papers were collected in Cancer, </w:t>
      </w:r>
      <w:r w:rsidR="00DB04B7" w:rsidRPr="00DB04B7">
        <w:rPr>
          <w:rFonts w:asciiTheme="majorHAnsi" w:hAnsiTheme="majorHAnsi"/>
        </w:rPr>
        <w:t>Biochemistry, Cell</w:t>
      </w:r>
      <w:r w:rsidRPr="00DB04B7">
        <w:rPr>
          <w:rFonts w:asciiTheme="majorHAnsi" w:hAnsiTheme="majorHAnsi"/>
        </w:rPr>
        <w:t xml:space="preserve"> </w:t>
      </w:r>
      <w:proofErr w:type="spellStart"/>
      <w:r w:rsidR="00DB04B7" w:rsidRPr="00DB04B7">
        <w:rPr>
          <w:rFonts w:asciiTheme="majorHAnsi" w:hAnsiTheme="majorHAnsi"/>
        </w:rPr>
        <w:t>Physiopathology</w:t>
      </w:r>
      <w:proofErr w:type="gramStart"/>
      <w:r w:rsidR="00DB04B7" w:rsidRPr="00DB04B7">
        <w:rPr>
          <w:rFonts w:asciiTheme="majorHAnsi" w:hAnsiTheme="majorHAnsi"/>
        </w:rPr>
        <w:t>,</w:t>
      </w:r>
      <w:r w:rsidRPr="00DB04B7">
        <w:rPr>
          <w:rFonts w:asciiTheme="majorHAnsi" w:hAnsiTheme="majorHAnsi"/>
        </w:rPr>
        <w:t>Cell</w:t>
      </w:r>
      <w:proofErr w:type="spellEnd"/>
      <w:proofErr w:type="gramEnd"/>
      <w:r w:rsidRPr="00DB04B7">
        <w:rPr>
          <w:rFonts w:asciiTheme="majorHAnsi" w:hAnsiTheme="majorHAnsi"/>
        </w:rPr>
        <w:t xml:space="preserve"> biology ,Natural food and Pharmaceutical science.</w:t>
      </w:r>
      <w:r w:rsidR="00D86B22" w:rsidRPr="00DB04B7">
        <w:rPr>
          <w:rFonts w:asciiTheme="majorHAnsi" w:hAnsiTheme="majorHAnsi"/>
        </w:rPr>
        <w:t xml:space="preserve">                   </w:t>
      </w:r>
      <w:r w:rsidRPr="00DB04B7">
        <w:rPr>
          <w:rFonts w:asciiTheme="majorHAnsi" w:hAnsiTheme="majorHAnsi"/>
        </w:rPr>
        <w:t xml:space="preserve"> </w:t>
      </w:r>
      <w:r w:rsidR="00DB04B7">
        <w:rPr>
          <w:rFonts w:asciiTheme="majorHAnsi" w:eastAsia="MinionPro-Capt" w:hAnsiTheme="majorHAnsi" w:cs="MinionPro-Capt" w:hint="cs"/>
          <w:color w:val="000000"/>
          <w:rtl/>
        </w:rPr>
        <w:t xml:space="preserve">  </w:t>
      </w:r>
    </w:p>
    <w:p w:rsidR="00410A65" w:rsidRPr="00DB04B7" w:rsidRDefault="00410A65" w:rsidP="00410A65">
      <w:pPr>
        <w:pStyle w:val="Default"/>
        <w:rPr>
          <w:rFonts w:asciiTheme="majorHAnsi" w:hAnsiTheme="majorHAnsi"/>
          <w:sz w:val="22"/>
          <w:szCs w:val="22"/>
        </w:rPr>
      </w:pPr>
      <w:r w:rsidRPr="00DB04B7">
        <w:rPr>
          <w:rFonts w:asciiTheme="majorHAnsi" w:hAnsiTheme="majorHAnsi"/>
          <w:sz w:val="22"/>
          <w:szCs w:val="22"/>
        </w:rPr>
        <w:t xml:space="preserve">After I understanding of the </w:t>
      </w:r>
      <w:proofErr w:type="spellStart"/>
      <w:r w:rsidRPr="00DB04B7">
        <w:rPr>
          <w:rFonts w:asciiTheme="majorHAnsi" w:hAnsiTheme="majorHAnsi"/>
          <w:sz w:val="22"/>
          <w:szCs w:val="22"/>
        </w:rPr>
        <w:t>Quranic</w:t>
      </w:r>
      <w:proofErr w:type="spellEnd"/>
      <w:r w:rsidRPr="00DB04B7">
        <w:rPr>
          <w:rFonts w:asciiTheme="majorHAnsi" w:hAnsiTheme="majorHAnsi"/>
          <w:sz w:val="22"/>
          <w:szCs w:val="22"/>
        </w:rPr>
        <w:t xml:space="preserve"> verse No. 8 </w:t>
      </w:r>
      <w:proofErr w:type="spellStart"/>
      <w:proofErr w:type="gramStart"/>
      <w:r w:rsidRPr="00DB04B7">
        <w:rPr>
          <w:rFonts w:asciiTheme="majorHAnsi" w:hAnsiTheme="majorHAnsi"/>
          <w:sz w:val="22"/>
          <w:szCs w:val="22"/>
        </w:rPr>
        <w:t>surat</w:t>
      </w:r>
      <w:proofErr w:type="spellEnd"/>
      <w:proofErr w:type="gramEnd"/>
      <w:r w:rsidRPr="00DB04B7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DB04B7">
        <w:rPr>
          <w:rFonts w:asciiTheme="majorHAnsi" w:hAnsiTheme="majorHAnsi"/>
          <w:sz w:val="22"/>
          <w:szCs w:val="22"/>
        </w:rPr>
        <w:t>aljomaa</w:t>
      </w:r>
      <w:proofErr w:type="spellEnd"/>
      <w:r w:rsidRPr="00DB04B7">
        <w:rPr>
          <w:rFonts w:asciiTheme="majorHAnsi" w:hAnsiTheme="majorHAnsi"/>
          <w:sz w:val="22"/>
          <w:szCs w:val="22"/>
        </w:rPr>
        <w:t xml:space="preserve"> I wrote a three research papers which it were published in the Cell Bio Journal VOL.7</w:t>
      </w:r>
      <w:r w:rsidR="00D86B22" w:rsidRPr="00DB04B7">
        <w:rPr>
          <w:rFonts w:asciiTheme="majorHAnsi" w:hAnsiTheme="majorHAnsi"/>
          <w:sz w:val="22"/>
          <w:szCs w:val="22"/>
        </w:rPr>
        <w:t>, 2018</w:t>
      </w:r>
      <w:r w:rsidRPr="00DB04B7">
        <w:rPr>
          <w:rFonts w:asciiTheme="majorHAnsi" w:hAnsiTheme="majorHAnsi"/>
          <w:sz w:val="22"/>
          <w:szCs w:val="22"/>
        </w:rPr>
        <w:t xml:space="preserve"> </w:t>
      </w:r>
    </w:p>
    <w:p w:rsidR="00410A65" w:rsidRPr="00DB04B7" w:rsidRDefault="00410A65" w:rsidP="00410A65">
      <w:pPr>
        <w:pStyle w:val="Default"/>
        <w:rPr>
          <w:rFonts w:asciiTheme="majorHAnsi" w:hAnsiTheme="majorHAnsi"/>
          <w:sz w:val="22"/>
          <w:szCs w:val="22"/>
        </w:rPr>
      </w:pPr>
      <w:r w:rsidRPr="00DB04B7">
        <w:rPr>
          <w:rFonts w:asciiTheme="majorHAnsi" w:hAnsiTheme="majorHAnsi"/>
          <w:sz w:val="22"/>
          <w:szCs w:val="22"/>
        </w:rPr>
        <w:t>The cancer has been described, the real cause, pathology and phases of the cancer formation, and I synthesized three therapeutic strategies dependent on making the programs of cell death run again</w:t>
      </w:r>
      <w:r w:rsidR="00DB04B7" w:rsidRPr="00DB04B7">
        <w:rPr>
          <w:rFonts w:asciiTheme="majorHAnsi" w:hAnsiTheme="majorHAnsi"/>
          <w:sz w:val="22"/>
          <w:szCs w:val="22"/>
        </w:rPr>
        <w:t xml:space="preserve"> and we succeeded.</w:t>
      </w:r>
      <w:r w:rsidRPr="00DB04B7">
        <w:rPr>
          <w:rFonts w:asciiTheme="majorHAnsi" w:hAnsiTheme="majorHAnsi"/>
          <w:sz w:val="22"/>
          <w:szCs w:val="22"/>
        </w:rPr>
        <w:t xml:space="preserve"> </w:t>
      </w:r>
    </w:p>
    <w:p w:rsidR="0073609F" w:rsidRPr="00DB04B7" w:rsidRDefault="00410A65" w:rsidP="00DB04B7">
      <w:pPr>
        <w:jc w:val="right"/>
        <w:rPr>
          <w:rFonts w:asciiTheme="majorHAnsi" w:hAnsiTheme="majorHAnsi"/>
          <w:lang w:bidi="ar-EG"/>
        </w:rPr>
      </w:pPr>
      <w:r w:rsidRPr="00DB04B7">
        <w:rPr>
          <w:rFonts w:asciiTheme="majorHAnsi" w:hAnsiTheme="majorHAnsi"/>
        </w:rPr>
        <w:t xml:space="preserve">Two of them are drugs and the third is food </w:t>
      </w:r>
      <w:bookmarkStart w:id="0" w:name="_GoBack"/>
      <w:bookmarkEnd w:id="0"/>
      <w:r w:rsidR="00DB04B7" w:rsidRPr="00DB04B7">
        <w:rPr>
          <w:rFonts w:asciiTheme="majorHAnsi" w:hAnsiTheme="majorHAnsi"/>
        </w:rPr>
        <w:t xml:space="preserve">program. </w:t>
      </w:r>
      <w:r w:rsidRPr="00DB04B7">
        <w:rPr>
          <w:rFonts w:asciiTheme="majorHAnsi" w:hAnsiTheme="majorHAnsi"/>
        </w:rPr>
        <w:t xml:space="preserve">A cure rate of them is 100% to 200% within the period of </w:t>
      </w:r>
      <w:r w:rsidRPr="00DB04B7">
        <w:rPr>
          <w:rFonts w:asciiTheme="majorHAnsi" w:hAnsiTheme="majorHAnsi"/>
        </w:rPr>
        <w:t>34</w:t>
      </w:r>
      <w:r w:rsidRPr="00DB04B7">
        <w:rPr>
          <w:rFonts w:asciiTheme="majorHAnsi" w:hAnsiTheme="majorHAnsi"/>
        </w:rPr>
        <w:t>days.</w:t>
      </w:r>
    </w:p>
    <w:p w:rsidR="00DB04B7" w:rsidRPr="00DB04B7" w:rsidRDefault="00DB04B7" w:rsidP="00DB04B7">
      <w:pPr>
        <w:jc w:val="right"/>
        <w:rPr>
          <w:rFonts w:hint="cs"/>
          <w:b/>
          <w:bCs/>
          <w:sz w:val="20"/>
          <w:szCs w:val="20"/>
          <w:rtl/>
          <w:lang w:bidi="ar-EG"/>
        </w:rPr>
      </w:pPr>
      <w:r w:rsidRPr="00DB04B7">
        <w:rPr>
          <w:b/>
          <w:bCs/>
          <w:sz w:val="20"/>
          <w:szCs w:val="20"/>
          <w:lang w:bidi="ar-EG"/>
        </w:rPr>
        <w:t xml:space="preserve">Full name: Mahmoud </w:t>
      </w:r>
      <w:proofErr w:type="spellStart"/>
      <w:r w:rsidRPr="00DB04B7">
        <w:rPr>
          <w:b/>
          <w:bCs/>
          <w:sz w:val="20"/>
          <w:szCs w:val="20"/>
          <w:lang w:bidi="ar-EG"/>
        </w:rPr>
        <w:t>saad</w:t>
      </w:r>
      <w:proofErr w:type="spellEnd"/>
      <w:r w:rsidRPr="00DB04B7">
        <w:rPr>
          <w:b/>
          <w:bCs/>
          <w:sz w:val="20"/>
          <w:szCs w:val="20"/>
          <w:lang w:bidi="ar-EG"/>
        </w:rPr>
        <w:t xml:space="preserve"> Mohamed </w:t>
      </w:r>
      <w:proofErr w:type="spellStart"/>
      <w:r w:rsidRPr="00DB04B7">
        <w:rPr>
          <w:b/>
          <w:bCs/>
          <w:sz w:val="20"/>
          <w:szCs w:val="20"/>
          <w:lang w:bidi="ar-EG"/>
        </w:rPr>
        <w:t>elkhodary</w:t>
      </w:r>
      <w:proofErr w:type="spellEnd"/>
    </w:p>
    <w:p w:rsidR="00DB04B7" w:rsidRPr="00DB04B7" w:rsidRDefault="00DB04B7" w:rsidP="00DB04B7">
      <w:pPr>
        <w:jc w:val="right"/>
        <w:rPr>
          <w:b/>
          <w:bCs/>
          <w:sz w:val="20"/>
          <w:szCs w:val="20"/>
          <w:lang w:bidi="ar-EG"/>
        </w:rPr>
      </w:pPr>
      <w:r w:rsidRPr="00DB04B7">
        <w:rPr>
          <w:b/>
          <w:bCs/>
          <w:sz w:val="20"/>
          <w:szCs w:val="20"/>
          <w:lang w:bidi="ar-EG"/>
        </w:rPr>
        <w:t>Contact number: 02/01000736611</w:t>
      </w:r>
    </w:p>
    <w:p w:rsidR="00DB04B7" w:rsidRPr="00DB04B7" w:rsidRDefault="00DB04B7" w:rsidP="00DB04B7">
      <w:pPr>
        <w:jc w:val="right"/>
        <w:rPr>
          <w:rFonts w:asciiTheme="majorHAnsi" w:hAnsiTheme="majorHAnsi" w:hint="cs"/>
          <w:b/>
          <w:bCs/>
          <w:sz w:val="24"/>
          <w:szCs w:val="24"/>
          <w:rtl/>
          <w:lang w:bidi="ar-EG"/>
        </w:rPr>
      </w:pPr>
      <w:r w:rsidRPr="00DB04B7">
        <w:rPr>
          <w:b/>
          <w:bCs/>
          <w:sz w:val="20"/>
          <w:szCs w:val="20"/>
          <w:lang w:bidi="ar-EG"/>
        </w:rPr>
        <w:t>Category: oral presentation</w:t>
      </w:r>
    </w:p>
    <w:sectPr w:rsidR="00DB04B7" w:rsidRPr="00DB04B7" w:rsidSect="006B4A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Cap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09F"/>
    <w:rsid w:val="00293B1B"/>
    <w:rsid w:val="00410A65"/>
    <w:rsid w:val="006B4A27"/>
    <w:rsid w:val="0073609F"/>
    <w:rsid w:val="00D86B22"/>
    <w:rsid w:val="00DB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A6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0A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B04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A6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0A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B0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rataljoma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AL-Arabia</dc:creator>
  <cp:lastModifiedBy>AL-Arabia</cp:lastModifiedBy>
  <cp:revision>2</cp:revision>
  <dcterms:created xsi:type="dcterms:W3CDTF">2019-11-25T19:40:00Z</dcterms:created>
  <dcterms:modified xsi:type="dcterms:W3CDTF">2019-11-25T20:13:00Z</dcterms:modified>
</cp:coreProperties>
</file>