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F5C" w:rsidRPr="00B101BA" w:rsidRDefault="009B6F5C" w:rsidP="009B6F5C">
      <w:pPr>
        <w:jc w:val="center"/>
      </w:pPr>
      <w:r w:rsidRPr="00B101BA">
        <w:t>A PROSPECTIVE STUDY TO EVALUATE QUALITY OF LIFE AND IMPROVEMENT IN SPEECH WITH AND WITHOUT MAXILLARY PROSTHESIS.</w:t>
      </w:r>
    </w:p>
    <w:p w:rsidR="009B6F5C" w:rsidRPr="00B101BA" w:rsidRDefault="009B6F5C" w:rsidP="009B6F5C">
      <w:pPr>
        <w:jc w:val="center"/>
      </w:pPr>
    </w:p>
    <w:p w:rsidR="009B6F5C" w:rsidRPr="00B101BA" w:rsidRDefault="009B6F5C" w:rsidP="009B6F5C">
      <w:pPr>
        <w:spacing w:line="276" w:lineRule="auto"/>
        <w:rPr>
          <w:b/>
        </w:rPr>
      </w:pPr>
      <w:r w:rsidRPr="00B101BA">
        <w:rPr>
          <w:b/>
        </w:rPr>
        <w:t>Introduction:</w:t>
      </w:r>
    </w:p>
    <w:p w:rsidR="00000000" w:rsidRPr="00B101BA" w:rsidRDefault="00AF717B" w:rsidP="00B101BA">
      <w:pPr>
        <w:spacing w:line="276" w:lineRule="auto"/>
      </w:pPr>
      <w:r w:rsidRPr="00B101BA">
        <w:t xml:space="preserve">Acquired maxillary defects can be restored to near normal function and appearance with an obturator prosthesis. </w:t>
      </w:r>
      <w:r w:rsidRPr="00B101BA">
        <w:t xml:space="preserve">This study is an attempt to evaluate the restoration of function, esthetics, </w:t>
      </w:r>
      <w:proofErr w:type="spellStart"/>
      <w:r w:rsidRPr="00B101BA">
        <w:t>well being</w:t>
      </w:r>
      <w:proofErr w:type="spellEnd"/>
      <w:r w:rsidRPr="00B101BA">
        <w:t xml:space="preserve"> of patients using EORTC questionnaire (Subjective analysis) and assessment of speech </w:t>
      </w:r>
      <w:proofErr w:type="gramStart"/>
      <w:r w:rsidRPr="00B101BA">
        <w:t>( Objective</w:t>
      </w:r>
      <w:proofErr w:type="gramEnd"/>
      <w:r w:rsidRPr="00B101BA">
        <w:t xml:space="preserve"> analys</w:t>
      </w:r>
      <w:r w:rsidRPr="00B101BA">
        <w:t>is).</w:t>
      </w:r>
    </w:p>
    <w:p w:rsidR="009B6F5C" w:rsidRPr="00B101BA" w:rsidRDefault="009B6F5C" w:rsidP="00B101BA">
      <w:pPr>
        <w:spacing w:line="276" w:lineRule="auto"/>
      </w:pPr>
    </w:p>
    <w:p w:rsidR="009B6F5C" w:rsidRPr="00B101BA" w:rsidRDefault="009B6F5C" w:rsidP="00B101BA">
      <w:pPr>
        <w:spacing w:line="276" w:lineRule="auto"/>
        <w:rPr>
          <w:b/>
        </w:rPr>
      </w:pPr>
      <w:r w:rsidRPr="00B101BA">
        <w:rPr>
          <w:b/>
        </w:rPr>
        <w:t>Aims and objectives:</w:t>
      </w:r>
    </w:p>
    <w:p w:rsidR="00000000" w:rsidRPr="00E2636B" w:rsidRDefault="00AF717B" w:rsidP="00E2636B">
      <w:pPr>
        <w:numPr>
          <w:ilvl w:val="0"/>
          <w:numId w:val="6"/>
        </w:numPr>
        <w:tabs>
          <w:tab w:val="left" w:pos="3750"/>
        </w:tabs>
        <w:spacing w:line="276" w:lineRule="auto"/>
      </w:pPr>
      <w:r w:rsidRPr="00E2636B">
        <w:t xml:space="preserve">To assess QOL of patients after prosthetic intervention at various stages after </w:t>
      </w:r>
      <w:proofErr w:type="spellStart"/>
      <w:r w:rsidRPr="00E2636B">
        <w:t>maxillectomy</w:t>
      </w:r>
      <w:proofErr w:type="spellEnd"/>
      <w:r w:rsidRPr="00E2636B">
        <w:t>.</w:t>
      </w:r>
    </w:p>
    <w:p w:rsidR="00000000" w:rsidRPr="00E2636B" w:rsidRDefault="00AF717B" w:rsidP="00E2636B">
      <w:pPr>
        <w:numPr>
          <w:ilvl w:val="0"/>
          <w:numId w:val="6"/>
        </w:numPr>
        <w:tabs>
          <w:tab w:val="left" w:pos="3750"/>
        </w:tabs>
        <w:spacing w:line="276" w:lineRule="auto"/>
      </w:pPr>
      <w:r w:rsidRPr="00E2636B">
        <w:t>To evaluate functions mainly s</w:t>
      </w:r>
      <w:r w:rsidRPr="00E2636B">
        <w:t xml:space="preserve">peech after prosthetic intervention at various stages after </w:t>
      </w:r>
      <w:proofErr w:type="spellStart"/>
      <w:r w:rsidRPr="00E2636B">
        <w:t>maxillectomy</w:t>
      </w:r>
      <w:proofErr w:type="spellEnd"/>
      <w:r w:rsidRPr="00E2636B">
        <w:t>.</w:t>
      </w:r>
    </w:p>
    <w:p w:rsidR="009B6F5C" w:rsidRPr="00B101BA" w:rsidRDefault="009B6F5C" w:rsidP="009B6F5C">
      <w:pPr>
        <w:tabs>
          <w:tab w:val="left" w:pos="3750"/>
        </w:tabs>
        <w:spacing w:line="276" w:lineRule="auto"/>
        <w:rPr>
          <w:b/>
        </w:rPr>
      </w:pPr>
      <w:proofErr w:type="spellStart"/>
      <w:r w:rsidRPr="00B101BA">
        <w:rPr>
          <w:b/>
        </w:rPr>
        <w:t>Materila</w:t>
      </w:r>
      <w:proofErr w:type="spellEnd"/>
      <w:r w:rsidRPr="00B101BA">
        <w:rPr>
          <w:b/>
        </w:rPr>
        <w:t xml:space="preserve"> </w:t>
      </w:r>
      <w:proofErr w:type="gramStart"/>
      <w:r w:rsidRPr="00B101BA">
        <w:rPr>
          <w:b/>
        </w:rPr>
        <w:t>And</w:t>
      </w:r>
      <w:proofErr w:type="gramEnd"/>
      <w:r w:rsidRPr="00B101BA">
        <w:rPr>
          <w:b/>
        </w:rPr>
        <w:t xml:space="preserve"> Methods:</w:t>
      </w:r>
    </w:p>
    <w:p w:rsidR="009B6F5C" w:rsidRPr="00B101BA" w:rsidRDefault="009B6F5C" w:rsidP="009B6F5C">
      <w:pPr>
        <w:tabs>
          <w:tab w:val="left" w:pos="3750"/>
        </w:tabs>
        <w:spacing w:line="276" w:lineRule="auto"/>
      </w:pPr>
    </w:p>
    <w:p w:rsidR="009B6F5C" w:rsidRPr="00B101BA" w:rsidRDefault="009B6F5C" w:rsidP="009B6F5C">
      <w:pPr>
        <w:tabs>
          <w:tab w:val="left" w:pos="3750"/>
        </w:tabs>
        <w:spacing w:line="276" w:lineRule="auto"/>
      </w:pPr>
      <w:r w:rsidRPr="00B101BA">
        <w:t xml:space="preserve">Inclusion </w:t>
      </w:r>
      <w:proofErr w:type="gramStart"/>
      <w:r w:rsidRPr="00B101BA">
        <w:t>criteria:-</w:t>
      </w:r>
      <w:proofErr w:type="gramEnd"/>
    </w:p>
    <w:p w:rsidR="009B6F5C" w:rsidRPr="00B101BA" w:rsidRDefault="009B6F5C" w:rsidP="009B6F5C">
      <w:pPr>
        <w:numPr>
          <w:ilvl w:val="0"/>
          <w:numId w:val="2"/>
        </w:numPr>
        <w:tabs>
          <w:tab w:val="left" w:pos="3750"/>
        </w:tabs>
        <w:spacing w:line="276" w:lineRule="auto"/>
      </w:pPr>
      <w:r w:rsidRPr="00B101BA">
        <w:t>Patient with maxillary neoplasm planned of maxillary resection.</w:t>
      </w:r>
    </w:p>
    <w:p w:rsidR="009B6F5C" w:rsidRPr="00B101BA" w:rsidRDefault="009B6F5C" w:rsidP="009B6F5C">
      <w:pPr>
        <w:numPr>
          <w:ilvl w:val="0"/>
          <w:numId w:val="2"/>
        </w:numPr>
        <w:tabs>
          <w:tab w:val="left" w:pos="3750"/>
        </w:tabs>
        <w:spacing w:line="276" w:lineRule="auto"/>
      </w:pPr>
      <w:r w:rsidRPr="00B101BA">
        <w:t>The maxillary neoplasm should be of primary occurrence.</w:t>
      </w:r>
    </w:p>
    <w:p w:rsidR="009B6F5C" w:rsidRPr="00B101BA" w:rsidRDefault="009B6F5C" w:rsidP="009B6F5C">
      <w:pPr>
        <w:numPr>
          <w:ilvl w:val="0"/>
          <w:numId w:val="2"/>
        </w:numPr>
        <w:tabs>
          <w:tab w:val="left" w:pos="3750"/>
        </w:tabs>
        <w:spacing w:line="276" w:lineRule="auto"/>
      </w:pPr>
      <w:r w:rsidRPr="00B101BA">
        <w:t>Adult patients with permanent dentition.</w:t>
      </w:r>
    </w:p>
    <w:p w:rsidR="009B6F5C" w:rsidRPr="00B101BA" w:rsidRDefault="009B6F5C" w:rsidP="009B6F5C">
      <w:pPr>
        <w:tabs>
          <w:tab w:val="left" w:pos="3750"/>
        </w:tabs>
        <w:spacing w:line="276" w:lineRule="auto"/>
        <w:ind w:left="360"/>
      </w:pPr>
    </w:p>
    <w:p w:rsidR="009B6F5C" w:rsidRPr="00B101BA" w:rsidRDefault="009B6F5C" w:rsidP="009B6F5C">
      <w:pPr>
        <w:tabs>
          <w:tab w:val="left" w:pos="3750"/>
        </w:tabs>
        <w:spacing w:line="276" w:lineRule="auto"/>
      </w:pPr>
      <w:r w:rsidRPr="00B101BA">
        <w:t xml:space="preserve">Exclusion </w:t>
      </w:r>
      <w:proofErr w:type="gramStart"/>
      <w:r w:rsidRPr="00B101BA">
        <w:t>criteria:-</w:t>
      </w:r>
      <w:proofErr w:type="gramEnd"/>
    </w:p>
    <w:p w:rsidR="009B6F5C" w:rsidRPr="00B101BA" w:rsidRDefault="009B6F5C" w:rsidP="009B6F5C">
      <w:pPr>
        <w:numPr>
          <w:ilvl w:val="0"/>
          <w:numId w:val="3"/>
        </w:numPr>
        <w:tabs>
          <w:tab w:val="left" w:pos="3750"/>
        </w:tabs>
        <w:spacing w:line="276" w:lineRule="auto"/>
      </w:pPr>
      <w:r w:rsidRPr="00B101BA">
        <w:t>Patients with speech problems (of etiology other than maxillary neoplasm).</w:t>
      </w:r>
    </w:p>
    <w:p w:rsidR="009B6F5C" w:rsidRPr="00B101BA" w:rsidRDefault="009B6F5C" w:rsidP="009B6F5C">
      <w:pPr>
        <w:numPr>
          <w:ilvl w:val="0"/>
          <w:numId w:val="3"/>
        </w:numPr>
        <w:tabs>
          <w:tab w:val="left" w:pos="3750"/>
        </w:tabs>
        <w:spacing w:line="276" w:lineRule="auto"/>
      </w:pPr>
      <w:r w:rsidRPr="00B101BA">
        <w:t>Edentulous patients.</w:t>
      </w:r>
    </w:p>
    <w:p w:rsidR="009B6F5C" w:rsidRPr="00B101BA" w:rsidRDefault="009B6F5C" w:rsidP="009B6F5C">
      <w:pPr>
        <w:numPr>
          <w:ilvl w:val="0"/>
          <w:numId w:val="3"/>
        </w:numPr>
        <w:tabs>
          <w:tab w:val="left" w:pos="3750"/>
        </w:tabs>
        <w:spacing w:line="276" w:lineRule="auto"/>
      </w:pPr>
      <w:r w:rsidRPr="00B101BA">
        <w:t>Patients having neoplasm in other areas of body.</w:t>
      </w:r>
    </w:p>
    <w:p w:rsidR="009B6F5C" w:rsidRPr="00B101BA" w:rsidRDefault="009B6F5C" w:rsidP="009B6F5C">
      <w:pPr>
        <w:numPr>
          <w:ilvl w:val="0"/>
          <w:numId w:val="3"/>
        </w:numPr>
        <w:tabs>
          <w:tab w:val="left" w:pos="3750"/>
        </w:tabs>
        <w:spacing w:line="276" w:lineRule="auto"/>
      </w:pPr>
      <w:r w:rsidRPr="00B101BA">
        <w:t>Patients requiring orbital resection (</w:t>
      </w:r>
      <w:proofErr w:type="spellStart"/>
      <w:r w:rsidRPr="00B101BA">
        <w:t>ennucleation</w:t>
      </w:r>
      <w:proofErr w:type="spellEnd"/>
      <w:r w:rsidRPr="00B101BA">
        <w:t xml:space="preserve">), segmental </w:t>
      </w:r>
      <w:proofErr w:type="spellStart"/>
      <w:proofErr w:type="gramStart"/>
      <w:r w:rsidRPr="00B101BA">
        <w:t>mandibulectomy,midfacial</w:t>
      </w:r>
      <w:proofErr w:type="spellEnd"/>
      <w:proofErr w:type="gramEnd"/>
      <w:r w:rsidRPr="00B101BA">
        <w:t xml:space="preserve"> </w:t>
      </w:r>
      <w:proofErr w:type="spellStart"/>
      <w:r w:rsidRPr="00B101BA">
        <w:t>resection,,craniofacial</w:t>
      </w:r>
      <w:proofErr w:type="spellEnd"/>
      <w:r w:rsidRPr="00B101BA">
        <w:t xml:space="preserve"> resection.</w:t>
      </w:r>
    </w:p>
    <w:p w:rsidR="009B6F5C" w:rsidRPr="00B101BA" w:rsidRDefault="009B6F5C" w:rsidP="009B6F5C">
      <w:pPr>
        <w:tabs>
          <w:tab w:val="left" w:pos="3750"/>
        </w:tabs>
        <w:spacing w:line="276" w:lineRule="auto"/>
      </w:pPr>
    </w:p>
    <w:p w:rsidR="009B6F5C" w:rsidRPr="00B101BA" w:rsidRDefault="009B6F5C" w:rsidP="009B6F5C">
      <w:pPr>
        <w:tabs>
          <w:tab w:val="left" w:pos="3750"/>
        </w:tabs>
        <w:spacing w:line="276" w:lineRule="auto"/>
      </w:pPr>
      <w:r w:rsidRPr="00B101BA">
        <w:t>The study is planned to be carried out in four phases.</w:t>
      </w:r>
    </w:p>
    <w:p w:rsidR="009B6F5C" w:rsidRPr="00B101BA" w:rsidRDefault="009B6F5C" w:rsidP="009B6F5C">
      <w:pPr>
        <w:tabs>
          <w:tab w:val="left" w:pos="3750"/>
        </w:tabs>
        <w:spacing w:line="276" w:lineRule="auto"/>
      </w:pPr>
      <w:r w:rsidRPr="00B101BA">
        <w:t>Phase I: - pre-operative phase.</w:t>
      </w:r>
    </w:p>
    <w:p w:rsidR="009B6F5C" w:rsidRPr="00B101BA" w:rsidRDefault="009B6F5C" w:rsidP="009B6F5C">
      <w:pPr>
        <w:tabs>
          <w:tab w:val="left" w:pos="3750"/>
        </w:tabs>
        <w:spacing w:line="276" w:lineRule="auto"/>
      </w:pPr>
      <w:r w:rsidRPr="00B101BA">
        <w:t xml:space="preserve">Phase II: - immediate </w:t>
      </w:r>
      <w:proofErr w:type="spellStart"/>
      <w:r w:rsidRPr="00B101BA">
        <w:t>post surgical</w:t>
      </w:r>
      <w:proofErr w:type="spellEnd"/>
      <w:r w:rsidRPr="00B101BA">
        <w:t xml:space="preserve"> phase.</w:t>
      </w:r>
    </w:p>
    <w:p w:rsidR="009B6F5C" w:rsidRPr="00B101BA" w:rsidRDefault="009B6F5C" w:rsidP="009B6F5C">
      <w:pPr>
        <w:tabs>
          <w:tab w:val="left" w:pos="3750"/>
        </w:tabs>
        <w:spacing w:line="276" w:lineRule="auto"/>
      </w:pPr>
      <w:r w:rsidRPr="00B101BA">
        <w:t>Phase III: - interim phase.</w:t>
      </w:r>
    </w:p>
    <w:p w:rsidR="009B6F5C" w:rsidRPr="00B101BA" w:rsidRDefault="009B6F5C" w:rsidP="009B6F5C">
      <w:pPr>
        <w:tabs>
          <w:tab w:val="left" w:pos="3750"/>
        </w:tabs>
        <w:spacing w:line="276" w:lineRule="auto"/>
      </w:pPr>
      <w:r w:rsidRPr="00B101BA">
        <w:t>Phase IV: - definitive phase.</w:t>
      </w:r>
    </w:p>
    <w:p w:rsidR="009B6F5C" w:rsidRPr="00B101BA" w:rsidRDefault="009B6F5C" w:rsidP="009B6F5C">
      <w:pPr>
        <w:tabs>
          <w:tab w:val="left" w:pos="3750"/>
        </w:tabs>
        <w:spacing w:line="276" w:lineRule="auto"/>
      </w:pPr>
    </w:p>
    <w:p w:rsidR="009B6F5C" w:rsidRPr="00B101BA" w:rsidRDefault="009B6F5C" w:rsidP="009B6F5C">
      <w:pPr>
        <w:tabs>
          <w:tab w:val="left" w:pos="3750"/>
        </w:tabs>
        <w:spacing w:line="276" w:lineRule="auto"/>
      </w:pPr>
    </w:p>
    <w:p w:rsidR="00000000" w:rsidRPr="00E2636B" w:rsidRDefault="009B6F5C" w:rsidP="00E2636B">
      <w:pPr>
        <w:tabs>
          <w:tab w:val="left" w:pos="3750"/>
        </w:tabs>
        <w:spacing w:line="276" w:lineRule="auto"/>
      </w:pPr>
      <w:r w:rsidRPr="00B101BA">
        <w:rPr>
          <w:b/>
        </w:rPr>
        <w:t>Quality of life evaluation</w:t>
      </w:r>
      <w:r w:rsidRPr="00B101BA">
        <w:t xml:space="preserve">: - </w:t>
      </w:r>
      <w:r w:rsidR="00AF717B" w:rsidRPr="00E2636B">
        <w:t>Each patient was evaluated for QOL preoperatively and at all three phases of prosthetic rehabilitation by European orga</w:t>
      </w:r>
      <w:r w:rsidR="00AF717B" w:rsidRPr="00E2636B">
        <w:t>nization of research and treatment of cancer quality of life examination (EORTC-QLQ 30) &amp; EORTC H&amp;N 35 questionnaire.</w:t>
      </w:r>
    </w:p>
    <w:p w:rsidR="00E2636B" w:rsidRDefault="00E2636B" w:rsidP="00E2636B">
      <w:pPr>
        <w:tabs>
          <w:tab w:val="left" w:pos="3750"/>
        </w:tabs>
        <w:spacing w:line="276" w:lineRule="auto"/>
        <w:rPr>
          <w:b/>
        </w:rPr>
      </w:pPr>
    </w:p>
    <w:p w:rsidR="00E2636B" w:rsidRDefault="00E2636B" w:rsidP="00E2636B">
      <w:pPr>
        <w:tabs>
          <w:tab w:val="left" w:pos="3750"/>
        </w:tabs>
        <w:spacing w:line="276" w:lineRule="auto"/>
        <w:rPr>
          <w:b/>
        </w:rPr>
      </w:pPr>
    </w:p>
    <w:p w:rsidR="00E2636B" w:rsidRDefault="00E2636B" w:rsidP="00E2636B">
      <w:pPr>
        <w:tabs>
          <w:tab w:val="left" w:pos="3750"/>
        </w:tabs>
        <w:spacing w:line="276" w:lineRule="auto"/>
        <w:rPr>
          <w:b/>
        </w:rPr>
      </w:pPr>
    </w:p>
    <w:p w:rsidR="009B6F5C" w:rsidRPr="00B101BA" w:rsidRDefault="009B6F5C" w:rsidP="00E2636B">
      <w:pPr>
        <w:tabs>
          <w:tab w:val="left" w:pos="3750"/>
        </w:tabs>
        <w:spacing w:line="276" w:lineRule="auto"/>
      </w:pPr>
      <w:r w:rsidRPr="00B101BA">
        <w:rPr>
          <w:b/>
        </w:rPr>
        <w:lastRenderedPageBreak/>
        <w:t>Speech evaluation</w:t>
      </w:r>
      <w:r w:rsidRPr="00B101BA">
        <w:t xml:space="preserve">: - </w:t>
      </w:r>
    </w:p>
    <w:p w:rsidR="009B6F5C" w:rsidRPr="00B101BA" w:rsidRDefault="009B6F5C" w:rsidP="009B6F5C">
      <w:pPr>
        <w:autoSpaceDE w:val="0"/>
        <w:autoSpaceDN w:val="0"/>
        <w:adjustRightInd w:val="0"/>
        <w:spacing w:before="240" w:line="276" w:lineRule="auto"/>
        <w:jc w:val="both"/>
        <w:rPr>
          <w:color w:val="FF0000"/>
        </w:rPr>
      </w:pPr>
      <w:r w:rsidRPr="00B101BA">
        <w:t>Speech was evaluated at different phases of study by a single speech therapist.  Patient’s speech was assessed with the help of Dr. Speech Software Version 4 (Tiger DRS, Inc., Seattle).  It analyzes the following voice parameters, fundamental frequency (Hz), frequency range (Hz), intensity [(dB)-decibel], maximum phonation time (MPT) secs, perturbation parameters such as jitter (pitch perturbation) and shimmer (amplitude perturbation).</w:t>
      </w:r>
    </w:p>
    <w:p w:rsidR="009B6F5C" w:rsidRDefault="009B6F5C" w:rsidP="009B6F5C">
      <w:pPr>
        <w:spacing w:before="240" w:line="276" w:lineRule="auto"/>
        <w:jc w:val="both"/>
      </w:pPr>
      <w:r w:rsidRPr="00B101BA">
        <w:t>Subjective evaluation of speech and swallowing was done by using questionnaire designed by Dr. Bachher</w:t>
      </w:r>
      <w:r w:rsidRPr="00B101BA">
        <w:rPr>
          <w:vertAlign w:val="superscript"/>
        </w:rPr>
        <w:t>11</w:t>
      </w:r>
      <w:r w:rsidRPr="00B101BA">
        <w:t xml:space="preserve">and analysis was done by single speech therapist in both the time points. </w:t>
      </w:r>
    </w:p>
    <w:p w:rsidR="00E2636B" w:rsidRPr="00B101BA" w:rsidRDefault="00E2636B" w:rsidP="009B6F5C">
      <w:pPr>
        <w:spacing w:before="240" w:line="276" w:lineRule="auto"/>
        <w:jc w:val="both"/>
      </w:pPr>
      <w:r>
        <w:t>Results of this study will be presented.</w:t>
      </w:r>
      <w:bookmarkStart w:id="0" w:name="_GoBack"/>
      <w:bookmarkEnd w:id="0"/>
    </w:p>
    <w:p w:rsidR="009B6F5C" w:rsidRPr="00B101BA" w:rsidRDefault="009B6F5C" w:rsidP="009B6F5C">
      <w:pPr>
        <w:spacing w:line="276" w:lineRule="auto"/>
        <w:jc w:val="both"/>
      </w:pPr>
    </w:p>
    <w:p w:rsidR="009B6F5C" w:rsidRPr="00B101BA" w:rsidRDefault="009B6F5C" w:rsidP="009B6F5C">
      <w:pPr>
        <w:tabs>
          <w:tab w:val="left" w:pos="3750"/>
        </w:tabs>
        <w:spacing w:line="276" w:lineRule="auto"/>
      </w:pPr>
    </w:p>
    <w:p w:rsidR="009B6F5C" w:rsidRPr="00B101BA" w:rsidRDefault="009B6F5C" w:rsidP="009B6F5C">
      <w:pPr>
        <w:tabs>
          <w:tab w:val="left" w:pos="3750"/>
        </w:tabs>
        <w:spacing w:line="276" w:lineRule="auto"/>
      </w:pPr>
    </w:p>
    <w:sectPr w:rsidR="009B6F5C" w:rsidRPr="00B10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1086"/>
    <w:multiLevelType w:val="hybridMultilevel"/>
    <w:tmpl w:val="A5E824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A55917"/>
    <w:multiLevelType w:val="hybridMultilevel"/>
    <w:tmpl w:val="7C2AB5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0F0B8E"/>
    <w:multiLevelType w:val="hybridMultilevel"/>
    <w:tmpl w:val="F334B7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7B1E15"/>
    <w:multiLevelType w:val="hybridMultilevel"/>
    <w:tmpl w:val="6DF0159C"/>
    <w:lvl w:ilvl="0" w:tplc="4F04D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D47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D420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E2A4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2C1F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2A51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D02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6CE9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5EFC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92973FC"/>
    <w:multiLevelType w:val="hybridMultilevel"/>
    <w:tmpl w:val="A18ABFF6"/>
    <w:lvl w:ilvl="0" w:tplc="E26CCB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28C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C68D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36C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A6FB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E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AB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A4D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F091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D081C75"/>
    <w:multiLevelType w:val="hybridMultilevel"/>
    <w:tmpl w:val="F2EAA754"/>
    <w:lvl w:ilvl="0" w:tplc="E6FA98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8459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7CE2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100C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C4F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D817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B68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6A2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76AD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28248C8"/>
    <w:multiLevelType w:val="hybridMultilevel"/>
    <w:tmpl w:val="B75CDC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3DC"/>
    <w:rsid w:val="009B6F5C"/>
    <w:rsid w:val="00A023DC"/>
    <w:rsid w:val="00AF717B"/>
    <w:rsid w:val="00B101BA"/>
    <w:rsid w:val="00BE3EC6"/>
    <w:rsid w:val="00E2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99F6E"/>
  <w15:chartTrackingRefBased/>
  <w15:docId w15:val="{8A5534A8-05EE-4692-9F0F-3EFC34B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7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551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8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57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7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100041</dc:creator>
  <cp:keywords/>
  <dc:description/>
  <cp:lastModifiedBy>100041</cp:lastModifiedBy>
  <cp:revision>2</cp:revision>
  <dcterms:created xsi:type="dcterms:W3CDTF">2017-05-16T07:08:00Z</dcterms:created>
  <dcterms:modified xsi:type="dcterms:W3CDTF">2017-05-16T07:08:00Z</dcterms:modified>
</cp:coreProperties>
</file>